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D2B06" w14:textId="13D0D1AD" w:rsidR="00C7599A" w:rsidRDefault="00E708C2" w:rsidP="00B21BEB">
      <w:pPr>
        <w:jc w:val="center"/>
        <w:rPr>
          <w:rFonts w:asciiTheme="majorEastAsia" w:eastAsiaTheme="majorEastAsia" w:hAnsiTheme="majorEastAsia"/>
          <w:b/>
          <w:sz w:val="36"/>
          <w:szCs w:val="36"/>
          <w:highlight w:val="yellow"/>
        </w:rPr>
      </w:pPr>
      <w:r>
        <w:rPr>
          <w:rFonts w:asciiTheme="majorEastAsia" w:eastAsiaTheme="majorEastAsia" w:hAnsiTheme="majorEastAsia"/>
          <w:b/>
          <w:noProof/>
          <w:sz w:val="36"/>
          <w:szCs w:val="36"/>
        </w:rPr>
        <mc:AlternateContent>
          <mc:Choice Requires="wps">
            <w:drawing>
              <wp:anchor distT="0" distB="0" distL="114300" distR="114300" simplePos="0" relativeHeight="251660288" behindDoc="0" locked="0" layoutInCell="1" allowOverlap="1" wp14:anchorId="4D08A78C" wp14:editId="67D80BED">
                <wp:simplePos x="0" y="0"/>
                <wp:positionH relativeFrom="margin">
                  <wp:align>center</wp:align>
                </wp:positionH>
                <wp:positionV relativeFrom="paragraph">
                  <wp:posOffset>-516890</wp:posOffset>
                </wp:positionV>
                <wp:extent cx="1123950" cy="501650"/>
                <wp:effectExtent l="0" t="0" r="19050" b="12700"/>
                <wp:wrapNone/>
                <wp:docPr id="2" name="正方形/長方形 2"/>
                <wp:cNvGraphicFramePr/>
                <a:graphic xmlns:a="http://schemas.openxmlformats.org/drawingml/2006/main">
                  <a:graphicData uri="http://schemas.microsoft.com/office/word/2010/wordprocessingShape">
                    <wps:wsp>
                      <wps:cNvSpPr/>
                      <wps:spPr>
                        <a:xfrm>
                          <a:off x="0" y="0"/>
                          <a:ext cx="1123950" cy="501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3C310" w14:textId="7073A172" w:rsidR="00D117BA" w:rsidRPr="000751CF" w:rsidRDefault="00D117BA" w:rsidP="00E708C2">
                            <w:pPr>
                              <w:jc w:val="center"/>
                              <w:rPr>
                                <w:rFonts w:asciiTheme="majorEastAsia" w:eastAsiaTheme="majorEastAsia" w:hAnsiTheme="majorEastAsia"/>
                                <w:color w:val="000000" w:themeColor="text1"/>
                                <w:sz w:val="44"/>
                                <w:szCs w:val="44"/>
                              </w:rPr>
                            </w:pPr>
                            <w:r w:rsidRPr="000751CF">
                              <w:rPr>
                                <w:rFonts w:asciiTheme="majorEastAsia" w:eastAsiaTheme="majorEastAsia" w:hAnsiTheme="majorEastAsia" w:hint="eastAsia"/>
                                <w:color w:val="000000" w:themeColor="text1"/>
                                <w:sz w:val="44"/>
                                <w:szCs w:val="44"/>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8A78C" id="正方形/長方形 2" o:spid="_x0000_s1026" style="position:absolute;left:0;text-align:left;margin-left:0;margin-top:-40.7pt;width:88.5pt;height:39.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" filled="f" strokecolor="black [3213]" strokeweight="1pt">
                <v:textbox>
                  <w:txbxContent>
                    <w:p w14:paraId="5E33C310" w14:textId="7073A172" w:rsidR="00D117BA" w:rsidRPr="000751CF" w:rsidRDefault="00D117BA" w:rsidP="00E708C2">
                      <w:pPr>
                        <w:jc w:val="center"/>
                        <w:rPr>
                          <w:rFonts w:asciiTheme="majorEastAsia" w:eastAsiaTheme="majorEastAsia" w:hAnsiTheme="majorEastAsia"/>
                          <w:color w:val="000000" w:themeColor="text1"/>
                          <w:sz w:val="44"/>
                          <w:szCs w:val="44"/>
                        </w:rPr>
                      </w:pPr>
                      <w:r w:rsidRPr="000751CF">
                        <w:rPr>
                          <w:rFonts w:asciiTheme="majorEastAsia" w:eastAsiaTheme="majorEastAsia" w:hAnsiTheme="majorEastAsia" w:hint="eastAsia"/>
                          <w:color w:val="000000" w:themeColor="text1"/>
                          <w:sz w:val="44"/>
                          <w:szCs w:val="44"/>
                        </w:rPr>
                        <w:t>記載例</w:t>
                      </w:r>
                    </w:p>
                  </w:txbxContent>
                </v:textbox>
                <w10:wrap anchorx="margin"/>
              </v:rect>
            </w:pict>
          </mc:Fallback>
        </mc:AlternateContent>
      </w:r>
    </w:p>
    <w:p w14:paraId="2318573A" w14:textId="77777777" w:rsidR="00C7599A" w:rsidRDefault="00C7599A" w:rsidP="00B21BEB">
      <w:pPr>
        <w:jc w:val="center"/>
        <w:rPr>
          <w:rFonts w:asciiTheme="majorEastAsia" w:eastAsiaTheme="majorEastAsia" w:hAnsiTheme="majorEastAsia"/>
          <w:b/>
          <w:sz w:val="36"/>
          <w:szCs w:val="36"/>
          <w:highlight w:val="yellow"/>
        </w:rPr>
      </w:pPr>
    </w:p>
    <w:p w14:paraId="77D721EF" w14:textId="1F7A79E7" w:rsidR="00C7599A" w:rsidRDefault="00643309" w:rsidP="00B21BEB">
      <w:pPr>
        <w:jc w:val="center"/>
        <w:rPr>
          <w:rFonts w:asciiTheme="majorEastAsia" w:eastAsiaTheme="majorEastAsia" w:hAnsiTheme="majorEastAsia"/>
          <w:b/>
          <w:sz w:val="36"/>
          <w:szCs w:val="36"/>
          <w:highlight w:val="yellow"/>
        </w:rPr>
      </w:pPr>
      <w:r>
        <w:rPr>
          <w:rFonts w:asciiTheme="majorEastAsia" w:eastAsiaTheme="majorEastAsia" w:hAnsiTheme="majorEastAsia"/>
          <w:b/>
          <w:noProof/>
          <w:sz w:val="36"/>
          <w:szCs w:val="36"/>
        </w:rPr>
        <mc:AlternateContent>
          <mc:Choice Requires="wps">
            <w:drawing>
              <wp:anchor distT="0" distB="0" distL="114300" distR="114300" simplePos="0" relativeHeight="251661312" behindDoc="0" locked="0" layoutInCell="1" allowOverlap="1" wp14:anchorId="7172FC6D" wp14:editId="51365BA0">
                <wp:simplePos x="0" y="0"/>
                <wp:positionH relativeFrom="margin">
                  <wp:posOffset>4023360</wp:posOffset>
                </wp:positionH>
                <wp:positionV relativeFrom="paragraph">
                  <wp:posOffset>270510</wp:posOffset>
                </wp:positionV>
                <wp:extent cx="2076450" cy="317500"/>
                <wp:effectExtent l="628650" t="0" r="19050" b="387350"/>
                <wp:wrapNone/>
                <wp:docPr id="3" name="吹き出し: 線 3"/>
                <wp:cNvGraphicFramePr/>
                <a:graphic xmlns:a="http://schemas.openxmlformats.org/drawingml/2006/main">
                  <a:graphicData uri="http://schemas.microsoft.com/office/word/2010/wordprocessingShape">
                    <wps:wsp>
                      <wps:cNvSpPr/>
                      <wps:spPr>
                        <a:xfrm>
                          <a:off x="0" y="0"/>
                          <a:ext cx="2076450" cy="317500"/>
                        </a:xfrm>
                        <a:prstGeom prst="borderCallout1">
                          <a:avLst>
                            <a:gd name="adj1" fmla="val 31000"/>
                            <a:gd name="adj2" fmla="val -372"/>
                            <a:gd name="adj3" fmla="val 208500"/>
                            <a:gd name="adj4" fmla="val -3007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19D0C" w14:textId="162C2106" w:rsidR="00D117BA" w:rsidRPr="00643309" w:rsidRDefault="00D117BA" w:rsidP="00643309">
                            <w:pPr>
                              <w:rPr>
                                <w:color w:val="000000" w:themeColor="text1"/>
                              </w:rPr>
                            </w:pPr>
                            <w:r>
                              <w:rPr>
                                <w:rFonts w:hint="eastAsia"/>
                                <w:color w:val="000000" w:themeColor="text1"/>
                              </w:rPr>
                              <w:t>施設名称を記入してください。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2FC6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3" o:spid="_x0000_s1027" type="#_x0000_t47" style="position:absolute;left:0;text-align:left;margin-left:316.8pt;margin-top:21.3pt;width:163.5pt;height: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" adj="-6496,45036,-80,6696" fillcolor="white [3212]" strokecolor="red" strokeweight="2pt">
                <v:textbox>
                  <w:txbxContent>
                    <w:p w14:paraId="0C019D0C" w14:textId="162C2106" w:rsidR="00D117BA" w:rsidRPr="00643309" w:rsidRDefault="00D117BA" w:rsidP="00643309">
                      <w:pPr>
                        <w:rPr>
                          <w:color w:val="000000" w:themeColor="text1"/>
                        </w:rPr>
                      </w:pPr>
                      <w:r>
                        <w:rPr>
                          <w:rFonts w:hint="eastAsia"/>
                          <w:color w:val="000000" w:themeColor="text1"/>
                        </w:rPr>
                        <w:t>施設名称を記入してください。</w:t>
                      </w:r>
                    </w:p>
                  </w:txbxContent>
                </v:textbox>
                <o:callout v:ext="edit" minusy="t"/>
                <w10:wrap anchorx="margin"/>
              </v:shape>
            </w:pict>
          </mc:Fallback>
        </mc:AlternateContent>
      </w:r>
    </w:p>
    <w:p w14:paraId="133DD42C" w14:textId="73ABC391" w:rsidR="00C7599A" w:rsidRPr="000E53FC" w:rsidRDefault="00C7599A" w:rsidP="00B21BEB">
      <w:pPr>
        <w:jc w:val="center"/>
        <w:rPr>
          <w:rFonts w:asciiTheme="majorEastAsia" w:eastAsiaTheme="majorEastAsia" w:hAnsiTheme="majorEastAsia"/>
          <w:b/>
          <w:sz w:val="36"/>
          <w:szCs w:val="36"/>
        </w:rPr>
      </w:pPr>
    </w:p>
    <w:p w14:paraId="460169AF" w14:textId="4F534645" w:rsidR="00C7599A" w:rsidRPr="000E53FC" w:rsidRDefault="00C7599A" w:rsidP="004447B4">
      <w:pPr>
        <w:jc w:val="center"/>
        <w:rPr>
          <w:rFonts w:asciiTheme="majorEastAsia" w:eastAsiaTheme="majorEastAsia" w:hAnsiTheme="majorEastAsia"/>
          <w:b/>
          <w:sz w:val="52"/>
          <w:szCs w:val="36"/>
        </w:rPr>
      </w:pPr>
      <w:r w:rsidRPr="009F6CBE">
        <w:rPr>
          <w:rFonts w:asciiTheme="majorEastAsia" w:eastAsiaTheme="majorEastAsia" w:hAnsiTheme="majorEastAsia" w:hint="eastAsia"/>
          <w:b/>
          <w:sz w:val="52"/>
          <w:szCs w:val="36"/>
          <w:shd w:val="clear" w:color="auto" w:fill="FFFF00"/>
        </w:rPr>
        <w:t>(施設名)</w:t>
      </w:r>
    </w:p>
    <w:p w14:paraId="3F404646" w14:textId="0132BD61" w:rsidR="00C7599A" w:rsidRPr="000E53FC" w:rsidRDefault="00C7599A" w:rsidP="004447B4">
      <w:pPr>
        <w:jc w:val="center"/>
        <w:rPr>
          <w:rFonts w:asciiTheme="majorEastAsia" w:eastAsiaTheme="majorEastAsia" w:hAnsiTheme="majorEastAsia"/>
          <w:b/>
          <w:sz w:val="52"/>
          <w:szCs w:val="36"/>
        </w:rPr>
      </w:pPr>
      <w:r w:rsidRPr="000E53FC">
        <w:rPr>
          <w:rFonts w:asciiTheme="majorEastAsia" w:eastAsiaTheme="majorEastAsia" w:hAnsiTheme="majorEastAsia" w:hint="eastAsia"/>
          <w:b/>
          <w:sz w:val="52"/>
          <w:szCs w:val="36"/>
        </w:rPr>
        <w:t>避難確保計画</w:t>
      </w:r>
    </w:p>
    <w:p w14:paraId="1FD4D442" w14:textId="76F163BE" w:rsidR="00C7599A" w:rsidRPr="000E53FC" w:rsidRDefault="00C7599A" w:rsidP="00C7599A">
      <w:pPr>
        <w:rPr>
          <w:rFonts w:asciiTheme="majorEastAsia" w:eastAsiaTheme="majorEastAsia" w:hAnsiTheme="majorEastAsia"/>
          <w:b/>
          <w:sz w:val="36"/>
          <w:szCs w:val="36"/>
        </w:rPr>
      </w:pPr>
    </w:p>
    <w:p w14:paraId="42DF9FE0" w14:textId="0C70CF2B" w:rsidR="00C7599A" w:rsidRPr="000E53FC" w:rsidRDefault="00C7599A" w:rsidP="00C7599A">
      <w:pPr>
        <w:rPr>
          <w:rFonts w:asciiTheme="majorEastAsia" w:eastAsiaTheme="majorEastAsia" w:hAnsiTheme="majorEastAsia"/>
          <w:b/>
          <w:sz w:val="36"/>
          <w:szCs w:val="36"/>
        </w:rPr>
      </w:pPr>
    </w:p>
    <w:p w14:paraId="18051B2F" w14:textId="6C94BBB4" w:rsidR="00C7599A" w:rsidRPr="000E53FC" w:rsidRDefault="00C7599A" w:rsidP="00C7599A">
      <w:pPr>
        <w:rPr>
          <w:rFonts w:asciiTheme="majorEastAsia" w:eastAsiaTheme="majorEastAsia" w:hAnsiTheme="majorEastAsia"/>
          <w:b/>
          <w:sz w:val="36"/>
          <w:szCs w:val="36"/>
        </w:rPr>
      </w:pPr>
      <w:r w:rsidRPr="000E53FC">
        <w:rPr>
          <w:rFonts w:asciiTheme="majorEastAsia" w:eastAsiaTheme="majorEastAsia" w:hAnsiTheme="majorEastAsia" w:hint="eastAsia"/>
          <w:b/>
          <w:sz w:val="36"/>
          <w:szCs w:val="36"/>
        </w:rPr>
        <w:t>対象災害：</w:t>
      </w:r>
      <w:r w:rsidRPr="009F6CBE">
        <w:rPr>
          <w:rFonts w:asciiTheme="majorEastAsia" w:eastAsiaTheme="majorEastAsia" w:hAnsiTheme="majorEastAsia" w:hint="eastAsia"/>
          <w:b/>
          <w:sz w:val="36"/>
          <w:szCs w:val="36"/>
          <w:shd w:val="clear" w:color="auto" w:fill="FFFF00"/>
        </w:rPr>
        <w:t>洪水・土砂災害・津波</w:t>
      </w:r>
      <w:r w:rsidR="00AE316F" w:rsidRPr="000E53FC">
        <w:rPr>
          <w:rFonts w:asciiTheme="majorEastAsia" w:eastAsiaTheme="majorEastAsia" w:hAnsiTheme="majorEastAsia" w:hint="eastAsia"/>
          <w:b/>
          <w:sz w:val="36"/>
          <w:szCs w:val="36"/>
        </w:rPr>
        <w:t xml:space="preserve">　　</w:t>
      </w:r>
    </w:p>
    <w:p w14:paraId="16F0A681" w14:textId="55D2659E" w:rsidR="00C7599A" w:rsidRPr="000E53FC" w:rsidRDefault="00C7599A" w:rsidP="00B21BEB">
      <w:pPr>
        <w:jc w:val="center"/>
        <w:rPr>
          <w:rFonts w:asciiTheme="majorEastAsia" w:eastAsiaTheme="majorEastAsia" w:hAnsiTheme="majorEastAsia"/>
          <w:b/>
          <w:sz w:val="36"/>
          <w:szCs w:val="36"/>
        </w:rPr>
      </w:pPr>
    </w:p>
    <w:p w14:paraId="293060D5" w14:textId="258C697C" w:rsidR="00C7599A" w:rsidRPr="000E53FC" w:rsidRDefault="00522FAF" w:rsidP="00B21BEB">
      <w:pPr>
        <w:jc w:val="center"/>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663360" behindDoc="0" locked="0" layoutInCell="1" allowOverlap="1" wp14:anchorId="770B53F5" wp14:editId="6F1C34E3">
                <wp:simplePos x="0" y="0"/>
                <wp:positionH relativeFrom="margin">
                  <wp:posOffset>2251710</wp:posOffset>
                </wp:positionH>
                <wp:positionV relativeFrom="paragraph">
                  <wp:posOffset>54610</wp:posOffset>
                </wp:positionV>
                <wp:extent cx="3448050" cy="558800"/>
                <wp:effectExtent l="0" t="590550" r="19050" b="12700"/>
                <wp:wrapNone/>
                <wp:docPr id="4" name="吹き出し: 線 4"/>
                <wp:cNvGraphicFramePr/>
                <a:graphic xmlns:a="http://schemas.openxmlformats.org/drawingml/2006/main">
                  <a:graphicData uri="http://schemas.microsoft.com/office/word/2010/wordprocessingShape">
                    <wps:wsp>
                      <wps:cNvSpPr/>
                      <wps:spPr>
                        <a:xfrm>
                          <a:off x="0" y="0"/>
                          <a:ext cx="3448050" cy="558800"/>
                        </a:xfrm>
                        <a:prstGeom prst="borderCallout1">
                          <a:avLst>
                            <a:gd name="adj1" fmla="val -105544"/>
                            <a:gd name="adj2" fmla="val 4049"/>
                            <a:gd name="adj3" fmla="val -16"/>
                            <a:gd name="adj4" fmla="val 4218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282F6" w14:textId="60FF49BA" w:rsidR="00D117BA" w:rsidRDefault="00D117BA" w:rsidP="00643309">
                            <w:pPr>
                              <w:rPr>
                                <w:color w:val="000000" w:themeColor="text1"/>
                              </w:rPr>
                            </w:pPr>
                            <w:r>
                              <w:rPr>
                                <w:rFonts w:hint="eastAsia"/>
                                <w:color w:val="000000" w:themeColor="text1"/>
                              </w:rPr>
                              <w:t>対象の災害種別以外を削除してください。</w:t>
                            </w:r>
                          </w:p>
                          <w:p w14:paraId="3CBC44AB" w14:textId="6349279A" w:rsidR="00D117BA" w:rsidRPr="00643309" w:rsidRDefault="00D117BA" w:rsidP="00643309">
                            <w:pPr>
                              <w:rPr>
                                <w:color w:val="000000" w:themeColor="text1"/>
                              </w:rPr>
                            </w:pPr>
                            <w:r>
                              <w:rPr>
                                <w:rFonts w:hint="eastAsia"/>
                                <w:color w:val="000000" w:themeColor="text1"/>
                              </w:rPr>
                              <w:t>例：洪水、津波が対象の施設は、土砂災害を削除する。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53F5" id="吹き出し: 線 4" o:spid="_x0000_s1028" type="#_x0000_t47" style="position:absolute;left:0;text-align:left;margin-left:177.3pt;margin-top:4.3pt;width:271.5pt;height: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" adj="9112,-3,875,-22798" fillcolor="white [3212]" strokecolor="red" strokeweight="2pt">
                <v:textbox>
                  <w:txbxContent>
                    <w:p w14:paraId="541282F6" w14:textId="60FF49BA" w:rsidR="00D117BA" w:rsidRDefault="00D117BA" w:rsidP="00643309">
                      <w:pPr>
                        <w:rPr>
                          <w:color w:val="000000" w:themeColor="text1"/>
                        </w:rPr>
                      </w:pPr>
                      <w:r>
                        <w:rPr>
                          <w:rFonts w:hint="eastAsia"/>
                          <w:color w:val="000000" w:themeColor="text1"/>
                        </w:rPr>
                        <w:t>対象の災害種別以外を削除してください。</w:t>
                      </w:r>
                    </w:p>
                    <w:p w14:paraId="3CBC44AB" w14:textId="6349279A" w:rsidR="00D117BA" w:rsidRPr="00643309" w:rsidRDefault="00D117BA" w:rsidP="00643309">
                      <w:pPr>
                        <w:rPr>
                          <w:color w:val="000000" w:themeColor="text1"/>
                        </w:rPr>
                      </w:pPr>
                      <w:r>
                        <w:rPr>
                          <w:rFonts w:hint="eastAsia"/>
                          <w:color w:val="000000" w:themeColor="text1"/>
                        </w:rPr>
                        <w:t>例：洪水、津波が対象の施設は、土砂災害を削除する。</w:t>
                      </w:r>
                    </w:p>
                  </w:txbxContent>
                </v:textbox>
                <o:callout v:ext="edit" minusx="t" minusy="t"/>
                <w10:wrap anchorx="margin"/>
              </v:shape>
            </w:pict>
          </mc:Fallback>
        </mc:AlternateContent>
      </w:r>
    </w:p>
    <w:p w14:paraId="3FFF872C" w14:textId="66157ABD" w:rsidR="00C7599A" w:rsidRPr="000E53FC" w:rsidRDefault="00C7599A" w:rsidP="00B21BEB">
      <w:pPr>
        <w:jc w:val="center"/>
        <w:rPr>
          <w:rFonts w:asciiTheme="majorEastAsia" w:eastAsiaTheme="majorEastAsia" w:hAnsiTheme="majorEastAsia"/>
          <w:b/>
          <w:sz w:val="36"/>
          <w:szCs w:val="36"/>
        </w:rPr>
      </w:pPr>
    </w:p>
    <w:p w14:paraId="48F17AE0" w14:textId="611287B7" w:rsidR="00C7599A" w:rsidRPr="000E53FC" w:rsidRDefault="00643309" w:rsidP="00B21BEB">
      <w:pPr>
        <w:jc w:val="center"/>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665408" behindDoc="0" locked="0" layoutInCell="1" allowOverlap="1" wp14:anchorId="5799C8AA" wp14:editId="6F0EAF9B">
                <wp:simplePos x="0" y="0"/>
                <wp:positionH relativeFrom="margin">
                  <wp:posOffset>3651250</wp:posOffset>
                </wp:positionH>
                <wp:positionV relativeFrom="paragraph">
                  <wp:posOffset>323215</wp:posOffset>
                </wp:positionV>
                <wp:extent cx="2076450" cy="317500"/>
                <wp:effectExtent l="628650" t="0" r="19050" b="387350"/>
                <wp:wrapNone/>
                <wp:docPr id="5" name="吹き出し: 線 5"/>
                <wp:cNvGraphicFramePr/>
                <a:graphic xmlns:a="http://schemas.openxmlformats.org/drawingml/2006/main">
                  <a:graphicData uri="http://schemas.microsoft.com/office/word/2010/wordprocessingShape">
                    <wps:wsp>
                      <wps:cNvSpPr/>
                      <wps:spPr>
                        <a:xfrm>
                          <a:off x="0" y="0"/>
                          <a:ext cx="2076450" cy="317500"/>
                        </a:xfrm>
                        <a:prstGeom prst="borderCallout1">
                          <a:avLst>
                            <a:gd name="adj1" fmla="val 31000"/>
                            <a:gd name="adj2" fmla="val -372"/>
                            <a:gd name="adj3" fmla="val 208500"/>
                            <a:gd name="adj4" fmla="val -3007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00DEE" w14:textId="74E242AD" w:rsidR="00D117BA" w:rsidRPr="00643309" w:rsidRDefault="00D117BA" w:rsidP="00643309">
                            <w:pPr>
                              <w:rPr>
                                <w:color w:val="000000" w:themeColor="text1"/>
                              </w:rPr>
                            </w:pPr>
                            <w:r>
                              <w:rPr>
                                <w:rFonts w:hint="eastAsia"/>
                                <w:color w:val="000000" w:themeColor="text1"/>
                              </w:rPr>
                              <w:t>作成年月を記入してください。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C8AA" id="吹き出し: 線 5" o:spid="_x0000_s1029" type="#_x0000_t47" style="position:absolute;left:0;text-align:left;margin-left:287.5pt;margin-top:25.45pt;width:163.5pt;height: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" adj="-6496,45036,-80,6696" fillcolor="white [3212]" strokecolor="red" strokeweight="2pt">
                <v:textbox>
                  <w:txbxContent>
                    <w:p w14:paraId="1C800DEE" w14:textId="74E242AD" w:rsidR="00D117BA" w:rsidRPr="00643309" w:rsidRDefault="00D117BA" w:rsidP="00643309">
                      <w:pPr>
                        <w:rPr>
                          <w:color w:val="000000" w:themeColor="text1"/>
                        </w:rPr>
                      </w:pPr>
                      <w:r>
                        <w:rPr>
                          <w:rFonts w:hint="eastAsia"/>
                          <w:color w:val="000000" w:themeColor="text1"/>
                        </w:rPr>
                        <w:t>作成年月を記入してください。</w:t>
                      </w:r>
                    </w:p>
                  </w:txbxContent>
                </v:textbox>
                <o:callout v:ext="edit" minusy="t"/>
                <w10:wrap anchorx="margin"/>
              </v:shape>
            </w:pict>
          </mc:Fallback>
        </mc:AlternateContent>
      </w:r>
    </w:p>
    <w:p w14:paraId="7303BFAF" w14:textId="77777777" w:rsidR="00C7599A" w:rsidRPr="000E53FC" w:rsidRDefault="00C7599A" w:rsidP="00B21BEB">
      <w:pPr>
        <w:jc w:val="center"/>
        <w:rPr>
          <w:rFonts w:asciiTheme="majorEastAsia" w:eastAsiaTheme="majorEastAsia" w:hAnsiTheme="majorEastAsia"/>
          <w:b/>
          <w:sz w:val="36"/>
          <w:szCs w:val="36"/>
        </w:rPr>
      </w:pPr>
    </w:p>
    <w:p w14:paraId="71DD9462" w14:textId="6A1E3782" w:rsidR="00C7599A" w:rsidRPr="000E53FC" w:rsidRDefault="00C7599A" w:rsidP="00B21BEB">
      <w:pPr>
        <w:jc w:val="center"/>
        <w:rPr>
          <w:rFonts w:asciiTheme="majorEastAsia" w:eastAsiaTheme="majorEastAsia" w:hAnsiTheme="majorEastAsia"/>
          <w:b/>
          <w:sz w:val="36"/>
          <w:szCs w:val="36"/>
        </w:rPr>
      </w:pPr>
      <w:r w:rsidRPr="000E53FC">
        <w:rPr>
          <w:rFonts w:asciiTheme="majorEastAsia" w:eastAsiaTheme="majorEastAsia" w:hAnsiTheme="majorEastAsia" w:hint="eastAsia"/>
          <w:b/>
          <w:sz w:val="36"/>
          <w:szCs w:val="36"/>
        </w:rPr>
        <w:t xml:space="preserve">　</w:t>
      </w:r>
      <w:r w:rsidR="00643309">
        <w:rPr>
          <w:rFonts w:asciiTheme="majorEastAsia" w:eastAsiaTheme="majorEastAsia" w:hAnsiTheme="majorEastAsia" w:hint="eastAsia"/>
          <w:b/>
          <w:sz w:val="36"/>
          <w:szCs w:val="36"/>
          <w:shd w:val="clear" w:color="auto" w:fill="FFFF00"/>
        </w:rPr>
        <w:t>令和</w:t>
      </w:r>
      <w:r w:rsidR="00A20E05">
        <w:rPr>
          <w:rFonts w:asciiTheme="majorEastAsia" w:eastAsiaTheme="majorEastAsia" w:hAnsiTheme="majorEastAsia" w:hint="eastAsia"/>
          <w:b/>
          <w:sz w:val="36"/>
          <w:szCs w:val="36"/>
          <w:shd w:val="clear" w:color="auto" w:fill="FFFF00"/>
        </w:rPr>
        <w:t>〇</w:t>
      </w:r>
      <w:r w:rsidRPr="009F6CBE">
        <w:rPr>
          <w:rFonts w:asciiTheme="majorEastAsia" w:eastAsiaTheme="majorEastAsia" w:hAnsiTheme="majorEastAsia" w:hint="eastAsia"/>
          <w:b/>
          <w:sz w:val="36"/>
          <w:szCs w:val="36"/>
          <w:shd w:val="clear" w:color="auto" w:fill="FFFF00"/>
        </w:rPr>
        <w:t>年</w:t>
      </w:r>
      <w:r w:rsidR="00643309">
        <w:rPr>
          <w:rFonts w:asciiTheme="majorEastAsia" w:eastAsiaTheme="majorEastAsia" w:hAnsiTheme="majorEastAsia" w:hint="eastAsia"/>
          <w:b/>
          <w:sz w:val="36"/>
          <w:szCs w:val="36"/>
          <w:shd w:val="clear" w:color="auto" w:fill="FFFF00"/>
        </w:rPr>
        <w:t>〇</w:t>
      </w:r>
      <w:r w:rsidRPr="009F6CBE">
        <w:rPr>
          <w:rFonts w:asciiTheme="majorEastAsia" w:eastAsiaTheme="majorEastAsia" w:hAnsiTheme="majorEastAsia" w:hint="eastAsia"/>
          <w:b/>
          <w:sz w:val="36"/>
          <w:szCs w:val="36"/>
          <w:shd w:val="clear" w:color="auto" w:fill="FFFF00"/>
        </w:rPr>
        <w:t xml:space="preserve">月　</w:t>
      </w:r>
      <w:r w:rsidRPr="000E53FC">
        <w:rPr>
          <w:rFonts w:asciiTheme="majorEastAsia" w:eastAsiaTheme="majorEastAsia" w:hAnsiTheme="majorEastAsia" w:hint="eastAsia"/>
          <w:b/>
          <w:sz w:val="36"/>
          <w:szCs w:val="36"/>
        </w:rPr>
        <w:t>作成</w:t>
      </w:r>
    </w:p>
    <w:p w14:paraId="5C925E86" w14:textId="77777777" w:rsidR="00C7599A" w:rsidRDefault="00C7599A" w:rsidP="00B21BEB">
      <w:pPr>
        <w:jc w:val="center"/>
        <w:rPr>
          <w:rFonts w:asciiTheme="majorEastAsia" w:eastAsiaTheme="majorEastAsia" w:hAnsiTheme="majorEastAsia"/>
          <w:b/>
          <w:sz w:val="36"/>
          <w:szCs w:val="36"/>
          <w:highlight w:val="yellow"/>
        </w:rPr>
      </w:pPr>
    </w:p>
    <w:p w14:paraId="76411C4F" w14:textId="77777777" w:rsidR="00C7599A" w:rsidRDefault="00C7599A" w:rsidP="00B21BEB">
      <w:pPr>
        <w:jc w:val="center"/>
        <w:rPr>
          <w:rFonts w:asciiTheme="majorEastAsia" w:eastAsiaTheme="majorEastAsia" w:hAnsiTheme="majorEastAsia"/>
          <w:b/>
          <w:sz w:val="36"/>
          <w:szCs w:val="36"/>
          <w:highlight w:val="yellow"/>
        </w:rPr>
      </w:pPr>
    </w:p>
    <w:p w14:paraId="3AE7F68A" w14:textId="77777777" w:rsidR="00C7599A" w:rsidRDefault="00C7599A" w:rsidP="00B21BEB">
      <w:pPr>
        <w:jc w:val="center"/>
        <w:rPr>
          <w:rFonts w:asciiTheme="majorEastAsia" w:eastAsiaTheme="majorEastAsia" w:hAnsiTheme="majorEastAsia"/>
          <w:b/>
          <w:sz w:val="36"/>
          <w:szCs w:val="36"/>
          <w:highlight w:val="yellow"/>
        </w:rPr>
      </w:pPr>
    </w:p>
    <w:p w14:paraId="6FE9DF13" w14:textId="77777777" w:rsidR="00C7599A" w:rsidRDefault="00C7599A" w:rsidP="00B21BEB">
      <w:pPr>
        <w:jc w:val="center"/>
        <w:rPr>
          <w:rFonts w:asciiTheme="majorEastAsia" w:eastAsiaTheme="majorEastAsia" w:hAnsiTheme="majorEastAsia"/>
          <w:b/>
          <w:sz w:val="36"/>
          <w:szCs w:val="36"/>
          <w:highlight w:val="yellow"/>
        </w:rPr>
      </w:pPr>
    </w:p>
    <w:p w14:paraId="7A1FDF06" w14:textId="77777777" w:rsidR="00B5715B" w:rsidRDefault="00B5715B" w:rsidP="00B21BEB">
      <w:pPr>
        <w:jc w:val="center"/>
        <w:rPr>
          <w:rFonts w:asciiTheme="majorEastAsia" w:eastAsiaTheme="majorEastAsia" w:hAnsiTheme="majorEastAsia"/>
          <w:b/>
          <w:sz w:val="36"/>
          <w:szCs w:val="36"/>
          <w:highlight w:val="yellow"/>
        </w:rPr>
      </w:pPr>
    </w:p>
    <w:p w14:paraId="33BBE496" w14:textId="77777777" w:rsidR="00B5715B" w:rsidRDefault="00C7599A">
      <w:pPr>
        <w:widowControl/>
        <w:jc w:val="left"/>
        <w:rPr>
          <w:rFonts w:asciiTheme="majorEastAsia" w:eastAsiaTheme="majorEastAsia" w:hAnsiTheme="majorEastAsia"/>
          <w:b/>
          <w:sz w:val="36"/>
          <w:szCs w:val="36"/>
        </w:rPr>
        <w:sectPr w:rsidR="00B5715B" w:rsidSect="00B5715B">
          <w:footerReference w:type="default" r:id="rId7"/>
          <w:pgSz w:w="11906" w:h="16838" w:code="9"/>
          <w:pgMar w:top="1134" w:right="1134" w:bottom="1134" w:left="1134" w:header="567" w:footer="567" w:gutter="0"/>
          <w:cols w:space="425"/>
          <w:docGrid w:type="lines" w:linePitch="360"/>
        </w:sectPr>
      </w:pPr>
      <w:r w:rsidRPr="00C7599A">
        <w:rPr>
          <w:rFonts w:asciiTheme="majorEastAsia" w:eastAsiaTheme="majorEastAsia" w:hAnsiTheme="majorEastAsia"/>
          <w:b/>
          <w:sz w:val="36"/>
          <w:szCs w:val="36"/>
        </w:rPr>
        <w:lastRenderedPageBreak/>
        <w:br w:type="page"/>
      </w:r>
    </w:p>
    <w:p w14:paraId="4A3D2EA0" w14:textId="188FE631" w:rsidR="005B6102" w:rsidRPr="000E53FC" w:rsidRDefault="00DD5096" w:rsidP="006A0041">
      <w:pPr>
        <w:jc w:val="center"/>
        <w:rPr>
          <w:rFonts w:asciiTheme="majorEastAsia" w:eastAsiaTheme="majorEastAsia" w:hAnsiTheme="majorEastAsia"/>
          <w:b/>
          <w:sz w:val="36"/>
          <w:szCs w:val="36"/>
        </w:rPr>
      </w:pPr>
      <w:r w:rsidRPr="000E53FC">
        <w:rPr>
          <w:rFonts w:asciiTheme="majorEastAsia" w:eastAsiaTheme="majorEastAsia" w:hAnsiTheme="majorEastAsia" w:hint="eastAsia"/>
          <w:b/>
          <w:sz w:val="36"/>
          <w:szCs w:val="36"/>
        </w:rPr>
        <w:lastRenderedPageBreak/>
        <w:t>「</w:t>
      </w:r>
      <w:r w:rsidRPr="009F6CBE">
        <w:rPr>
          <w:rFonts w:asciiTheme="majorEastAsia" w:eastAsiaTheme="majorEastAsia" w:hAnsiTheme="majorEastAsia" w:hint="eastAsia"/>
          <w:b/>
          <w:sz w:val="36"/>
          <w:szCs w:val="36"/>
          <w:shd w:val="clear" w:color="auto" w:fill="FFFF00"/>
        </w:rPr>
        <w:t>（</w:t>
      </w:r>
      <w:r w:rsidR="00B43CE5" w:rsidRPr="009F6CBE">
        <w:rPr>
          <w:rFonts w:asciiTheme="majorEastAsia" w:eastAsiaTheme="majorEastAsia" w:hAnsiTheme="majorEastAsia" w:hint="eastAsia"/>
          <w:b/>
          <w:sz w:val="36"/>
          <w:szCs w:val="36"/>
          <w:shd w:val="clear" w:color="auto" w:fill="FFFF00"/>
        </w:rPr>
        <w:t>施設</w:t>
      </w:r>
      <w:r w:rsidRPr="009F6CBE">
        <w:rPr>
          <w:rFonts w:asciiTheme="majorEastAsia" w:eastAsiaTheme="majorEastAsia" w:hAnsiTheme="majorEastAsia" w:hint="eastAsia"/>
          <w:b/>
          <w:sz w:val="36"/>
          <w:szCs w:val="36"/>
          <w:shd w:val="clear" w:color="auto" w:fill="FFFF00"/>
        </w:rPr>
        <w:t>名）</w:t>
      </w:r>
      <w:r w:rsidRPr="000E53FC">
        <w:rPr>
          <w:rFonts w:asciiTheme="majorEastAsia" w:eastAsiaTheme="majorEastAsia" w:hAnsiTheme="majorEastAsia" w:hint="eastAsia"/>
          <w:b/>
          <w:sz w:val="36"/>
          <w:szCs w:val="36"/>
        </w:rPr>
        <w:t>」における</w:t>
      </w:r>
      <w:r w:rsidR="00B43CE5" w:rsidRPr="000E53FC">
        <w:rPr>
          <w:rFonts w:asciiTheme="majorEastAsia" w:eastAsiaTheme="majorEastAsia" w:hAnsiTheme="majorEastAsia" w:hint="eastAsia"/>
          <w:b/>
          <w:sz w:val="36"/>
          <w:szCs w:val="36"/>
        </w:rPr>
        <w:t>避難確保計画</w:t>
      </w:r>
    </w:p>
    <w:p w14:paraId="28328BB0" w14:textId="5C103EC5" w:rsidR="00B43CE5" w:rsidRPr="000E53FC" w:rsidRDefault="00FA0DA9">
      <w:pPr>
        <w:rPr>
          <w:rFonts w:asciiTheme="majorEastAsia" w:eastAsiaTheme="majorEastAsia" w:hAnsiTheme="majorEastAsia"/>
        </w:rPr>
      </w:pPr>
      <w:r>
        <w:rPr>
          <w:rFonts w:asciiTheme="majorEastAsia" w:eastAsiaTheme="majorEastAsia" w:hAnsiTheme="majorEastAsia"/>
          <w:b/>
          <w:noProof/>
          <w:sz w:val="36"/>
          <w:szCs w:val="36"/>
        </w:rPr>
        <mc:AlternateContent>
          <mc:Choice Requires="wps">
            <w:drawing>
              <wp:anchor distT="0" distB="0" distL="114300" distR="114300" simplePos="0" relativeHeight="251667456" behindDoc="0" locked="0" layoutInCell="1" allowOverlap="1" wp14:anchorId="541F3ED3" wp14:editId="4DB40659">
                <wp:simplePos x="0" y="0"/>
                <wp:positionH relativeFrom="margin">
                  <wp:posOffset>35560</wp:posOffset>
                </wp:positionH>
                <wp:positionV relativeFrom="paragraph">
                  <wp:posOffset>175260</wp:posOffset>
                </wp:positionV>
                <wp:extent cx="2076450" cy="317500"/>
                <wp:effectExtent l="0" t="285750" r="19050" b="25400"/>
                <wp:wrapNone/>
                <wp:docPr id="6" name="吹き出し: 線 6"/>
                <wp:cNvGraphicFramePr/>
                <a:graphic xmlns:a="http://schemas.openxmlformats.org/drawingml/2006/main">
                  <a:graphicData uri="http://schemas.microsoft.com/office/word/2010/wordprocessingShape">
                    <wps:wsp>
                      <wps:cNvSpPr/>
                      <wps:spPr>
                        <a:xfrm>
                          <a:off x="0" y="0"/>
                          <a:ext cx="2076450" cy="317500"/>
                        </a:xfrm>
                        <a:prstGeom prst="borderCallout1">
                          <a:avLst>
                            <a:gd name="adj1" fmla="val 1000"/>
                            <a:gd name="adj2" fmla="val 57426"/>
                            <a:gd name="adj3" fmla="val -85500"/>
                            <a:gd name="adj4" fmla="val 8246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8DC48" w14:textId="77777777" w:rsidR="00D117BA" w:rsidRPr="00643309" w:rsidRDefault="00D117BA" w:rsidP="00FA0DA9">
                            <w:pPr>
                              <w:rPr>
                                <w:color w:val="000000" w:themeColor="text1"/>
                              </w:rPr>
                            </w:pPr>
                            <w:r>
                              <w:rPr>
                                <w:rFonts w:hint="eastAsia"/>
                                <w:color w:val="000000" w:themeColor="text1"/>
                              </w:rPr>
                              <w:t>施設名称を記入してください。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3ED3" id="吹き出し: 線 6" o:spid="_x0000_s1030" type="#_x0000_t47" style="position:absolute;left:0;text-align:left;margin-left:2.8pt;margin-top:13.8pt;width:163.5pt;height: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" adj="17812,-18468,12404,216" fillcolor="white [3212]" strokecolor="red" strokeweight="2pt">
                <v:textbox>
                  <w:txbxContent>
                    <w:p w14:paraId="73D8DC48" w14:textId="77777777" w:rsidR="00D117BA" w:rsidRPr="00643309" w:rsidRDefault="00D117BA" w:rsidP="00FA0DA9">
                      <w:pPr>
                        <w:rPr>
                          <w:color w:val="000000" w:themeColor="text1"/>
                        </w:rPr>
                      </w:pPr>
                      <w:r>
                        <w:rPr>
                          <w:rFonts w:hint="eastAsia"/>
                          <w:color w:val="000000" w:themeColor="text1"/>
                        </w:rPr>
                        <w:t>施設名称を記入してください。</w:t>
                      </w:r>
                    </w:p>
                  </w:txbxContent>
                </v:textbox>
                <o:callout v:ext="edit" minusx="t"/>
                <w10:wrap anchorx="margin"/>
              </v:shape>
            </w:pict>
          </mc:Fallback>
        </mc:AlternateContent>
      </w:r>
    </w:p>
    <w:p w14:paraId="3625B76E" w14:textId="30307D85" w:rsidR="00BB7E43" w:rsidRPr="000E53FC" w:rsidRDefault="00BB7E43">
      <w:pPr>
        <w:rPr>
          <w:rFonts w:asciiTheme="majorEastAsia" w:eastAsiaTheme="majorEastAsia" w:hAnsiTheme="majorEastAsia"/>
        </w:rPr>
      </w:pPr>
    </w:p>
    <w:p w14:paraId="5FFABE4B" w14:textId="2581F1BC" w:rsidR="00090F5B" w:rsidRPr="000E53FC" w:rsidRDefault="005C4711" w:rsidP="00090F5B">
      <w:pPr>
        <w:rPr>
          <w:rFonts w:asciiTheme="majorEastAsia" w:eastAsiaTheme="majorEastAsia" w:hAnsiTheme="majorEastAsia"/>
          <w:sz w:val="28"/>
          <w:szCs w:val="28"/>
        </w:rPr>
      </w:pPr>
      <w:r>
        <w:rPr>
          <w:rFonts w:asciiTheme="majorEastAsia" w:eastAsiaTheme="majorEastAsia" w:hAnsiTheme="majorEastAsia"/>
          <w:noProof/>
        </w:rPr>
        <mc:AlternateContent>
          <mc:Choice Requires="wps">
            <w:drawing>
              <wp:anchor distT="0" distB="0" distL="114300" distR="114300" simplePos="0" relativeHeight="251723776" behindDoc="0" locked="0" layoutInCell="1" allowOverlap="1" wp14:anchorId="6CB1CA6E" wp14:editId="6BAB71BE">
                <wp:simplePos x="0" y="0"/>
                <wp:positionH relativeFrom="column">
                  <wp:posOffset>1457960</wp:posOffset>
                </wp:positionH>
                <wp:positionV relativeFrom="paragraph">
                  <wp:posOffset>48260</wp:posOffset>
                </wp:positionV>
                <wp:extent cx="520700" cy="920750"/>
                <wp:effectExtent l="0" t="0" r="31750" b="31750"/>
                <wp:wrapNone/>
                <wp:docPr id="36" name="直線コネクタ 36"/>
                <wp:cNvGraphicFramePr/>
                <a:graphic xmlns:a="http://schemas.openxmlformats.org/drawingml/2006/main">
                  <a:graphicData uri="http://schemas.microsoft.com/office/word/2010/wordprocessingShape">
                    <wps:wsp>
                      <wps:cNvCnPr/>
                      <wps:spPr>
                        <a:xfrm>
                          <a:off x="0" y="0"/>
                          <a:ext cx="520700" cy="92075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433586" id="直線コネクタ 36"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pt,3.8pt" to="155.8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" strokecolor="red" strokeweight="2pt"/>
            </w:pict>
          </mc:Fallback>
        </mc:AlternateContent>
      </w:r>
      <w:r w:rsidR="00E0126C">
        <w:rPr>
          <w:rFonts w:asciiTheme="majorEastAsia" w:eastAsiaTheme="majorEastAsia" w:hAnsiTheme="majorEastAsia" w:hint="eastAsia"/>
          <w:b/>
          <w:sz w:val="28"/>
          <w:szCs w:val="28"/>
        </w:rPr>
        <w:t xml:space="preserve">１　</w:t>
      </w:r>
      <w:r w:rsidR="00F04264" w:rsidRPr="000E53FC">
        <w:rPr>
          <w:rFonts w:asciiTheme="majorEastAsia" w:eastAsiaTheme="majorEastAsia" w:hAnsiTheme="majorEastAsia" w:hint="eastAsia"/>
          <w:b/>
          <w:sz w:val="28"/>
          <w:szCs w:val="28"/>
        </w:rPr>
        <w:t>計画の目的</w:t>
      </w:r>
    </w:p>
    <w:p w14:paraId="67E4BD2E" w14:textId="49D6B7B7" w:rsidR="00CA62AC" w:rsidRDefault="00DD5096" w:rsidP="00CA62AC">
      <w:pPr>
        <w:ind w:firstLineChars="100" w:firstLine="240"/>
        <w:rPr>
          <w:rFonts w:asciiTheme="minorEastAsia" w:hAnsiTheme="minorEastAsia"/>
          <w:sz w:val="24"/>
          <w:szCs w:val="24"/>
          <w:shd w:val="clear" w:color="auto" w:fill="FFFF00"/>
        </w:rPr>
      </w:pPr>
      <w:r w:rsidRPr="000E53FC">
        <w:rPr>
          <w:rFonts w:asciiTheme="minorEastAsia" w:hAnsiTheme="minorEastAsia" w:hint="eastAsia"/>
          <w:sz w:val="24"/>
          <w:szCs w:val="24"/>
        </w:rPr>
        <w:t>この計画は、</w:t>
      </w:r>
      <w:r w:rsidRPr="009F6CBE">
        <w:rPr>
          <w:rFonts w:asciiTheme="minorEastAsia" w:hAnsiTheme="minorEastAsia" w:hint="eastAsia"/>
          <w:sz w:val="24"/>
          <w:szCs w:val="24"/>
          <w:shd w:val="clear" w:color="auto" w:fill="FFFF00"/>
        </w:rPr>
        <w:t>水防法第15条の３第１項</w:t>
      </w:r>
      <w:r w:rsidR="00792CAC" w:rsidRPr="009F6CBE">
        <w:rPr>
          <w:rFonts w:asciiTheme="minorEastAsia" w:hAnsiTheme="minorEastAsia" w:hint="eastAsia"/>
          <w:sz w:val="24"/>
          <w:szCs w:val="24"/>
          <w:shd w:val="clear" w:color="auto" w:fill="FFFF00"/>
        </w:rPr>
        <w:t>、土砂災害警戒区域等における土砂災害防止対</w:t>
      </w:r>
      <w:r w:rsidR="00CA62AC">
        <w:rPr>
          <w:rFonts w:asciiTheme="minorEastAsia" w:hAnsiTheme="minorEastAsia" w:hint="eastAsia"/>
          <w:sz w:val="24"/>
          <w:szCs w:val="24"/>
          <w:shd w:val="clear" w:color="auto" w:fill="FFFF00"/>
        </w:rPr>
        <w:t>策</w:t>
      </w:r>
    </w:p>
    <w:p w14:paraId="31631A17" w14:textId="7BA967D7" w:rsidR="00B43CE5" w:rsidRDefault="00CA62AC" w:rsidP="00CA62AC">
      <w:pPr>
        <w:rPr>
          <w:rFonts w:asciiTheme="minorEastAsia" w:hAnsiTheme="minorEastAsia"/>
          <w:sz w:val="24"/>
          <w:szCs w:val="24"/>
        </w:rPr>
      </w:pPr>
      <w:r>
        <w:rPr>
          <w:rFonts w:asciiTheme="majorEastAsia" w:eastAsiaTheme="majorEastAsia" w:hAnsiTheme="majorEastAsia"/>
          <w:b/>
          <w:noProof/>
          <w:sz w:val="36"/>
          <w:szCs w:val="36"/>
        </w:rPr>
        <mc:AlternateContent>
          <mc:Choice Requires="wps">
            <w:drawing>
              <wp:anchor distT="0" distB="0" distL="114300" distR="114300" simplePos="0" relativeHeight="251669504" behindDoc="0" locked="0" layoutInCell="1" allowOverlap="1" wp14:anchorId="17C334F7" wp14:editId="71646936">
                <wp:simplePos x="0" y="0"/>
                <wp:positionH relativeFrom="margin">
                  <wp:posOffset>2188210</wp:posOffset>
                </wp:positionH>
                <wp:positionV relativeFrom="paragraph">
                  <wp:posOffset>511810</wp:posOffset>
                </wp:positionV>
                <wp:extent cx="4210050" cy="831850"/>
                <wp:effectExtent l="0" t="323850" r="19050" b="25400"/>
                <wp:wrapNone/>
                <wp:docPr id="7" name="吹き出し: 線 7"/>
                <wp:cNvGraphicFramePr/>
                <a:graphic xmlns:a="http://schemas.openxmlformats.org/drawingml/2006/main">
                  <a:graphicData uri="http://schemas.microsoft.com/office/word/2010/wordprocessingShape">
                    <wps:wsp>
                      <wps:cNvSpPr/>
                      <wps:spPr>
                        <a:xfrm>
                          <a:off x="0" y="0"/>
                          <a:ext cx="4210050" cy="831850"/>
                        </a:xfrm>
                        <a:prstGeom prst="borderCallout1">
                          <a:avLst>
                            <a:gd name="adj1" fmla="val -38466"/>
                            <a:gd name="adj2" fmla="val 7321"/>
                            <a:gd name="adj3" fmla="val -660"/>
                            <a:gd name="adj4" fmla="val 2739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4A22C" w14:textId="77777777" w:rsidR="00D117BA" w:rsidRDefault="00D117BA" w:rsidP="00FA0DA9">
                            <w:pPr>
                              <w:rPr>
                                <w:color w:val="000000" w:themeColor="text1"/>
                              </w:rPr>
                            </w:pPr>
                            <w:bookmarkStart w:id="0" w:name="_Hlk140669426"/>
                            <w:r>
                              <w:rPr>
                                <w:rFonts w:hint="eastAsia"/>
                                <w:color w:val="000000" w:themeColor="text1"/>
                              </w:rPr>
                              <w:t>対象の災害種別以外を削除してください。</w:t>
                            </w:r>
                            <w:bookmarkEnd w:id="0"/>
                          </w:p>
                          <w:p w14:paraId="5F784CCD" w14:textId="4F352FC1" w:rsidR="00D117BA" w:rsidRPr="00643309" w:rsidRDefault="00D117BA" w:rsidP="00FA0DA9">
                            <w:pPr>
                              <w:rPr>
                                <w:color w:val="000000" w:themeColor="text1"/>
                              </w:rPr>
                            </w:pPr>
                            <w:r>
                              <w:rPr>
                                <w:rFonts w:hint="eastAsia"/>
                                <w:color w:val="000000" w:themeColor="text1"/>
                              </w:rPr>
                              <w:t>例：洪水、津波が対象の施設は、「</w:t>
                            </w:r>
                            <w:r w:rsidRPr="00FA0DA9">
                              <w:rPr>
                                <w:rFonts w:hint="eastAsia"/>
                                <w:color w:val="000000" w:themeColor="text1"/>
                              </w:rPr>
                              <w:t>土砂災害警戒区域等における土砂災害防止対策の推進に関する法律第８条の２第１項</w:t>
                            </w:r>
                            <w:r>
                              <w:rPr>
                                <w:rFonts w:hint="eastAsia"/>
                                <w:color w:val="000000" w:themeColor="text1"/>
                              </w:rPr>
                              <w:t>、」を削除する。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334F7" id="吹き出し: 線 7" o:spid="_x0000_s1031" type="#_x0000_t47" style="position:absolute;left:0;text-align:left;margin-left:172.3pt;margin-top:40.3pt;width:331.5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" adj="5916,-143,1581,-8309" fillcolor="white [3212]" strokecolor="red" strokeweight="2pt">
                <v:textbox>
                  <w:txbxContent>
                    <w:p w14:paraId="68B4A22C" w14:textId="77777777" w:rsidR="00D117BA" w:rsidRDefault="00D117BA" w:rsidP="00FA0DA9">
                      <w:pPr>
                        <w:rPr>
                          <w:color w:val="000000" w:themeColor="text1"/>
                        </w:rPr>
                      </w:pPr>
                      <w:bookmarkStart w:id="1" w:name="_Hlk140669426"/>
                      <w:r>
                        <w:rPr>
                          <w:rFonts w:hint="eastAsia"/>
                          <w:color w:val="000000" w:themeColor="text1"/>
                        </w:rPr>
                        <w:t>対象の災害種別以外を削除してください。</w:t>
                      </w:r>
                      <w:bookmarkEnd w:id="1"/>
                    </w:p>
                    <w:p w14:paraId="5F784CCD" w14:textId="4F352FC1" w:rsidR="00D117BA" w:rsidRPr="00643309" w:rsidRDefault="00D117BA" w:rsidP="00FA0DA9">
                      <w:pPr>
                        <w:rPr>
                          <w:color w:val="000000" w:themeColor="text1"/>
                        </w:rPr>
                      </w:pPr>
                      <w:r>
                        <w:rPr>
                          <w:rFonts w:hint="eastAsia"/>
                          <w:color w:val="000000" w:themeColor="text1"/>
                        </w:rPr>
                        <w:t>例：洪水、津波が対象の施設は、「</w:t>
                      </w:r>
                      <w:r w:rsidRPr="00FA0DA9">
                        <w:rPr>
                          <w:rFonts w:hint="eastAsia"/>
                          <w:color w:val="000000" w:themeColor="text1"/>
                        </w:rPr>
                        <w:t>土砂災害警戒区域等における土砂災害防止対策の推進に関する法律第８条の２第１項</w:t>
                      </w:r>
                      <w:r>
                        <w:rPr>
                          <w:rFonts w:hint="eastAsia"/>
                          <w:color w:val="000000" w:themeColor="text1"/>
                        </w:rPr>
                        <w:t>、」を削除する。</w:t>
                      </w:r>
                    </w:p>
                  </w:txbxContent>
                </v:textbox>
                <o:callout v:ext="edit" minusx="t" minusy="t"/>
                <w10:wrap anchorx="margin"/>
              </v:shape>
            </w:pict>
          </mc:Fallback>
        </mc:AlternateContent>
      </w:r>
      <w:r w:rsidR="00792CAC" w:rsidRPr="009F6CBE">
        <w:rPr>
          <w:rFonts w:asciiTheme="minorEastAsia" w:hAnsiTheme="minorEastAsia" w:hint="eastAsia"/>
          <w:sz w:val="24"/>
          <w:szCs w:val="24"/>
          <w:shd w:val="clear" w:color="auto" w:fill="FFFF00"/>
        </w:rPr>
        <w:t>の推進に関する</w:t>
      </w:r>
      <w:r w:rsidR="000F58C1" w:rsidRPr="009F6CBE">
        <w:rPr>
          <w:rFonts w:asciiTheme="minorEastAsia" w:hAnsiTheme="minorEastAsia" w:hint="eastAsia"/>
          <w:sz w:val="24"/>
          <w:szCs w:val="24"/>
          <w:shd w:val="clear" w:color="auto" w:fill="FFFF00"/>
        </w:rPr>
        <w:t>法律第８条の２第１項</w:t>
      </w:r>
      <w:r w:rsidR="00AE316F" w:rsidRPr="009F6CBE">
        <w:rPr>
          <w:rFonts w:asciiTheme="minorEastAsia" w:hAnsiTheme="minorEastAsia" w:hint="eastAsia"/>
          <w:sz w:val="24"/>
          <w:szCs w:val="24"/>
          <w:shd w:val="clear" w:color="auto" w:fill="FFFF00"/>
        </w:rPr>
        <w:t>、</w:t>
      </w:r>
      <w:r w:rsidR="00F04264" w:rsidRPr="009F6CBE">
        <w:rPr>
          <w:rFonts w:asciiTheme="minorEastAsia" w:hAnsiTheme="minorEastAsia" w:hint="eastAsia"/>
          <w:sz w:val="24"/>
          <w:szCs w:val="24"/>
          <w:shd w:val="clear" w:color="auto" w:fill="FFFF00"/>
        </w:rPr>
        <w:t>津波防災地域づくりに関する法律第71条第１項</w:t>
      </w:r>
      <w:r w:rsidR="00DD5096" w:rsidRPr="000E53FC">
        <w:rPr>
          <w:rFonts w:asciiTheme="minorEastAsia" w:hAnsiTheme="minorEastAsia" w:hint="eastAsia"/>
          <w:sz w:val="24"/>
          <w:szCs w:val="24"/>
        </w:rPr>
        <w:t>に基づくものであり、「</w:t>
      </w:r>
      <w:r w:rsidR="00DD5096" w:rsidRPr="009F6CBE">
        <w:rPr>
          <w:rFonts w:asciiTheme="minorEastAsia" w:hAnsiTheme="minorEastAsia" w:hint="eastAsia"/>
          <w:sz w:val="24"/>
          <w:szCs w:val="24"/>
          <w:shd w:val="clear" w:color="auto" w:fill="FFFF00"/>
        </w:rPr>
        <w:t>（施設名）</w:t>
      </w:r>
      <w:r w:rsidR="00DD5096" w:rsidRPr="000E53FC">
        <w:rPr>
          <w:rFonts w:asciiTheme="minorEastAsia" w:hAnsiTheme="minorEastAsia" w:hint="eastAsia"/>
          <w:sz w:val="24"/>
          <w:szCs w:val="24"/>
        </w:rPr>
        <w:t>」の利用者の円滑かつ迅速な避難の確保を図ることを目的とする。</w:t>
      </w:r>
    </w:p>
    <w:p w14:paraId="0151AA88" w14:textId="070E519A" w:rsidR="00722F8C" w:rsidRDefault="00722F8C" w:rsidP="00E0126C">
      <w:pPr>
        <w:ind w:firstLineChars="100" w:firstLine="240"/>
        <w:rPr>
          <w:rFonts w:asciiTheme="minorEastAsia" w:hAnsiTheme="minorEastAsia"/>
          <w:sz w:val="24"/>
          <w:szCs w:val="24"/>
        </w:rPr>
      </w:pPr>
    </w:p>
    <w:p w14:paraId="154D09DB" w14:textId="60153D52" w:rsidR="00722F8C" w:rsidRDefault="00722F8C" w:rsidP="00722F8C">
      <w:pPr>
        <w:rPr>
          <w:rFonts w:asciiTheme="minorEastAsia" w:hAnsiTheme="minorEastAsia"/>
          <w:sz w:val="28"/>
          <w:szCs w:val="28"/>
        </w:rPr>
      </w:pPr>
      <w:r w:rsidRPr="000E53FC">
        <w:rPr>
          <w:rFonts w:asciiTheme="majorEastAsia" w:eastAsiaTheme="majorEastAsia" w:hAnsiTheme="majorEastAsia" w:hint="eastAsia"/>
          <w:b/>
          <w:sz w:val="28"/>
        </w:rPr>
        <w:t>２</w:t>
      </w:r>
      <w:r>
        <w:rPr>
          <w:rFonts w:asciiTheme="majorEastAsia" w:eastAsiaTheme="majorEastAsia" w:hAnsiTheme="majorEastAsia" w:hint="eastAsia"/>
          <w:b/>
          <w:sz w:val="28"/>
        </w:rPr>
        <w:t xml:space="preserve">　計画の報告</w:t>
      </w:r>
    </w:p>
    <w:p w14:paraId="1643C6AF" w14:textId="5290C648" w:rsidR="00722F8C" w:rsidRPr="000E53FC" w:rsidRDefault="005C4711" w:rsidP="00722F8C">
      <w:pPr>
        <w:ind w:firstLineChars="100" w:firstLine="240"/>
        <w:rPr>
          <w:rFonts w:asciiTheme="minorEastAsia" w:hAnsiTheme="minorEastAsia"/>
          <w:sz w:val="24"/>
        </w:rPr>
      </w:pPr>
      <w:r>
        <w:rPr>
          <w:rFonts w:asciiTheme="minorEastAsia" w:hAnsiTheme="minorEastAsia" w:hint="eastAsia"/>
          <w:sz w:val="24"/>
        </w:rPr>
        <w:t>計画を作成又は必要に応じて見直し・修正をしたときは、遅滞なく当該計画を町長へ報告</w:t>
      </w:r>
      <w:r w:rsidR="00722F8C" w:rsidRPr="000E53FC">
        <w:rPr>
          <w:rFonts w:asciiTheme="minorEastAsia" w:hAnsiTheme="minorEastAsia" w:hint="eastAsia"/>
          <w:sz w:val="24"/>
        </w:rPr>
        <w:t>する。</w:t>
      </w:r>
    </w:p>
    <w:p w14:paraId="2F891586" w14:textId="5F66383E" w:rsidR="00BB7E43" w:rsidRPr="000E53FC" w:rsidRDefault="005C4711" w:rsidP="00B43CE5">
      <w:pPr>
        <w:ind w:left="1807" w:hangingChars="500" w:hanging="1807"/>
        <w:rPr>
          <w:rFonts w:asciiTheme="majorEastAsia" w:eastAsiaTheme="majorEastAsia" w:hAnsiTheme="majorEastAsia"/>
        </w:rPr>
      </w:pPr>
      <w:r>
        <w:rPr>
          <w:rFonts w:asciiTheme="majorEastAsia" w:eastAsiaTheme="majorEastAsia" w:hAnsiTheme="majorEastAsia"/>
          <w:b/>
          <w:noProof/>
          <w:sz w:val="36"/>
          <w:szCs w:val="36"/>
        </w:rPr>
        <mc:AlternateContent>
          <mc:Choice Requires="wps">
            <w:drawing>
              <wp:anchor distT="0" distB="0" distL="114300" distR="114300" simplePos="0" relativeHeight="251671552" behindDoc="0" locked="0" layoutInCell="1" allowOverlap="1" wp14:anchorId="3B479BDE" wp14:editId="6791F3DA">
                <wp:simplePos x="0" y="0"/>
                <wp:positionH relativeFrom="margin">
                  <wp:posOffset>1953260</wp:posOffset>
                </wp:positionH>
                <wp:positionV relativeFrom="paragraph">
                  <wp:posOffset>181610</wp:posOffset>
                </wp:positionV>
                <wp:extent cx="2032000" cy="317500"/>
                <wp:effectExtent l="285750" t="0" r="25400" b="482600"/>
                <wp:wrapNone/>
                <wp:docPr id="9" name="吹き出し: 線 9"/>
                <wp:cNvGraphicFramePr/>
                <a:graphic xmlns:a="http://schemas.openxmlformats.org/drawingml/2006/main">
                  <a:graphicData uri="http://schemas.microsoft.com/office/word/2010/wordprocessingShape">
                    <wps:wsp>
                      <wps:cNvSpPr/>
                      <wps:spPr>
                        <a:xfrm>
                          <a:off x="0" y="0"/>
                          <a:ext cx="2032000" cy="317500"/>
                        </a:xfrm>
                        <a:prstGeom prst="borderCallout1">
                          <a:avLst>
                            <a:gd name="adj1" fmla="val 241000"/>
                            <a:gd name="adj2" fmla="val -13825"/>
                            <a:gd name="adj3" fmla="val 102500"/>
                            <a:gd name="adj4" fmla="val 2965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687CF" w14:textId="77777777" w:rsidR="00D117BA" w:rsidRPr="00643309" w:rsidRDefault="00D117BA" w:rsidP="00FA0DA9">
                            <w:pPr>
                              <w:rPr>
                                <w:color w:val="000000" w:themeColor="text1"/>
                              </w:rPr>
                            </w:pPr>
                            <w:r>
                              <w:rPr>
                                <w:rFonts w:hint="eastAsia"/>
                                <w:color w:val="000000" w:themeColor="text1"/>
                              </w:rPr>
                              <w:t>施設名称を記入してください。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79BDE" id="吹き出し: 線 9" o:spid="_x0000_s1032" type="#_x0000_t47" style="position:absolute;left:0;text-align:left;margin-left:153.8pt;margin-top:14.3pt;width:160pt;height: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" adj="6404,22140,-2986,52056" fillcolor="white [3212]" strokecolor="red" strokeweight="2pt">
                <v:textbox>
                  <w:txbxContent>
                    <w:p w14:paraId="2EC687CF" w14:textId="77777777" w:rsidR="00D117BA" w:rsidRPr="00643309" w:rsidRDefault="00D117BA" w:rsidP="00FA0DA9">
                      <w:pPr>
                        <w:rPr>
                          <w:color w:val="000000" w:themeColor="text1"/>
                        </w:rPr>
                      </w:pPr>
                      <w:r>
                        <w:rPr>
                          <w:rFonts w:hint="eastAsia"/>
                          <w:color w:val="000000" w:themeColor="text1"/>
                        </w:rPr>
                        <w:t>施設名称を記入してください。</w:t>
                      </w:r>
                    </w:p>
                  </w:txbxContent>
                </v:textbox>
                <o:callout v:ext="edit" minusx="t"/>
                <w10:wrap anchorx="margin"/>
              </v:shape>
            </w:pict>
          </mc:Fallback>
        </mc:AlternateContent>
      </w:r>
    </w:p>
    <w:p w14:paraId="390B74EB" w14:textId="77777777" w:rsidR="00FA5DF1" w:rsidRPr="000E53FC" w:rsidRDefault="00FA5DF1" w:rsidP="00B43CE5">
      <w:pPr>
        <w:ind w:left="1050" w:hangingChars="500" w:hanging="1050"/>
        <w:rPr>
          <w:rFonts w:asciiTheme="majorEastAsia" w:eastAsiaTheme="majorEastAsia" w:hAnsiTheme="majorEastAsia"/>
        </w:rPr>
      </w:pPr>
    </w:p>
    <w:p w14:paraId="079140E7" w14:textId="1AA3EA4E" w:rsidR="00B43CE5" w:rsidRPr="000E53FC" w:rsidRDefault="005C4711" w:rsidP="004D6D88">
      <w:pPr>
        <w:ind w:left="1405" w:hangingChars="500" w:hanging="1405"/>
        <w:rPr>
          <w:rFonts w:asciiTheme="majorEastAsia" w:eastAsiaTheme="majorEastAsia" w:hAnsiTheme="majorEastAsia"/>
          <w:b/>
          <w:sz w:val="28"/>
        </w:rPr>
      </w:pPr>
      <w:bookmarkStart w:id="2" w:name="_Hlk140734427"/>
      <w:r>
        <w:rPr>
          <w:rFonts w:asciiTheme="majorEastAsia" w:eastAsiaTheme="majorEastAsia" w:hAnsiTheme="majorEastAsia" w:hint="eastAsia"/>
          <w:b/>
          <w:sz w:val="28"/>
        </w:rPr>
        <w:t>３</w:t>
      </w:r>
      <w:r w:rsidR="00E0126C">
        <w:rPr>
          <w:rFonts w:asciiTheme="majorEastAsia" w:eastAsiaTheme="majorEastAsia" w:hAnsiTheme="majorEastAsia" w:hint="eastAsia"/>
          <w:b/>
          <w:sz w:val="28"/>
        </w:rPr>
        <w:t xml:space="preserve">　</w:t>
      </w:r>
      <w:r w:rsidR="00B43CE5" w:rsidRPr="000E53FC">
        <w:rPr>
          <w:rFonts w:asciiTheme="majorEastAsia" w:eastAsiaTheme="majorEastAsia" w:hAnsiTheme="majorEastAsia" w:hint="eastAsia"/>
          <w:b/>
          <w:sz w:val="28"/>
        </w:rPr>
        <w:t>計画の適用範囲</w:t>
      </w:r>
      <w:bookmarkEnd w:id="2"/>
    </w:p>
    <w:p w14:paraId="6A73961D" w14:textId="414B325F" w:rsidR="00B43CE5" w:rsidRPr="000E53FC" w:rsidRDefault="00B43CE5" w:rsidP="00E0126C">
      <w:pPr>
        <w:ind w:firstLineChars="100" w:firstLine="240"/>
        <w:rPr>
          <w:rFonts w:asciiTheme="minorEastAsia" w:hAnsiTheme="minorEastAsia"/>
          <w:sz w:val="24"/>
        </w:rPr>
      </w:pPr>
      <w:bookmarkStart w:id="3" w:name="_Hlk140734448"/>
      <w:r w:rsidRPr="000E53FC">
        <w:rPr>
          <w:rFonts w:asciiTheme="minorEastAsia" w:hAnsiTheme="minorEastAsia" w:hint="eastAsia"/>
          <w:sz w:val="24"/>
        </w:rPr>
        <w:t>この計画は、</w:t>
      </w:r>
      <w:r w:rsidR="00DD5096" w:rsidRPr="000E53FC">
        <w:rPr>
          <w:rFonts w:asciiTheme="minorEastAsia" w:hAnsiTheme="minorEastAsia" w:hint="eastAsia"/>
          <w:sz w:val="24"/>
        </w:rPr>
        <w:t>「</w:t>
      </w:r>
      <w:r w:rsidR="00DD5096" w:rsidRPr="009F6CBE">
        <w:rPr>
          <w:rFonts w:asciiTheme="minorEastAsia" w:hAnsiTheme="minorEastAsia" w:hint="eastAsia"/>
          <w:sz w:val="24"/>
          <w:shd w:val="clear" w:color="auto" w:fill="FFFF00"/>
        </w:rPr>
        <w:t>（施設名）</w:t>
      </w:r>
      <w:r w:rsidR="00DD5096" w:rsidRPr="000E53FC">
        <w:rPr>
          <w:rFonts w:asciiTheme="minorEastAsia" w:hAnsiTheme="minorEastAsia" w:hint="eastAsia"/>
          <w:sz w:val="24"/>
        </w:rPr>
        <w:t>」に</w:t>
      </w:r>
      <w:r w:rsidRPr="000E53FC">
        <w:rPr>
          <w:rFonts w:asciiTheme="minorEastAsia" w:hAnsiTheme="minorEastAsia" w:hint="eastAsia"/>
          <w:sz w:val="24"/>
        </w:rPr>
        <w:t>勤務又は施設を利用する全ての者に適用する。</w:t>
      </w:r>
    </w:p>
    <w:bookmarkEnd w:id="3"/>
    <w:p w14:paraId="6F52B937" w14:textId="77777777" w:rsidR="00F04264" w:rsidRPr="000E53FC" w:rsidRDefault="00F04264" w:rsidP="00FB6A77">
      <w:pPr>
        <w:ind w:left="241" w:hangingChars="100" w:hanging="241"/>
        <w:rPr>
          <w:rFonts w:asciiTheme="majorEastAsia" w:eastAsiaTheme="majorEastAsia" w:hAnsiTheme="majorEastAsia"/>
          <w:b/>
          <w:sz w:val="24"/>
        </w:rPr>
      </w:pPr>
      <w:r w:rsidRPr="000E53FC">
        <w:rPr>
          <w:rFonts w:asciiTheme="majorEastAsia" w:eastAsiaTheme="majorEastAsia" w:hAnsiTheme="majorEastAsia" w:hint="eastAsia"/>
          <w:b/>
          <w:sz w:val="24"/>
        </w:rPr>
        <w:t>【施設の状況】</w:t>
      </w:r>
    </w:p>
    <w:tbl>
      <w:tblPr>
        <w:tblStyle w:val="a9"/>
        <w:tblW w:w="0" w:type="auto"/>
        <w:tblInd w:w="210" w:type="dxa"/>
        <w:tblLook w:val="04A0" w:firstRow="1" w:lastRow="0" w:firstColumn="1" w:lastColumn="0" w:noHBand="0" w:noVBand="1"/>
      </w:tblPr>
      <w:tblGrid>
        <w:gridCol w:w="1883"/>
        <w:gridCol w:w="1883"/>
        <w:gridCol w:w="1884"/>
        <w:gridCol w:w="1884"/>
        <w:gridCol w:w="1884"/>
      </w:tblGrid>
      <w:tr w:rsidR="00BB7E43" w:rsidRPr="000E53FC" w14:paraId="11F0329E" w14:textId="77777777" w:rsidTr="00C7599A">
        <w:trPr>
          <w:trHeight w:val="624"/>
        </w:trPr>
        <w:tc>
          <w:tcPr>
            <w:tcW w:w="1883" w:type="dxa"/>
            <w:vMerge w:val="restart"/>
            <w:vAlign w:val="center"/>
          </w:tcPr>
          <w:p w14:paraId="53985549" w14:textId="77777777" w:rsidR="00BB7E43" w:rsidRPr="000E53FC" w:rsidRDefault="00BB7E43" w:rsidP="00BB7E43">
            <w:pPr>
              <w:jc w:val="center"/>
              <w:rPr>
                <w:rFonts w:asciiTheme="majorEastAsia" w:eastAsiaTheme="majorEastAsia" w:hAnsiTheme="majorEastAsia"/>
                <w:sz w:val="24"/>
                <w:szCs w:val="24"/>
              </w:rPr>
            </w:pPr>
          </w:p>
        </w:tc>
        <w:tc>
          <w:tcPr>
            <w:tcW w:w="3767" w:type="dxa"/>
            <w:gridSpan w:val="2"/>
            <w:vAlign w:val="center"/>
          </w:tcPr>
          <w:p w14:paraId="160CB75A" w14:textId="77777777" w:rsidR="00BB7E43" w:rsidRPr="000E53FC" w:rsidRDefault="00BB7E43" w:rsidP="00BB7E43">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平日</w:t>
            </w:r>
          </w:p>
        </w:tc>
        <w:tc>
          <w:tcPr>
            <w:tcW w:w="3768" w:type="dxa"/>
            <w:gridSpan w:val="2"/>
            <w:vAlign w:val="center"/>
          </w:tcPr>
          <w:p w14:paraId="00E2A568" w14:textId="77777777" w:rsidR="00BB7E43" w:rsidRPr="000E53FC" w:rsidRDefault="00BB7E43" w:rsidP="00BB7E43">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休日</w:t>
            </w:r>
          </w:p>
        </w:tc>
      </w:tr>
      <w:tr w:rsidR="00BB7E43" w:rsidRPr="000E53FC" w14:paraId="28BB142E" w14:textId="77777777" w:rsidTr="00C7599A">
        <w:trPr>
          <w:trHeight w:val="624"/>
        </w:trPr>
        <w:tc>
          <w:tcPr>
            <w:tcW w:w="1883" w:type="dxa"/>
            <w:vMerge/>
            <w:vAlign w:val="center"/>
          </w:tcPr>
          <w:p w14:paraId="46D294D7" w14:textId="77777777" w:rsidR="00BB7E43" w:rsidRPr="000E53FC" w:rsidRDefault="00BB7E43" w:rsidP="00BB7E43">
            <w:pPr>
              <w:jc w:val="center"/>
              <w:rPr>
                <w:rFonts w:asciiTheme="majorEastAsia" w:eastAsiaTheme="majorEastAsia" w:hAnsiTheme="majorEastAsia"/>
                <w:sz w:val="24"/>
                <w:szCs w:val="24"/>
              </w:rPr>
            </w:pPr>
          </w:p>
        </w:tc>
        <w:tc>
          <w:tcPr>
            <w:tcW w:w="1883" w:type="dxa"/>
            <w:vAlign w:val="center"/>
          </w:tcPr>
          <w:p w14:paraId="17A4DF5A" w14:textId="77777777" w:rsidR="00BB7E43" w:rsidRPr="000E53FC" w:rsidRDefault="00BB7E43" w:rsidP="00BB7E43">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日中</w:t>
            </w:r>
          </w:p>
        </w:tc>
        <w:tc>
          <w:tcPr>
            <w:tcW w:w="1884" w:type="dxa"/>
            <w:vAlign w:val="center"/>
          </w:tcPr>
          <w:p w14:paraId="2B193665" w14:textId="77777777" w:rsidR="00BB7E43" w:rsidRPr="000E53FC" w:rsidRDefault="00BB7E43" w:rsidP="00BB7E43">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夜間</w:t>
            </w:r>
          </w:p>
        </w:tc>
        <w:tc>
          <w:tcPr>
            <w:tcW w:w="1884" w:type="dxa"/>
            <w:vAlign w:val="center"/>
          </w:tcPr>
          <w:p w14:paraId="01488B19" w14:textId="77777777" w:rsidR="00BB7E43" w:rsidRPr="000E53FC" w:rsidRDefault="00BB7E43" w:rsidP="00BB7E43">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日中</w:t>
            </w:r>
          </w:p>
        </w:tc>
        <w:tc>
          <w:tcPr>
            <w:tcW w:w="1884" w:type="dxa"/>
            <w:vAlign w:val="center"/>
          </w:tcPr>
          <w:p w14:paraId="570CFFB8" w14:textId="77777777" w:rsidR="00BB7E43" w:rsidRPr="000E53FC" w:rsidRDefault="00BB7E43" w:rsidP="00BB7E43">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夜間</w:t>
            </w:r>
          </w:p>
        </w:tc>
      </w:tr>
      <w:tr w:rsidR="000E53FC" w:rsidRPr="000E53FC" w14:paraId="5ABBC649" w14:textId="77777777" w:rsidTr="00C7599A">
        <w:trPr>
          <w:trHeight w:val="624"/>
        </w:trPr>
        <w:tc>
          <w:tcPr>
            <w:tcW w:w="1883" w:type="dxa"/>
            <w:vAlign w:val="center"/>
          </w:tcPr>
          <w:p w14:paraId="2C0201F4" w14:textId="77777777" w:rsidR="000E53FC" w:rsidRPr="000E53FC" w:rsidRDefault="000E53FC" w:rsidP="000E53FC">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利用者</w:t>
            </w:r>
          </w:p>
        </w:tc>
        <w:tc>
          <w:tcPr>
            <w:tcW w:w="1883" w:type="dxa"/>
            <w:vAlign w:val="center"/>
          </w:tcPr>
          <w:p w14:paraId="6411ADED" w14:textId="53D4EC4A" w:rsidR="000E53FC" w:rsidRPr="000E53FC" w:rsidRDefault="000E53FC" w:rsidP="000E53FC">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約</w:t>
            </w:r>
            <w:r w:rsidRPr="009F6CBE">
              <w:rPr>
                <w:rFonts w:asciiTheme="majorEastAsia" w:eastAsiaTheme="majorEastAsia" w:hAnsiTheme="majorEastAsia" w:hint="eastAsia"/>
                <w:sz w:val="24"/>
                <w:szCs w:val="24"/>
                <w:shd w:val="clear" w:color="auto" w:fill="FFFF00"/>
              </w:rPr>
              <w:t xml:space="preserve">　</w:t>
            </w:r>
            <w:r w:rsidR="00E63568">
              <w:rPr>
                <w:rFonts w:asciiTheme="majorEastAsia" w:eastAsiaTheme="majorEastAsia" w:hAnsiTheme="majorEastAsia" w:hint="eastAsia"/>
                <w:sz w:val="24"/>
                <w:szCs w:val="24"/>
                <w:shd w:val="clear" w:color="auto" w:fill="FFFF00"/>
              </w:rPr>
              <w:t>〇</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名</w:t>
            </w:r>
          </w:p>
        </w:tc>
        <w:tc>
          <w:tcPr>
            <w:tcW w:w="1884" w:type="dxa"/>
            <w:vAlign w:val="center"/>
          </w:tcPr>
          <w:p w14:paraId="154A5775" w14:textId="77C188C8" w:rsidR="000E53FC" w:rsidRPr="000E53FC" w:rsidRDefault="000E53FC" w:rsidP="000E53FC">
            <w:pPr>
              <w:jc w:val="center"/>
            </w:pPr>
            <w:r w:rsidRPr="000E53FC">
              <w:rPr>
                <w:rFonts w:asciiTheme="majorEastAsia" w:eastAsiaTheme="majorEastAsia" w:hAnsiTheme="majorEastAsia" w:hint="eastAsia"/>
                <w:sz w:val="24"/>
                <w:szCs w:val="24"/>
              </w:rPr>
              <w:t>約</w:t>
            </w:r>
            <w:r w:rsidR="00206A1F" w:rsidRPr="009F6CBE">
              <w:rPr>
                <w:rFonts w:asciiTheme="majorEastAsia" w:eastAsiaTheme="majorEastAsia" w:hAnsiTheme="majorEastAsia" w:hint="eastAsia"/>
                <w:sz w:val="24"/>
                <w:szCs w:val="24"/>
                <w:shd w:val="clear" w:color="auto" w:fill="FFFF00"/>
              </w:rPr>
              <w:t xml:space="preserve">　</w:t>
            </w:r>
            <w:r w:rsidR="00206A1F">
              <w:rPr>
                <w:rFonts w:asciiTheme="majorEastAsia" w:eastAsiaTheme="majorEastAsia" w:hAnsiTheme="majorEastAsia" w:hint="eastAsia"/>
                <w:sz w:val="24"/>
                <w:szCs w:val="24"/>
                <w:shd w:val="clear" w:color="auto" w:fill="FFFF00"/>
              </w:rPr>
              <w:t>〇</w:t>
            </w:r>
            <w:r w:rsidR="00206A1F"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名</w:t>
            </w:r>
          </w:p>
        </w:tc>
        <w:tc>
          <w:tcPr>
            <w:tcW w:w="1884" w:type="dxa"/>
            <w:vAlign w:val="center"/>
          </w:tcPr>
          <w:p w14:paraId="6009EEBB" w14:textId="5848058E" w:rsidR="000E53FC" w:rsidRPr="000E53FC" w:rsidRDefault="000E53FC" w:rsidP="000E53FC">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約</w:t>
            </w:r>
            <w:r w:rsidR="00206A1F" w:rsidRPr="009F6CBE">
              <w:rPr>
                <w:rFonts w:asciiTheme="majorEastAsia" w:eastAsiaTheme="majorEastAsia" w:hAnsiTheme="majorEastAsia" w:hint="eastAsia"/>
                <w:sz w:val="24"/>
                <w:szCs w:val="24"/>
                <w:shd w:val="clear" w:color="auto" w:fill="FFFF00"/>
              </w:rPr>
              <w:t xml:space="preserve">　</w:t>
            </w:r>
            <w:r w:rsidR="00206A1F">
              <w:rPr>
                <w:rFonts w:asciiTheme="majorEastAsia" w:eastAsiaTheme="majorEastAsia" w:hAnsiTheme="majorEastAsia" w:hint="eastAsia"/>
                <w:sz w:val="24"/>
                <w:szCs w:val="24"/>
                <w:shd w:val="clear" w:color="auto" w:fill="FFFF00"/>
              </w:rPr>
              <w:t>〇</w:t>
            </w:r>
            <w:r w:rsidR="00206A1F"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名</w:t>
            </w:r>
          </w:p>
        </w:tc>
        <w:tc>
          <w:tcPr>
            <w:tcW w:w="1884" w:type="dxa"/>
            <w:vAlign w:val="center"/>
          </w:tcPr>
          <w:p w14:paraId="781863DB" w14:textId="7099905F" w:rsidR="000E53FC" w:rsidRPr="000E53FC" w:rsidRDefault="000E53FC" w:rsidP="000E53FC">
            <w:pPr>
              <w:jc w:val="center"/>
            </w:pPr>
            <w:r w:rsidRPr="000E53FC">
              <w:rPr>
                <w:rFonts w:asciiTheme="majorEastAsia" w:eastAsiaTheme="majorEastAsia" w:hAnsiTheme="majorEastAsia" w:hint="eastAsia"/>
                <w:sz w:val="24"/>
                <w:szCs w:val="24"/>
              </w:rPr>
              <w:t>約</w:t>
            </w:r>
            <w:r w:rsidR="00206A1F" w:rsidRPr="009F6CBE">
              <w:rPr>
                <w:rFonts w:asciiTheme="majorEastAsia" w:eastAsiaTheme="majorEastAsia" w:hAnsiTheme="majorEastAsia" w:hint="eastAsia"/>
                <w:sz w:val="24"/>
                <w:szCs w:val="24"/>
                <w:shd w:val="clear" w:color="auto" w:fill="FFFF00"/>
              </w:rPr>
              <w:t xml:space="preserve">　</w:t>
            </w:r>
            <w:r w:rsidR="00206A1F">
              <w:rPr>
                <w:rFonts w:asciiTheme="majorEastAsia" w:eastAsiaTheme="majorEastAsia" w:hAnsiTheme="majorEastAsia" w:hint="eastAsia"/>
                <w:sz w:val="24"/>
                <w:szCs w:val="24"/>
                <w:shd w:val="clear" w:color="auto" w:fill="FFFF00"/>
              </w:rPr>
              <w:t>〇</w:t>
            </w:r>
            <w:r w:rsidR="00206A1F"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名</w:t>
            </w:r>
          </w:p>
        </w:tc>
      </w:tr>
      <w:tr w:rsidR="000E53FC" w:rsidRPr="00090F5B" w14:paraId="064F746A" w14:textId="77777777" w:rsidTr="00C7599A">
        <w:trPr>
          <w:trHeight w:val="624"/>
        </w:trPr>
        <w:tc>
          <w:tcPr>
            <w:tcW w:w="1883" w:type="dxa"/>
            <w:vAlign w:val="center"/>
          </w:tcPr>
          <w:p w14:paraId="70B2D6ED" w14:textId="77777777" w:rsidR="000E53FC" w:rsidRPr="000E53FC" w:rsidRDefault="000E53FC" w:rsidP="000E53FC">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施設職員</w:t>
            </w:r>
          </w:p>
        </w:tc>
        <w:tc>
          <w:tcPr>
            <w:tcW w:w="1883" w:type="dxa"/>
            <w:vAlign w:val="center"/>
          </w:tcPr>
          <w:p w14:paraId="17EC3E55" w14:textId="1E59552A" w:rsidR="000E53FC" w:rsidRPr="000E53FC" w:rsidRDefault="000E53FC" w:rsidP="000E53FC">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約</w:t>
            </w:r>
            <w:r w:rsidR="00206A1F" w:rsidRPr="009F6CBE">
              <w:rPr>
                <w:rFonts w:asciiTheme="majorEastAsia" w:eastAsiaTheme="majorEastAsia" w:hAnsiTheme="majorEastAsia" w:hint="eastAsia"/>
                <w:sz w:val="24"/>
                <w:szCs w:val="24"/>
                <w:shd w:val="clear" w:color="auto" w:fill="FFFF00"/>
              </w:rPr>
              <w:t xml:space="preserve">　</w:t>
            </w:r>
            <w:r w:rsidR="00206A1F">
              <w:rPr>
                <w:rFonts w:asciiTheme="majorEastAsia" w:eastAsiaTheme="majorEastAsia" w:hAnsiTheme="majorEastAsia" w:hint="eastAsia"/>
                <w:sz w:val="24"/>
                <w:szCs w:val="24"/>
                <w:shd w:val="clear" w:color="auto" w:fill="FFFF00"/>
              </w:rPr>
              <w:t>〇</w:t>
            </w:r>
            <w:r w:rsidR="00206A1F"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名</w:t>
            </w:r>
          </w:p>
        </w:tc>
        <w:tc>
          <w:tcPr>
            <w:tcW w:w="1884" w:type="dxa"/>
            <w:vAlign w:val="center"/>
          </w:tcPr>
          <w:p w14:paraId="5D1FFCA6" w14:textId="3A631031" w:rsidR="000E53FC" w:rsidRPr="000E53FC" w:rsidRDefault="000E53FC" w:rsidP="000E53FC">
            <w:pPr>
              <w:jc w:val="center"/>
            </w:pPr>
            <w:r w:rsidRPr="000E53FC">
              <w:rPr>
                <w:rFonts w:asciiTheme="majorEastAsia" w:eastAsiaTheme="majorEastAsia" w:hAnsiTheme="majorEastAsia" w:hint="eastAsia"/>
                <w:sz w:val="24"/>
                <w:szCs w:val="24"/>
              </w:rPr>
              <w:t>約</w:t>
            </w:r>
            <w:r w:rsidR="00206A1F" w:rsidRPr="009F6CBE">
              <w:rPr>
                <w:rFonts w:asciiTheme="majorEastAsia" w:eastAsiaTheme="majorEastAsia" w:hAnsiTheme="majorEastAsia" w:hint="eastAsia"/>
                <w:sz w:val="24"/>
                <w:szCs w:val="24"/>
                <w:shd w:val="clear" w:color="auto" w:fill="FFFF00"/>
              </w:rPr>
              <w:t xml:space="preserve">　</w:t>
            </w:r>
            <w:r w:rsidR="00206A1F">
              <w:rPr>
                <w:rFonts w:asciiTheme="majorEastAsia" w:eastAsiaTheme="majorEastAsia" w:hAnsiTheme="majorEastAsia" w:hint="eastAsia"/>
                <w:sz w:val="24"/>
                <w:szCs w:val="24"/>
                <w:shd w:val="clear" w:color="auto" w:fill="FFFF00"/>
              </w:rPr>
              <w:t>〇</w:t>
            </w:r>
            <w:r w:rsidR="00206A1F"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名</w:t>
            </w:r>
          </w:p>
        </w:tc>
        <w:tc>
          <w:tcPr>
            <w:tcW w:w="1884" w:type="dxa"/>
            <w:vAlign w:val="center"/>
          </w:tcPr>
          <w:p w14:paraId="2F2C47DE" w14:textId="4074DC73" w:rsidR="000E53FC" w:rsidRPr="000E53FC" w:rsidRDefault="000E53FC" w:rsidP="000E53FC">
            <w:pPr>
              <w:jc w:val="cente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約</w:t>
            </w:r>
            <w:r w:rsidR="00206A1F" w:rsidRPr="009F6CBE">
              <w:rPr>
                <w:rFonts w:asciiTheme="majorEastAsia" w:eastAsiaTheme="majorEastAsia" w:hAnsiTheme="majorEastAsia" w:hint="eastAsia"/>
                <w:sz w:val="24"/>
                <w:szCs w:val="24"/>
                <w:shd w:val="clear" w:color="auto" w:fill="FFFF00"/>
              </w:rPr>
              <w:t xml:space="preserve">　</w:t>
            </w:r>
            <w:r w:rsidR="00206A1F">
              <w:rPr>
                <w:rFonts w:asciiTheme="majorEastAsia" w:eastAsiaTheme="majorEastAsia" w:hAnsiTheme="majorEastAsia" w:hint="eastAsia"/>
                <w:sz w:val="24"/>
                <w:szCs w:val="24"/>
                <w:shd w:val="clear" w:color="auto" w:fill="FFFF00"/>
              </w:rPr>
              <w:t>〇</w:t>
            </w:r>
            <w:r w:rsidR="00206A1F"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名</w:t>
            </w:r>
          </w:p>
        </w:tc>
        <w:tc>
          <w:tcPr>
            <w:tcW w:w="1884" w:type="dxa"/>
            <w:vAlign w:val="center"/>
          </w:tcPr>
          <w:p w14:paraId="50CDE823" w14:textId="35FF83DA" w:rsidR="000E53FC" w:rsidRDefault="000E53FC" w:rsidP="000E53FC">
            <w:pPr>
              <w:jc w:val="center"/>
            </w:pPr>
            <w:r w:rsidRPr="000E53FC">
              <w:rPr>
                <w:rFonts w:asciiTheme="majorEastAsia" w:eastAsiaTheme="majorEastAsia" w:hAnsiTheme="majorEastAsia" w:hint="eastAsia"/>
                <w:sz w:val="24"/>
                <w:szCs w:val="24"/>
              </w:rPr>
              <w:t>約</w:t>
            </w:r>
            <w:r w:rsidR="00206A1F" w:rsidRPr="009F6CBE">
              <w:rPr>
                <w:rFonts w:asciiTheme="majorEastAsia" w:eastAsiaTheme="majorEastAsia" w:hAnsiTheme="majorEastAsia" w:hint="eastAsia"/>
                <w:sz w:val="24"/>
                <w:szCs w:val="24"/>
                <w:shd w:val="clear" w:color="auto" w:fill="FFFF00"/>
              </w:rPr>
              <w:t xml:space="preserve">　</w:t>
            </w:r>
            <w:r w:rsidR="00206A1F">
              <w:rPr>
                <w:rFonts w:asciiTheme="majorEastAsia" w:eastAsiaTheme="majorEastAsia" w:hAnsiTheme="majorEastAsia" w:hint="eastAsia"/>
                <w:sz w:val="24"/>
                <w:szCs w:val="24"/>
                <w:shd w:val="clear" w:color="auto" w:fill="FFFF00"/>
              </w:rPr>
              <w:t>〇</w:t>
            </w:r>
            <w:r w:rsidR="00206A1F"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名</w:t>
            </w:r>
          </w:p>
        </w:tc>
      </w:tr>
    </w:tbl>
    <w:p w14:paraId="3131B6FD" w14:textId="77777777" w:rsidR="00F04264" w:rsidRDefault="00F04264" w:rsidP="00FB6A77">
      <w:pPr>
        <w:ind w:left="210" w:hangingChars="100" w:hanging="210"/>
        <w:rPr>
          <w:rFonts w:asciiTheme="majorEastAsia" w:eastAsiaTheme="majorEastAsia" w:hAnsiTheme="majorEastAsia"/>
        </w:rPr>
      </w:pPr>
    </w:p>
    <w:p w14:paraId="5B45CF64" w14:textId="77777777" w:rsidR="00F04264" w:rsidRDefault="00F04264" w:rsidP="00FB6A77">
      <w:pPr>
        <w:ind w:left="210" w:hangingChars="100" w:hanging="210"/>
        <w:rPr>
          <w:rFonts w:asciiTheme="majorEastAsia" w:eastAsiaTheme="majorEastAsia" w:hAnsiTheme="majorEastAsia"/>
        </w:rPr>
      </w:pPr>
    </w:p>
    <w:p w14:paraId="2032141C" w14:textId="05C0ACBE" w:rsidR="00BB7E43" w:rsidRDefault="00FA0DA9" w:rsidP="00FB6A77">
      <w:pPr>
        <w:ind w:left="361" w:hangingChars="100" w:hanging="361"/>
        <w:rPr>
          <w:rFonts w:asciiTheme="majorEastAsia" w:eastAsiaTheme="majorEastAsia" w:hAnsiTheme="majorEastAsia"/>
        </w:rPr>
      </w:pPr>
      <w:r>
        <w:rPr>
          <w:rFonts w:asciiTheme="majorEastAsia" w:eastAsiaTheme="majorEastAsia" w:hAnsiTheme="majorEastAsia"/>
          <w:b/>
          <w:noProof/>
          <w:sz w:val="36"/>
          <w:szCs w:val="36"/>
        </w:rPr>
        <mc:AlternateContent>
          <mc:Choice Requires="wps">
            <w:drawing>
              <wp:anchor distT="0" distB="0" distL="114300" distR="114300" simplePos="0" relativeHeight="251674624" behindDoc="0" locked="0" layoutInCell="1" allowOverlap="1" wp14:anchorId="43AE24D8" wp14:editId="5BD4294B">
                <wp:simplePos x="0" y="0"/>
                <wp:positionH relativeFrom="margin">
                  <wp:posOffset>943610</wp:posOffset>
                </wp:positionH>
                <wp:positionV relativeFrom="paragraph">
                  <wp:posOffset>44450</wp:posOffset>
                </wp:positionV>
                <wp:extent cx="5048250" cy="546100"/>
                <wp:effectExtent l="0" t="533400" r="19050" b="25400"/>
                <wp:wrapNone/>
                <wp:docPr id="11" name="吹き出し: 線 11"/>
                <wp:cNvGraphicFramePr/>
                <a:graphic xmlns:a="http://schemas.openxmlformats.org/drawingml/2006/main">
                  <a:graphicData uri="http://schemas.microsoft.com/office/word/2010/wordprocessingShape">
                    <wps:wsp>
                      <wps:cNvSpPr/>
                      <wps:spPr>
                        <a:xfrm>
                          <a:off x="0" y="0"/>
                          <a:ext cx="5048250" cy="546100"/>
                        </a:xfrm>
                        <a:prstGeom prst="borderCallout1">
                          <a:avLst>
                            <a:gd name="adj1" fmla="val -93232"/>
                            <a:gd name="adj2" fmla="val 16050"/>
                            <a:gd name="adj3" fmla="val -660"/>
                            <a:gd name="adj4" fmla="val 4805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FDAC4" w14:textId="2F3A96F2" w:rsidR="00D117BA" w:rsidRDefault="00D117BA" w:rsidP="00FA0DA9">
                            <w:pPr>
                              <w:rPr>
                                <w:color w:val="000000" w:themeColor="text1"/>
                              </w:rPr>
                            </w:pPr>
                            <w:r>
                              <w:rPr>
                                <w:rFonts w:hint="eastAsia"/>
                                <w:color w:val="000000" w:themeColor="text1"/>
                              </w:rPr>
                              <w:t>施設の実情にあわせて記載してください。</w:t>
                            </w:r>
                          </w:p>
                          <w:p w14:paraId="046FCF70" w14:textId="544E5C82" w:rsidR="00D117BA" w:rsidRPr="00643309" w:rsidRDefault="00D117BA" w:rsidP="00FA0DA9">
                            <w:pPr>
                              <w:rPr>
                                <w:color w:val="000000" w:themeColor="text1"/>
                              </w:rPr>
                            </w:pPr>
                            <w:r>
                              <w:rPr>
                                <w:rFonts w:hint="eastAsia"/>
                                <w:color w:val="000000" w:themeColor="text1"/>
                              </w:rPr>
                              <w:t>（利用者等が日によって変動する場合は、施設の許容量等を記入してください。）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E24D8" id="吹き出し: 線 11" o:spid="_x0000_s1033" type="#_x0000_t47" style="position:absolute;left:0;text-align:left;margin-left:74.3pt;margin-top:3.5pt;width:397.5pt;height:4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" adj="10380,-143,3467,-20138" fillcolor="white [3212]" strokecolor="red" strokeweight="2pt">
                <v:textbox>
                  <w:txbxContent>
                    <w:p w14:paraId="5D3FDAC4" w14:textId="2F3A96F2" w:rsidR="00D117BA" w:rsidRDefault="00D117BA" w:rsidP="00FA0DA9">
                      <w:pPr>
                        <w:rPr>
                          <w:color w:val="000000" w:themeColor="text1"/>
                        </w:rPr>
                      </w:pPr>
                      <w:r>
                        <w:rPr>
                          <w:rFonts w:hint="eastAsia"/>
                          <w:color w:val="000000" w:themeColor="text1"/>
                        </w:rPr>
                        <w:t>施設の実情にあわせて記載してください。</w:t>
                      </w:r>
                    </w:p>
                    <w:p w14:paraId="046FCF70" w14:textId="544E5C82" w:rsidR="00D117BA" w:rsidRPr="00643309" w:rsidRDefault="00D117BA" w:rsidP="00FA0DA9">
                      <w:pPr>
                        <w:rPr>
                          <w:color w:val="000000" w:themeColor="text1"/>
                        </w:rPr>
                      </w:pPr>
                      <w:r>
                        <w:rPr>
                          <w:rFonts w:hint="eastAsia"/>
                          <w:color w:val="000000" w:themeColor="text1"/>
                        </w:rPr>
                        <w:t>（利用者等が日によって変動する場合は、施設の許容量等を記入してください。）</w:t>
                      </w:r>
                    </w:p>
                  </w:txbxContent>
                </v:textbox>
                <o:callout v:ext="edit" minusx="t" minusy="t"/>
                <w10:wrap anchorx="margin"/>
              </v:shape>
            </w:pict>
          </mc:Fallback>
        </mc:AlternateContent>
      </w:r>
    </w:p>
    <w:p w14:paraId="3C3A3569" w14:textId="7FFF71E0" w:rsidR="00BB7E43" w:rsidRDefault="00BB7E43" w:rsidP="00FB6A77">
      <w:pPr>
        <w:ind w:left="210" w:hangingChars="100" w:hanging="210"/>
        <w:rPr>
          <w:rFonts w:asciiTheme="majorEastAsia" w:eastAsiaTheme="majorEastAsia" w:hAnsiTheme="majorEastAsia"/>
        </w:rPr>
      </w:pPr>
    </w:p>
    <w:p w14:paraId="201FE2AD" w14:textId="625EB98C" w:rsidR="00BB7E43" w:rsidRDefault="00BB7E43" w:rsidP="00FB6A77">
      <w:pPr>
        <w:ind w:left="210" w:hangingChars="100" w:hanging="210"/>
        <w:rPr>
          <w:rFonts w:asciiTheme="majorEastAsia" w:eastAsiaTheme="majorEastAsia" w:hAnsiTheme="majorEastAsia"/>
        </w:rPr>
      </w:pPr>
    </w:p>
    <w:p w14:paraId="0247BF0C" w14:textId="77777777" w:rsidR="00BB7E43" w:rsidRDefault="00BB7E43" w:rsidP="00FB6A77">
      <w:pPr>
        <w:ind w:left="210" w:hangingChars="100" w:hanging="210"/>
        <w:rPr>
          <w:rFonts w:asciiTheme="majorEastAsia" w:eastAsiaTheme="majorEastAsia" w:hAnsiTheme="majorEastAsia"/>
        </w:rPr>
      </w:pPr>
    </w:p>
    <w:p w14:paraId="1578EBAE" w14:textId="77777777" w:rsidR="00BB7E43" w:rsidRDefault="00BB7E43" w:rsidP="00FB6A77">
      <w:pPr>
        <w:ind w:left="210" w:hangingChars="100" w:hanging="210"/>
        <w:rPr>
          <w:rFonts w:asciiTheme="majorEastAsia" w:eastAsiaTheme="majorEastAsia" w:hAnsiTheme="majorEastAsia"/>
        </w:rPr>
      </w:pPr>
    </w:p>
    <w:p w14:paraId="5AF62E28" w14:textId="77777777" w:rsidR="00BB7E43" w:rsidRDefault="00BB7E43" w:rsidP="00FB6A77">
      <w:pPr>
        <w:ind w:left="210" w:hangingChars="100" w:hanging="210"/>
        <w:rPr>
          <w:rFonts w:asciiTheme="majorEastAsia" w:eastAsiaTheme="majorEastAsia" w:hAnsiTheme="majorEastAsia"/>
        </w:rPr>
      </w:pPr>
    </w:p>
    <w:p w14:paraId="31558B00" w14:textId="77777777" w:rsidR="00BB7E43" w:rsidRDefault="00BB7E43" w:rsidP="00FB6A77">
      <w:pPr>
        <w:ind w:left="210" w:hangingChars="100" w:hanging="210"/>
        <w:rPr>
          <w:rFonts w:asciiTheme="majorEastAsia" w:eastAsiaTheme="majorEastAsia" w:hAnsiTheme="majorEastAsia"/>
        </w:rPr>
      </w:pPr>
    </w:p>
    <w:p w14:paraId="39C24A01" w14:textId="77777777" w:rsidR="00BB7E43" w:rsidRDefault="00BB7E43" w:rsidP="00FB6A77">
      <w:pPr>
        <w:ind w:left="210" w:hangingChars="100" w:hanging="210"/>
        <w:rPr>
          <w:rFonts w:asciiTheme="majorEastAsia" w:eastAsiaTheme="majorEastAsia" w:hAnsiTheme="majorEastAsia"/>
        </w:rPr>
      </w:pPr>
    </w:p>
    <w:p w14:paraId="6D9DDB62" w14:textId="77777777" w:rsidR="00BB7E43" w:rsidRDefault="00BB7E43" w:rsidP="00FB6A77">
      <w:pPr>
        <w:ind w:left="210" w:hangingChars="100" w:hanging="210"/>
        <w:rPr>
          <w:rFonts w:asciiTheme="majorEastAsia" w:eastAsiaTheme="majorEastAsia" w:hAnsiTheme="majorEastAsia"/>
        </w:rPr>
      </w:pPr>
    </w:p>
    <w:p w14:paraId="5BF62254" w14:textId="77777777" w:rsidR="00BB7E43" w:rsidRDefault="00BB7E43" w:rsidP="00FB6A77">
      <w:pPr>
        <w:ind w:left="210" w:hangingChars="100" w:hanging="210"/>
        <w:rPr>
          <w:rFonts w:asciiTheme="majorEastAsia" w:eastAsiaTheme="majorEastAsia" w:hAnsiTheme="majorEastAsia"/>
        </w:rPr>
      </w:pPr>
    </w:p>
    <w:p w14:paraId="04EF16DE" w14:textId="345D47ED" w:rsidR="00BB7E43" w:rsidRPr="00090F5B" w:rsidRDefault="008412DE" w:rsidP="00C7599A">
      <w:pPr>
        <w:rPr>
          <w:rFonts w:asciiTheme="majorEastAsia" w:eastAsiaTheme="majorEastAsia" w:hAnsiTheme="majorEastAsia"/>
          <w:b/>
          <w:sz w:val="28"/>
        </w:rPr>
      </w:pPr>
      <w:r>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676672" behindDoc="0" locked="0" layoutInCell="1" allowOverlap="1" wp14:anchorId="38207AD9" wp14:editId="2472135D">
                <wp:simplePos x="0" y="0"/>
                <wp:positionH relativeFrom="margin">
                  <wp:posOffset>3089910</wp:posOffset>
                </wp:positionH>
                <wp:positionV relativeFrom="paragraph">
                  <wp:posOffset>-2540</wp:posOffset>
                </wp:positionV>
                <wp:extent cx="2990850" cy="412750"/>
                <wp:effectExtent l="400050" t="0" r="19050" b="139700"/>
                <wp:wrapNone/>
                <wp:docPr id="12" name="吹き出し: 線 12"/>
                <wp:cNvGraphicFramePr/>
                <a:graphic xmlns:a="http://schemas.openxmlformats.org/drawingml/2006/main">
                  <a:graphicData uri="http://schemas.microsoft.com/office/word/2010/wordprocessingShape">
                    <wps:wsp>
                      <wps:cNvSpPr/>
                      <wps:spPr>
                        <a:xfrm>
                          <a:off x="0" y="0"/>
                          <a:ext cx="2990850" cy="412750"/>
                        </a:xfrm>
                        <a:prstGeom prst="borderCallout1">
                          <a:avLst>
                            <a:gd name="adj1" fmla="val 31000"/>
                            <a:gd name="adj2" fmla="val -372"/>
                            <a:gd name="adj3" fmla="val 126962"/>
                            <a:gd name="adj4" fmla="val -13217"/>
                          </a:avLst>
                        </a:prstGeom>
                        <a:solidFill>
                          <a:schemeClr val="bg1"/>
                        </a:solidFill>
                        <a:ln w="25400" cap="flat" cmpd="sng" algn="ctr">
                          <a:solidFill>
                            <a:srgbClr val="FF0000"/>
                          </a:solidFill>
                          <a:prstDash val="solid"/>
                        </a:ln>
                        <a:effectLst/>
                      </wps:spPr>
                      <wps:txbx>
                        <w:txbxContent>
                          <w:p w14:paraId="6D0FC8F3" w14:textId="210AF98F" w:rsidR="00D117BA" w:rsidRPr="00643309" w:rsidRDefault="00D117BA" w:rsidP="008412DE">
                            <w:pPr>
                              <w:rPr>
                                <w:color w:val="000000" w:themeColor="text1"/>
                              </w:rPr>
                            </w:pPr>
                            <w:r w:rsidRPr="008E3A16">
                              <w:rPr>
                                <w:rFonts w:hint="eastAsia"/>
                                <w:color w:val="000000" w:themeColor="text1"/>
                              </w:rPr>
                              <w:t>対象の災害種別以外</w:t>
                            </w:r>
                            <w:r>
                              <w:rPr>
                                <w:rFonts w:hint="eastAsia"/>
                                <w:color w:val="000000" w:themeColor="text1"/>
                              </w:rPr>
                              <w:t>の表</w:t>
                            </w:r>
                            <w:r w:rsidRPr="008E3A16">
                              <w:rPr>
                                <w:rFonts w:hint="eastAsia"/>
                                <w:color w:val="000000" w:themeColor="text1"/>
                              </w:rPr>
                              <w:t>を削除してください。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07AD9" id="吹き出し: 線 12" o:spid="_x0000_s1034" type="#_x0000_t47" style="position:absolute;left:0;text-align:left;margin-left:243.3pt;margin-top:-.2pt;width:235.5pt;height: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" adj="-2855,27424,-80,6696" fillcolor="white [3212]" strokecolor="red" strokeweight="2pt">
                <v:textbox>
                  <w:txbxContent>
                    <w:p w14:paraId="6D0FC8F3" w14:textId="210AF98F" w:rsidR="00D117BA" w:rsidRPr="00643309" w:rsidRDefault="00D117BA" w:rsidP="008412DE">
                      <w:pPr>
                        <w:rPr>
                          <w:color w:val="000000" w:themeColor="text1"/>
                        </w:rPr>
                      </w:pPr>
                      <w:r w:rsidRPr="008E3A16">
                        <w:rPr>
                          <w:rFonts w:hint="eastAsia"/>
                          <w:color w:val="000000" w:themeColor="text1"/>
                        </w:rPr>
                        <w:t>対象の災害種別以外</w:t>
                      </w:r>
                      <w:r>
                        <w:rPr>
                          <w:rFonts w:hint="eastAsia"/>
                          <w:color w:val="000000" w:themeColor="text1"/>
                        </w:rPr>
                        <w:t>の表</w:t>
                      </w:r>
                      <w:r w:rsidRPr="008E3A16">
                        <w:rPr>
                          <w:rFonts w:hint="eastAsia"/>
                          <w:color w:val="000000" w:themeColor="text1"/>
                        </w:rPr>
                        <w:t>を削除してください。</w:t>
                      </w:r>
                    </w:p>
                  </w:txbxContent>
                </v:textbox>
                <o:callout v:ext="edit" minusy="t"/>
                <w10:wrap anchorx="margin"/>
              </v:shape>
            </w:pict>
          </mc:Fallback>
        </mc:AlternateContent>
      </w:r>
      <w:r w:rsidR="005C4711">
        <w:rPr>
          <w:rFonts w:asciiTheme="majorEastAsia" w:eastAsiaTheme="majorEastAsia" w:hAnsiTheme="majorEastAsia" w:hint="eastAsia"/>
          <w:b/>
          <w:sz w:val="28"/>
        </w:rPr>
        <w:t>４</w:t>
      </w:r>
      <w:r w:rsidR="00E0126C">
        <w:rPr>
          <w:rFonts w:asciiTheme="majorEastAsia" w:eastAsiaTheme="majorEastAsia" w:hAnsiTheme="majorEastAsia" w:hint="eastAsia"/>
          <w:b/>
          <w:sz w:val="28"/>
        </w:rPr>
        <w:t xml:space="preserve">　</w:t>
      </w:r>
      <w:r w:rsidR="00BB7E43" w:rsidRPr="00090F5B">
        <w:rPr>
          <w:rFonts w:asciiTheme="majorEastAsia" w:eastAsiaTheme="majorEastAsia" w:hAnsiTheme="majorEastAsia" w:hint="eastAsia"/>
          <w:b/>
          <w:sz w:val="28"/>
        </w:rPr>
        <w:t>防災体制</w:t>
      </w:r>
    </w:p>
    <w:p w14:paraId="634CE8A3" w14:textId="10542B3E" w:rsidR="00BB7E43" w:rsidRPr="00090F5B" w:rsidRDefault="00BB7E43" w:rsidP="00BB7E43">
      <w:pPr>
        <w:ind w:left="241" w:hangingChars="100" w:hanging="241"/>
        <w:jc w:val="center"/>
        <w:rPr>
          <w:rFonts w:asciiTheme="majorEastAsia" w:eastAsiaTheme="majorEastAsia" w:hAnsiTheme="majorEastAsia"/>
          <w:b/>
          <w:sz w:val="24"/>
        </w:rPr>
      </w:pPr>
      <w:r w:rsidRPr="00090F5B">
        <w:rPr>
          <w:rFonts w:asciiTheme="majorEastAsia" w:eastAsiaTheme="majorEastAsia" w:hAnsiTheme="majorEastAsia" w:hint="eastAsia"/>
          <w:b/>
          <w:sz w:val="24"/>
        </w:rPr>
        <w:t>【防災体制確立の判断時期及び役割分担】</w:t>
      </w:r>
      <w:r w:rsidR="00307E0F">
        <w:rPr>
          <w:rFonts w:asciiTheme="majorEastAsia" w:eastAsiaTheme="majorEastAsia" w:hAnsiTheme="majorEastAsia" w:hint="eastAsia"/>
          <w:b/>
          <w:sz w:val="24"/>
        </w:rPr>
        <w:t>（洪水）</w:t>
      </w:r>
    </w:p>
    <w:tbl>
      <w:tblPr>
        <w:tblStyle w:val="a9"/>
        <w:tblW w:w="9639" w:type="dxa"/>
        <w:tblInd w:w="-5" w:type="dxa"/>
        <w:tblLook w:val="04A0" w:firstRow="1" w:lastRow="0" w:firstColumn="1" w:lastColumn="0" w:noHBand="0" w:noVBand="1"/>
      </w:tblPr>
      <w:tblGrid>
        <w:gridCol w:w="1701"/>
        <w:gridCol w:w="2410"/>
        <w:gridCol w:w="3402"/>
        <w:gridCol w:w="2126"/>
      </w:tblGrid>
      <w:tr w:rsidR="00307E0F" w:rsidRPr="00121748" w14:paraId="6EFD54E0" w14:textId="77777777" w:rsidTr="0052515A">
        <w:trPr>
          <w:trHeight w:val="458"/>
        </w:trPr>
        <w:tc>
          <w:tcPr>
            <w:tcW w:w="1701" w:type="dxa"/>
            <w:shd w:val="clear" w:color="auto" w:fill="D9D9D9" w:themeFill="background1" w:themeFillShade="D9"/>
            <w:vAlign w:val="center"/>
          </w:tcPr>
          <w:p w14:paraId="0A4D16A9" w14:textId="77777777" w:rsidR="00307E0F" w:rsidRPr="00121748"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レベル</w:t>
            </w:r>
          </w:p>
        </w:tc>
        <w:tc>
          <w:tcPr>
            <w:tcW w:w="2410" w:type="dxa"/>
            <w:shd w:val="clear" w:color="auto" w:fill="D9D9D9" w:themeFill="background1" w:themeFillShade="D9"/>
            <w:vAlign w:val="center"/>
          </w:tcPr>
          <w:p w14:paraId="4A6B082B" w14:textId="77777777" w:rsidR="00307E0F" w:rsidRPr="00121748" w:rsidRDefault="00307E0F" w:rsidP="00307E0F">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体制確立の判断時期</w:t>
            </w:r>
          </w:p>
        </w:tc>
        <w:tc>
          <w:tcPr>
            <w:tcW w:w="3402" w:type="dxa"/>
            <w:shd w:val="clear" w:color="auto" w:fill="D9D9D9" w:themeFill="background1" w:themeFillShade="D9"/>
            <w:vAlign w:val="center"/>
          </w:tcPr>
          <w:p w14:paraId="07252AFF" w14:textId="77777777" w:rsidR="00307E0F" w:rsidRPr="00121748" w:rsidRDefault="00307E0F" w:rsidP="00307E0F">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活動内容</w:t>
            </w:r>
          </w:p>
        </w:tc>
        <w:tc>
          <w:tcPr>
            <w:tcW w:w="2126" w:type="dxa"/>
            <w:shd w:val="clear" w:color="auto" w:fill="D9D9D9" w:themeFill="background1" w:themeFillShade="D9"/>
            <w:vAlign w:val="center"/>
          </w:tcPr>
          <w:p w14:paraId="37EF3627" w14:textId="2C1EC80B" w:rsidR="00307E0F" w:rsidRPr="00121748" w:rsidRDefault="00307E0F" w:rsidP="00307E0F">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対応要員</w:t>
            </w:r>
            <w:r w:rsidR="00F72E7B">
              <w:rPr>
                <w:rFonts w:ascii="ＭＳ ゴシック" w:eastAsia="ＭＳ ゴシック" w:hAnsi="ＭＳ ゴシック" w:cs="Times New Roman" w:hint="eastAsia"/>
                <w:sz w:val="24"/>
              </w:rPr>
              <w:t>等</w:t>
            </w:r>
          </w:p>
        </w:tc>
      </w:tr>
      <w:tr w:rsidR="00307E0F" w:rsidRPr="00121748" w14:paraId="1A6037AA" w14:textId="77777777" w:rsidTr="005E22AC">
        <w:trPr>
          <w:trHeight w:val="458"/>
        </w:trPr>
        <w:tc>
          <w:tcPr>
            <w:tcW w:w="1701" w:type="dxa"/>
            <w:shd w:val="clear" w:color="auto" w:fill="FFFF00"/>
            <w:vAlign w:val="center"/>
          </w:tcPr>
          <w:p w14:paraId="07AE05FF" w14:textId="77777777" w:rsidR="00307E0F"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警戒レベル１</w:t>
            </w:r>
          </w:p>
          <w:p w14:paraId="3A28BB6A" w14:textId="77777777" w:rsidR="00307E0F"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（災害への心構えを高める段階）</w:t>
            </w:r>
          </w:p>
        </w:tc>
        <w:tc>
          <w:tcPr>
            <w:tcW w:w="2410" w:type="dxa"/>
            <w:shd w:val="clear" w:color="auto" w:fill="FFFF00"/>
            <w:vAlign w:val="center"/>
          </w:tcPr>
          <w:p w14:paraId="47AA98B1"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・早期注意情報（警報級の可能性「中」または「高」）が発表された場合</w:t>
            </w:r>
          </w:p>
          <w:p w14:paraId="76B08734" w14:textId="77777777"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・台風の接近が予想されている場合</w:t>
            </w:r>
          </w:p>
        </w:tc>
        <w:tc>
          <w:tcPr>
            <w:tcW w:w="3402" w:type="dxa"/>
            <w:shd w:val="clear" w:color="auto" w:fill="FFFF00"/>
            <w:vAlign w:val="center"/>
          </w:tcPr>
          <w:p w14:paraId="6D3FCBFA"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438119DA"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・体制確立の判断</w:t>
            </w:r>
          </w:p>
          <w:p w14:paraId="4AC9868D"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・事前休業の判断</w:t>
            </w:r>
          </w:p>
          <w:p w14:paraId="303BBE91"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・気象情報等収集</w:t>
            </w:r>
          </w:p>
          <w:p w14:paraId="7F0A975D" w14:textId="77777777"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・施設職員への情報伝達</w:t>
            </w:r>
          </w:p>
        </w:tc>
        <w:tc>
          <w:tcPr>
            <w:tcW w:w="2126" w:type="dxa"/>
            <w:shd w:val="clear" w:color="auto" w:fill="FFFF00"/>
            <w:vAlign w:val="center"/>
          </w:tcPr>
          <w:p w14:paraId="545DD10E"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2E29F31C" w14:textId="343B590F"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tc>
      </w:tr>
      <w:tr w:rsidR="00307E0F" w:rsidRPr="00121748" w14:paraId="74E89183" w14:textId="77777777" w:rsidTr="005E22AC">
        <w:trPr>
          <w:trHeight w:val="458"/>
        </w:trPr>
        <w:tc>
          <w:tcPr>
            <w:tcW w:w="1701" w:type="dxa"/>
            <w:shd w:val="clear" w:color="auto" w:fill="FFFF00"/>
            <w:vAlign w:val="center"/>
          </w:tcPr>
          <w:p w14:paraId="78443AF6" w14:textId="77777777" w:rsidR="00307E0F"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警戒レベル２</w:t>
            </w:r>
          </w:p>
          <w:p w14:paraId="6C96F723" w14:textId="77777777" w:rsidR="00307E0F"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（注意体制）</w:t>
            </w:r>
          </w:p>
        </w:tc>
        <w:tc>
          <w:tcPr>
            <w:tcW w:w="2410" w:type="dxa"/>
            <w:shd w:val="clear" w:color="auto" w:fill="FFFF00"/>
            <w:vAlign w:val="center"/>
          </w:tcPr>
          <w:p w14:paraId="7693D8A5" w14:textId="77777777"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・大雨注意報、洪水注意報、氾濫注意情報が発表された場合</w:t>
            </w:r>
          </w:p>
        </w:tc>
        <w:tc>
          <w:tcPr>
            <w:tcW w:w="3402" w:type="dxa"/>
            <w:shd w:val="clear" w:color="auto" w:fill="FFFF00"/>
            <w:vAlign w:val="center"/>
          </w:tcPr>
          <w:p w14:paraId="20EB378A"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7ABE7DE0"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・施設職員等召集</w:t>
            </w:r>
          </w:p>
          <w:p w14:paraId="78EFE4EB" w14:textId="09877731"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・気象情報、水位情報、避難情報、避難先情報等収集</w:t>
            </w:r>
          </w:p>
          <w:p w14:paraId="262E16F7"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・施設職員、避難支援協力者へ連絡</w:t>
            </w:r>
          </w:p>
          <w:p w14:paraId="5133C47E"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・避難誘導体制の確認</w:t>
            </w:r>
          </w:p>
          <w:p w14:paraId="4A05E98B"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・避難ルートの確認</w:t>
            </w:r>
          </w:p>
          <w:p w14:paraId="5FDD562E" w14:textId="48C70E9E"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・避難に必要な</w:t>
            </w:r>
            <w:r w:rsidR="007C2965">
              <w:rPr>
                <w:rFonts w:ascii="ＭＳ ゴシック" w:eastAsia="ＭＳ ゴシック" w:hAnsi="ＭＳ ゴシック" w:cs="Times New Roman" w:hint="eastAsia"/>
                <w:sz w:val="24"/>
              </w:rPr>
              <w:t>装備品</w:t>
            </w:r>
            <w:r w:rsidR="008666A9">
              <w:rPr>
                <w:rFonts w:ascii="ＭＳ ゴシック" w:eastAsia="ＭＳ ゴシック" w:hAnsi="ＭＳ ゴシック" w:cs="Times New Roman" w:hint="eastAsia"/>
                <w:sz w:val="24"/>
              </w:rPr>
              <w:t>等</w:t>
            </w:r>
            <w:r>
              <w:rPr>
                <w:rFonts w:ascii="ＭＳ ゴシック" w:eastAsia="ＭＳ ゴシック" w:hAnsi="ＭＳ ゴシック" w:cs="Times New Roman" w:hint="eastAsia"/>
                <w:sz w:val="24"/>
              </w:rPr>
              <w:t>の準備</w:t>
            </w:r>
          </w:p>
          <w:p w14:paraId="49401700" w14:textId="77777777"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・移動用車両の手配</w:t>
            </w:r>
          </w:p>
        </w:tc>
        <w:tc>
          <w:tcPr>
            <w:tcW w:w="2126" w:type="dxa"/>
            <w:shd w:val="clear" w:color="auto" w:fill="FFFF00"/>
            <w:vAlign w:val="center"/>
          </w:tcPr>
          <w:p w14:paraId="3ABF313E"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53D0F3FC" w14:textId="6ABD2C9B"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p w14:paraId="122CE9EF" w14:textId="154A7E7B"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w:t>
            </w:r>
            <w:r w:rsidR="00F72E7B">
              <w:rPr>
                <w:rFonts w:ascii="ＭＳ ゴシック" w:eastAsia="ＭＳ ゴシック" w:hAnsi="ＭＳ ゴシック" w:cs="Times New Roman" w:hint="eastAsia"/>
                <w:sz w:val="24"/>
              </w:rPr>
              <w:t>班</w:t>
            </w:r>
          </w:p>
          <w:p w14:paraId="60173211" w14:textId="50228734"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w:t>
            </w:r>
            <w:r w:rsidR="00F72E7B">
              <w:rPr>
                <w:rFonts w:ascii="ＭＳ ゴシック" w:eastAsia="ＭＳ ゴシック" w:hAnsi="ＭＳ ゴシック" w:cs="Times New Roman" w:hint="eastAsia"/>
                <w:sz w:val="24"/>
              </w:rPr>
              <w:t>装備品等</w:t>
            </w:r>
            <w:r w:rsidR="00F72E7B" w:rsidRPr="003304F7">
              <w:rPr>
                <w:rFonts w:ascii="ＭＳ ゴシック" w:eastAsia="ＭＳ ゴシック" w:hAnsi="ＭＳ ゴシック" w:cs="Times New Roman" w:hint="eastAsia"/>
                <w:sz w:val="24"/>
              </w:rPr>
              <w:t>準備</w:t>
            </w:r>
            <w:r w:rsidR="00F72E7B">
              <w:rPr>
                <w:rFonts w:ascii="ＭＳ ゴシック" w:eastAsia="ＭＳ ゴシック" w:hAnsi="ＭＳ ゴシック" w:cs="Times New Roman" w:hint="eastAsia"/>
                <w:sz w:val="24"/>
              </w:rPr>
              <w:t>班</w:t>
            </w:r>
          </w:p>
        </w:tc>
      </w:tr>
      <w:tr w:rsidR="00307E0F" w:rsidRPr="00121748" w14:paraId="76EAE9C9" w14:textId="77777777" w:rsidTr="005E22AC">
        <w:trPr>
          <w:trHeight w:val="458"/>
        </w:trPr>
        <w:tc>
          <w:tcPr>
            <w:tcW w:w="1701" w:type="dxa"/>
            <w:shd w:val="clear" w:color="auto" w:fill="FFFF00"/>
            <w:vAlign w:val="center"/>
          </w:tcPr>
          <w:p w14:paraId="1923388B" w14:textId="77777777" w:rsidR="00307E0F"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警戒レベル３</w:t>
            </w:r>
          </w:p>
          <w:p w14:paraId="773CD9F9" w14:textId="77777777" w:rsidR="00307E0F"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（警戒体制）</w:t>
            </w:r>
          </w:p>
        </w:tc>
        <w:tc>
          <w:tcPr>
            <w:tcW w:w="2410" w:type="dxa"/>
            <w:shd w:val="clear" w:color="auto" w:fill="FFFF00"/>
            <w:vAlign w:val="center"/>
          </w:tcPr>
          <w:p w14:paraId="74832F79"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・高齢者等避難が発令された場合</w:t>
            </w:r>
          </w:p>
          <w:p w14:paraId="67C12546" w14:textId="77777777"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・大雨警報、洪水警報、氾濫警戒情報が発表された場合</w:t>
            </w:r>
          </w:p>
        </w:tc>
        <w:tc>
          <w:tcPr>
            <w:tcW w:w="3402" w:type="dxa"/>
            <w:shd w:val="clear" w:color="auto" w:fill="FFFF00"/>
            <w:vAlign w:val="center"/>
          </w:tcPr>
          <w:p w14:paraId="77BFD30E"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1510BE1E"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・避難開始判断</w:t>
            </w:r>
          </w:p>
          <w:p w14:paraId="3E5A4C75"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・気象情報、水位情報、避難情報等収集</w:t>
            </w:r>
          </w:p>
          <w:p w14:paraId="2933E9E4"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・利用者家族等への連絡</w:t>
            </w:r>
          </w:p>
          <w:p w14:paraId="47A08AF2"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・市町村等への連絡</w:t>
            </w:r>
          </w:p>
          <w:p w14:paraId="74FF4BD0"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・避難誘導開始</w:t>
            </w:r>
          </w:p>
          <w:p w14:paraId="010C6BF8"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・移動用車両の確保</w:t>
            </w:r>
          </w:p>
          <w:p w14:paraId="5496B0E1" w14:textId="77777777"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・避難先への持出品等の運搬</w:t>
            </w:r>
          </w:p>
        </w:tc>
        <w:tc>
          <w:tcPr>
            <w:tcW w:w="2126" w:type="dxa"/>
            <w:shd w:val="clear" w:color="auto" w:fill="FFFF00"/>
            <w:vAlign w:val="center"/>
          </w:tcPr>
          <w:p w14:paraId="340C92E3"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616BEA07" w14:textId="27B9F4E9"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p w14:paraId="03FDE70A" w14:textId="27363E5B"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w:t>
            </w:r>
            <w:r w:rsidR="00F72E7B">
              <w:rPr>
                <w:rFonts w:ascii="ＭＳ ゴシック" w:eastAsia="ＭＳ ゴシック" w:hAnsi="ＭＳ ゴシック" w:cs="Times New Roman" w:hint="eastAsia"/>
                <w:sz w:val="24"/>
              </w:rPr>
              <w:t>班</w:t>
            </w:r>
          </w:p>
          <w:p w14:paraId="3E950B9A" w14:textId="6638EAE1"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w:t>
            </w:r>
            <w:r w:rsidR="00F72E7B">
              <w:rPr>
                <w:rFonts w:ascii="ＭＳ ゴシック" w:eastAsia="ＭＳ ゴシック" w:hAnsi="ＭＳ ゴシック" w:cs="Times New Roman" w:hint="eastAsia"/>
                <w:sz w:val="24"/>
              </w:rPr>
              <w:t>装備品等</w:t>
            </w:r>
            <w:r w:rsidR="00F72E7B" w:rsidRPr="003304F7">
              <w:rPr>
                <w:rFonts w:ascii="ＭＳ ゴシック" w:eastAsia="ＭＳ ゴシック" w:hAnsi="ＭＳ ゴシック" w:cs="Times New Roman" w:hint="eastAsia"/>
                <w:sz w:val="24"/>
              </w:rPr>
              <w:t>準備</w:t>
            </w:r>
            <w:r w:rsidR="00F72E7B">
              <w:rPr>
                <w:rFonts w:ascii="ＭＳ ゴシック" w:eastAsia="ＭＳ ゴシック" w:hAnsi="ＭＳ ゴシック" w:cs="Times New Roman" w:hint="eastAsia"/>
                <w:sz w:val="24"/>
              </w:rPr>
              <w:t>班</w:t>
            </w:r>
          </w:p>
        </w:tc>
      </w:tr>
      <w:tr w:rsidR="00307E0F" w:rsidRPr="00121748" w14:paraId="1C45DFF9" w14:textId="77777777" w:rsidTr="005E22AC">
        <w:trPr>
          <w:trHeight w:val="458"/>
        </w:trPr>
        <w:tc>
          <w:tcPr>
            <w:tcW w:w="1701" w:type="dxa"/>
            <w:shd w:val="clear" w:color="auto" w:fill="FFFF00"/>
            <w:vAlign w:val="center"/>
          </w:tcPr>
          <w:p w14:paraId="2D17B1DE" w14:textId="77777777" w:rsidR="00307E0F"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警戒レベル４</w:t>
            </w:r>
          </w:p>
          <w:p w14:paraId="010F5038" w14:textId="77777777" w:rsidR="00307E0F" w:rsidRDefault="00307E0F" w:rsidP="00307E0F">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（非常体制）</w:t>
            </w:r>
          </w:p>
        </w:tc>
        <w:tc>
          <w:tcPr>
            <w:tcW w:w="2410" w:type="dxa"/>
            <w:shd w:val="clear" w:color="auto" w:fill="FFFF00"/>
            <w:vAlign w:val="center"/>
          </w:tcPr>
          <w:p w14:paraId="43851B28"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・避難指示が発令された場合</w:t>
            </w:r>
          </w:p>
          <w:p w14:paraId="646FAAD1" w14:textId="77777777" w:rsidR="00307E0F" w:rsidRPr="00121748"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・氾濫危険情報が発表された場合</w:t>
            </w:r>
          </w:p>
        </w:tc>
        <w:tc>
          <w:tcPr>
            <w:tcW w:w="3402" w:type="dxa"/>
            <w:shd w:val="clear" w:color="auto" w:fill="FFFF00"/>
            <w:vAlign w:val="center"/>
          </w:tcPr>
          <w:p w14:paraId="2AF8FEB3"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2D4FECA6"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・避難先での利用者支援の監督</w:t>
            </w:r>
          </w:p>
          <w:p w14:paraId="6E366B0D"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・市町村等への連絡</w:t>
            </w:r>
          </w:p>
          <w:p w14:paraId="38B5CE41"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・施設職員への情報伝達</w:t>
            </w:r>
          </w:p>
          <w:p w14:paraId="31B66942"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・避難完了の確認</w:t>
            </w:r>
          </w:p>
          <w:p w14:paraId="3DF0D40E" w14:textId="77777777" w:rsidR="00307E0F"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・避難先での利用者支援</w:t>
            </w:r>
          </w:p>
          <w:p w14:paraId="5B03F713" w14:textId="77777777" w:rsidR="00307E0F" w:rsidRPr="003304F7" w:rsidRDefault="00307E0F" w:rsidP="00307E0F">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・避難先での持出品等の管理</w:t>
            </w:r>
          </w:p>
        </w:tc>
        <w:tc>
          <w:tcPr>
            <w:tcW w:w="2126" w:type="dxa"/>
            <w:shd w:val="clear" w:color="auto" w:fill="FFFF00"/>
            <w:vAlign w:val="center"/>
          </w:tcPr>
          <w:p w14:paraId="422A7383" w14:textId="77777777" w:rsidR="00307E0F" w:rsidRPr="003304F7" w:rsidRDefault="00307E0F" w:rsidP="00307E0F">
            <w:pPr>
              <w:rPr>
                <w:rFonts w:ascii="ＭＳ ゴシック" w:eastAsia="ＭＳ ゴシック" w:hAnsi="ＭＳ ゴシック" w:cs="Times New Roman"/>
                <w:sz w:val="24"/>
              </w:rPr>
            </w:pPr>
            <w:r w:rsidRPr="003304F7">
              <w:rPr>
                <w:rFonts w:ascii="ＭＳ ゴシック" w:eastAsia="ＭＳ ゴシック" w:hAnsi="ＭＳ ゴシック" w:cs="Times New Roman" w:hint="eastAsia"/>
                <w:sz w:val="24"/>
              </w:rPr>
              <w:t>・統括指揮者</w:t>
            </w:r>
          </w:p>
          <w:p w14:paraId="719E39BC" w14:textId="0CFAE06F" w:rsidR="00307E0F" w:rsidRPr="003304F7" w:rsidRDefault="00307E0F" w:rsidP="00307E0F">
            <w:pPr>
              <w:rPr>
                <w:rFonts w:ascii="ＭＳ ゴシック" w:eastAsia="ＭＳ ゴシック" w:hAnsi="ＭＳ ゴシック" w:cs="Times New Roman"/>
                <w:sz w:val="24"/>
              </w:rPr>
            </w:pPr>
            <w:r w:rsidRPr="003304F7">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p w14:paraId="5E19D6A2" w14:textId="0F4794D6" w:rsidR="00307E0F" w:rsidRPr="003304F7" w:rsidRDefault="00307E0F" w:rsidP="00307E0F">
            <w:pPr>
              <w:rPr>
                <w:rFonts w:ascii="ＭＳ ゴシック" w:eastAsia="ＭＳ ゴシック" w:hAnsi="ＭＳ ゴシック" w:cs="Times New Roman"/>
                <w:sz w:val="24"/>
              </w:rPr>
            </w:pPr>
            <w:r w:rsidRPr="003304F7">
              <w:rPr>
                <w:rFonts w:ascii="ＭＳ ゴシック" w:eastAsia="ＭＳ ゴシック" w:hAnsi="ＭＳ ゴシック" w:cs="Times New Roman" w:hint="eastAsia"/>
                <w:sz w:val="24"/>
              </w:rPr>
              <w:t>・避難誘導</w:t>
            </w:r>
            <w:r w:rsidR="00F72E7B">
              <w:rPr>
                <w:rFonts w:ascii="ＭＳ ゴシック" w:eastAsia="ＭＳ ゴシック" w:hAnsi="ＭＳ ゴシック" w:cs="Times New Roman" w:hint="eastAsia"/>
                <w:sz w:val="24"/>
              </w:rPr>
              <w:t>班</w:t>
            </w:r>
          </w:p>
          <w:p w14:paraId="204BF014" w14:textId="28619EC6" w:rsidR="00307E0F" w:rsidRPr="00121748" w:rsidRDefault="00307E0F" w:rsidP="00307E0F">
            <w:pPr>
              <w:rPr>
                <w:rFonts w:ascii="ＭＳ ゴシック" w:eastAsia="ＭＳ ゴシック" w:hAnsi="ＭＳ ゴシック" w:cs="Times New Roman"/>
                <w:sz w:val="24"/>
              </w:rPr>
            </w:pPr>
            <w:r w:rsidRPr="003304F7">
              <w:rPr>
                <w:rFonts w:ascii="ＭＳ ゴシック" w:eastAsia="ＭＳ ゴシック" w:hAnsi="ＭＳ ゴシック" w:cs="Times New Roman" w:hint="eastAsia"/>
                <w:sz w:val="24"/>
              </w:rPr>
              <w:t>・</w:t>
            </w:r>
            <w:r w:rsidR="00F72E7B">
              <w:rPr>
                <w:rFonts w:ascii="ＭＳ ゴシック" w:eastAsia="ＭＳ ゴシック" w:hAnsi="ＭＳ ゴシック" w:cs="Times New Roman" w:hint="eastAsia"/>
                <w:sz w:val="24"/>
              </w:rPr>
              <w:t>装備品等</w:t>
            </w:r>
            <w:r w:rsidR="00F72E7B" w:rsidRPr="003304F7">
              <w:rPr>
                <w:rFonts w:ascii="ＭＳ ゴシック" w:eastAsia="ＭＳ ゴシック" w:hAnsi="ＭＳ ゴシック" w:cs="Times New Roman" w:hint="eastAsia"/>
                <w:sz w:val="24"/>
              </w:rPr>
              <w:t>準備</w:t>
            </w:r>
            <w:r w:rsidR="00F72E7B">
              <w:rPr>
                <w:rFonts w:ascii="ＭＳ ゴシック" w:eastAsia="ＭＳ ゴシック" w:hAnsi="ＭＳ ゴシック" w:cs="Times New Roman" w:hint="eastAsia"/>
                <w:sz w:val="24"/>
              </w:rPr>
              <w:t>班</w:t>
            </w:r>
          </w:p>
        </w:tc>
      </w:tr>
    </w:tbl>
    <w:p w14:paraId="10193B8F" w14:textId="7795E37F" w:rsidR="00BB7E43" w:rsidRPr="00307E0F" w:rsidRDefault="008E3A16" w:rsidP="00DD47DE">
      <w:pPr>
        <w:rPr>
          <w:rFonts w:asciiTheme="majorEastAsia" w:eastAsiaTheme="majorEastAsia" w:hAnsiTheme="majorEastAsia"/>
        </w:rPr>
      </w:pPr>
      <w:r>
        <w:rPr>
          <w:rFonts w:asciiTheme="majorEastAsia" w:eastAsiaTheme="majorEastAsia" w:hAnsiTheme="majorEastAsia"/>
          <w:b/>
          <w:noProof/>
          <w:sz w:val="36"/>
          <w:szCs w:val="36"/>
        </w:rPr>
        <mc:AlternateContent>
          <mc:Choice Requires="wps">
            <w:drawing>
              <wp:anchor distT="0" distB="0" distL="114300" distR="114300" simplePos="0" relativeHeight="251678720" behindDoc="0" locked="0" layoutInCell="1" allowOverlap="1" wp14:anchorId="7DCBF307" wp14:editId="3F05845B">
                <wp:simplePos x="0" y="0"/>
                <wp:positionH relativeFrom="margin">
                  <wp:align>right</wp:align>
                </wp:positionH>
                <wp:positionV relativeFrom="paragraph">
                  <wp:posOffset>106680</wp:posOffset>
                </wp:positionV>
                <wp:extent cx="4076700" cy="355600"/>
                <wp:effectExtent l="0" t="114300" r="19050" b="25400"/>
                <wp:wrapNone/>
                <wp:docPr id="13" name="吹き出し: 線 13"/>
                <wp:cNvGraphicFramePr/>
                <a:graphic xmlns:a="http://schemas.openxmlformats.org/drawingml/2006/main">
                  <a:graphicData uri="http://schemas.microsoft.com/office/word/2010/wordprocessingShape">
                    <wps:wsp>
                      <wps:cNvSpPr/>
                      <wps:spPr>
                        <a:xfrm>
                          <a:off x="2743200" y="9613900"/>
                          <a:ext cx="4076700" cy="355600"/>
                        </a:xfrm>
                        <a:prstGeom prst="borderCallout1">
                          <a:avLst>
                            <a:gd name="adj1" fmla="val -31022"/>
                            <a:gd name="adj2" fmla="val 13673"/>
                            <a:gd name="adj3" fmla="val -660"/>
                            <a:gd name="adj4" fmla="val 48054"/>
                          </a:avLst>
                        </a:prstGeom>
                        <a:solidFill>
                          <a:schemeClr val="bg1"/>
                        </a:solidFill>
                        <a:ln w="25400" cap="flat" cmpd="sng" algn="ctr">
                          <a:solidFill>
                            <a:srgbClr val="FF0000"/>
                          </a:solidFill>
                          <a:prstDash val="solid"/>
                        </a:ln>
                        <a:effectLst/>
                      </wps:spPr>
                      <wps:txbx>
                        <w:txbxContent>
                          <w:p w14:paraId="19A11FAC" w14:textId="0AA2CD41" w:rsidR="00D117BA" w:rsidRPr="00643309" w:rsidRDefault="00D117BA" w:rsidP="008E3A16">
                            <w:pPr>
                              <w:rPr>
                                <w:color w:val="000000" w:themeColor="text1"/>
                              </w:rPr>
                            </w:pPr>
                            <w:r>
                              <w:rPr>
                                <w:rFonts w:hint="eastAsia"/>
                                <w:color w:val="000000" w:themeColor="text1"/>
                              </w:rPr>
                              <w:t>表の内容は例示のため、施設の実情にあわせて変更してください。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F307" id="吹き出し: 線 13" o:spid="_x0000_s1035" type="#_x0000_t47" style="position:absolute;left:0;text-align:left;margin-left:269.8pt;margin-top:8.4pt;width:321pt;height:2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" adj="10380,-143,2953,-6701" fillcolor="white [3212]" strokecolor="red" strokeweight="2pt">
                <v:textbox>
                  <w:txbxContent>
                    <w:p w14:paraId="19A11FAC" w14:textId="0AA2CD41" w:rsidR="00D117BA" w:rsidRPr="00643309" w:rsidRDefault="00D117BA" w:rsidP="008E3A16">
                      <w:pPr>
                        <w:rPr>
                          <w:color w:val="000000" w:themeColor="text1"/>
                        </w:rPr>
                      </w:pPr>
                      <w:r>
                        <w:rPr>
                          <w:rFonts w:hint="eastAsia"/>
                          <w:color w:val="000000" w:themeColor="text1"/>
                        </w:rPr>
                        <w:t>表の内容は例示のため、施設の実情にあわせて変更してください。</w:t>
                      </w:r>
                    </w:p>
                  </w:txbxContent>
                </v:textbox>
                <o:callout v:ext="edit" minusx="t" minusy="t"/>
                <w10:wrap anchorx="margin"/>
              </v:shape>
            </w:pict>
          </mc:Fallback>
        </mc:AlternateContent>
      </w:r>
    </w:p>
    <w:p w14:paraId="2D3C6804" w14:textId="306A42EA" w:rsidR="00CD692A" w:rsidRDefault="00CD692A" w:rsidP="00DD47DE">
      <w:pPr>
        <w:rPr>
          <w:rFonts w:asciiTheme="majorEastAsia" w:eastAsiaTheme="majorEastAsia" w:hAnsiTheme="majorEastAsia"/>
        </w:rPr>
      </w:pPr>
    </w:p>
    <w:p w14:paraId="059372EC" w14:textId="3B6B7A66" w:rsidR="008666A9" w:rsidRPr="00090F5B" w:rsidRDefault="008666A9" w:rsidP="008666A9">
      <w:pPr>
        <w:ind w:left="241" w:hangingChars="100" w:hanging="241"/>
        <w:jc w:val="center"/>
        <w:rPr>
          <w:rFonts w:asciiTheme="majorEastAsia" w:eastAsiaTheme="majorEastAsia" w:hAnsiTheme="majorEastAsia"/>
          <w:b/>
          <w:sz w:val="24"/>
        </w:rPr>
      </w:pPr>
      <w:bookmarkStart w:id="4" w:name="_Hlk140663182"/>
      <w:r w:rsidRPr="00090F5B">
        <w:rPr>
          <w:rFonts w:asciiTheme="majorEastAsia" w:eastAsiaTheme="majorEastAsia" w:hAnsiTheme="majorEastAsia" w:hint="eastAsia"/>
          <w:b/>
          <w:sz w:val="24"/>
        </w:rPr>
        <w:lastRenderedPageBreak/>
        <w:t>【防災体制確立の判断時期及び役割分担】</w:t>
      </w:r>
      <w:r>
        <w:rPr>
          <w:rFonts w:asciiTheme="majorEastAsia" w:eastAsiaTheme="majorEastAsia" w:hAnsiTheme="majorEastAsia" w:hint="eastAsia"/>
          <w:b/>
          <w:sz w:val="24"/>
        </w:rPr>
        <w:t>（土砂災害）</w:t>
      </w:r>
    </w:p>
    <w:tbl>
      <w:tblPr>
        <w:tblStyle w:val="a9"/>
        <w:tblW w:w="9639" w:type="dxa"/>
        <w:tblInd w:w="-5" w:type="dxa"/>
        <w:tblLook w:val="04A0" w:firstRow="1" w:lastRow="0" w:firstColumn="1" w:lastColumn="0" w:noHBand="0" w:noVBand="1"/>
      </w:tblPr>
      <w:tblGrid>
        <w:gridCol w:w="1701"/>
        <w:gridCol w:w="2410"/>
        <w:gridCol w:w="3402"/>
        <w:gridCol w:w="2126"/>
      </w:tblGrid>
      <w:tr w:rsidR="008666A9" w:rsidRPr="00121748" w14:paraId="118F0E35" w14:textId="77777777" w:rsidTr="0052515A">
        <w:trPr>
          <w:trHeight w:val="458"/>
        </w:trPr>
        <w:tc>
          <w:tcPr>
            <w:tcW w:w="1701" w:type="dxa"/>
            <w:shd w:val="clear" w:color="auto" w:fill="D9D9D9" w:themeFill="background1" w:themeFillShade="D9"/>
            <w:vAlign w:val="center"/>
          </w:tcPr>
          <w:p w14:paraId="04AC88B3" w14:textId="77777777" w:rsidR="008666A9" w:rsidRPr="00121748"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レベル</w:t>
            </w:r>
          </w:p>
        </w:tc>
        <w:tc>
          <w:tcPr>
            <w:tcW w:w="2410" w:type="dxa"/>
            <w:shd w:val="clear" w:color="auto" w:fill="D9D9D9" w:themeFill="background1" w:themeFillShade="D9"/>
            <w:vAlign w:val="center"/>
          </w:tcPr>
          <w:p w14:paraId="6A050102" w14:textId="77777777" w:rsidR="008666A9" w:rsidRPr="00121748" w:rsidRDefault="008666A9"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体制確立の判断時期</w:t>
            </w:r>
          </w:p>
        </w:tc>
        <w:tc>
          <w:tcPr>
            <w:tcW w:w="3402" w:type="dxa"/>
            <w:shd w:val="clear" w:color="auto" w:fill="D9D9D9" w:themeFill="background1" w:themeFillShade="D9"/>
            <w:vAlign w:val="center"/>
          </w:tcPr>
          <w:p w14:paraId="5D049C97" w14:textId="77777777" w:rsidR="008666A9" w:rsidRPr="00121748" w:rsidRDefault="008666A9"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活動内容</w:t>
            </w:r>
          </w:p>
        </w:tc>
        <w:tc>
          <w:tcPr>
            <w:tcW w:w="2126" w:type="dxa"/>
            <w:shd w:val="clear" w:color="auto" w:fill="D9D9D9" w:themeFill="background1" w:themeFillShade="D9"/>
            <w:vAlign w:val="center"/>
          </w:tcPr>
          <w:p w14:paraId="14F83828" w14:textId="77777777" w:rsidR="008666A9" w:rsidRPr="00121748" w:rsidRDefault="008666A9"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対応要員</w:t>
            </w:r>
          </w:p>
        </w:tc>
      </w:tr>
      <w:tr w:rsidR="008666A9" w:rsidRPr="00121748" w14:paraId="03548262" w14:textId="77777777" w:rsidTr="005E22AC">
        <w:trPr>
          <w:trHeight w:val="458"/>
        </w:trPr>
        <w:tc>
          <w:tcPr>
            <w:tcW w:w="1701" w:type="dxa"/>
            <w:shd w:val="clear" w:color="auto" w:fill="FFFF00"/>
            <w:vAlign w:val="center"/>
          </w:tcPr>
          <w:p w14:paraId="3820B928" w14:textId="77777777" w:rsidR="008666A9"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警戒レベル１</w:t>
            </w:r>
          </w:p>
          <w:p w14:paraId="5A6C0C52" w14:textId="77777777" w:rsidR="008666A9"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（災害への心構えを高める段階）</w:t>
            </w:r>
          </w:p>
        </w:tc>
        <w:tc>
          <w:tcPr>
            <w:tcW w:w="2410" w:type="dxa"/>
            <w:shd w:val="clear" w:color="auto" w:fill="FFFF00"/>
            <w:vAlign w:val="center"/>
          </w:tcPr>
          <w:p w14:paraId="7E2188FE"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・早期注意情報（警報級の可能性「中」または「高」）が発表された場合</w:t>
            </w:r>
          </w:p>
          <w:p w14:paraId="679164FE" w14:textId="77777777"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・台風の接近が予想されている場合</w:t>
            </w:r>
          </w:p>
        </w:tc>
        <w:tc>
          <w:tcPr>
            <w:tcW w:w="3402" w:type="dxa"/>
            <w:shd w:val="clear" w:color="auto" w:fill="FFFF00"/>
            <w:vAlign w:val="center"/>
          </w:tcPr>
          <w:p w14:paraId="4FDC53B1"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52838AF6"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・体制確立の判断</w:t>
            </w:r>
          </w:p>
          <w:p w14:paraId="1B76DB28"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・事前休業の判断</w:t>
            </w:r>
          </w:p>
          <w:p w14:paraId="39C25490"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・気象情報等収集</w:t>
            </w:r>
          </w:p>
          <w:p w14:paraId="6F32F9A4" w14:textId="77777777"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・施設職員への情報伝達</w:t>
            </w:r>
          </w:p>
        </w:tc>
        <w:tc>
          <w:tcPr>
            <w:tcW w:w="2126" w:type="dxa"/>
            <w:shd w:val="clear" w:color="auto" w:fill="FFFF00"/>
            <w:vAlign w:val="center"/>
          </w:tcPr>
          <w:p w14:paraId="11A006E9"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4335D5B6" w14:textId="0123BB13"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tc>
      </w:tr>
      <w:tr w:rsidR="008666A9" w:rsidRPr="00121748" w14:paraId="2AD69B6C" w14:textId="77777777" w:rsidTr="005E22AC">
        <w:trPr>
          <w:trHeight w:val="458"/>
        </w:trPr>
        <w:tc>
          <w:tcPr>
            <w:tcW w:w="1701" w:type="dxa"/>
            <w:shd w:val="clear" w:color="auto" w:fill="FFFF00"/>
            <w:vAlign w:val="center"/>
          </w:tcPr>
          <w:p w14:paraId="5C1AA638" w14:textId="77777777" w:rsidR="008666A9"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警戒レベル２</w:t>
            </w:r>
          </w:p>
          <w:p w14:paraId="05678A2A" w14:textId="77777777" w:rsidR="008666A9"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（注意体制）</w:t>
            </w:r>
          </w:p>
        </w:tc>
        <w:tc>
          <w:tcPr>
            <w:tcW w:w="2410" w:type="dxa"/>
            <w:shd w:val="clear" w:color="auto" w:fill="FFFF00"/>
            <w:vAlign w:val="center"/>
          </w:tcPr>
          <w:p w14:paraId="702C333D" w14:textId="13207073"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・大雨注意報が発表された場合</w:t>
            </w:r>
          </w:p>
        </w:tc>
        <w:tc>
          <w:tcPr>
            <w:tcW w:w="3402" w:type="dxa"/>
            <w:shd w:val="clear" w:color="auto" w:fill="FFFF00"/>
            <w:vAlign w:val="center"/>
          </w:tcPr>
          <w:p w14:paraId="6AB69E06"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7AD9378C"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・施設職員等召集</w:t>
            </w:r>
          </w:p>
          <w:p w14:paraId="7A350139" w14:textId="2CF4405C"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・気象情報、水位情報、避難情報、避難先情報等収集</w:t>
            </w:r>
          </w:p>
          <w:p w14:paraId="5E7CE237"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・施設職員、避難支援協力者へ連絡</w:t>
            </w:r>
          </w:p>
          <w:p w14:paraId="77FF3138"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・避難誘導体制の確認</w:t>
            </w:r>
          </w:p>
          <w:p w14:paraId="14101800"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・避難ルートの確認</w:t>
            </w:r>
          </w:p>
          <w:p w14:paraId="487565C8" w14:textId="2279A896"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・避難に必要な</w:t>
            </w:r>
            <w:r w:rsidR="007C2965">
              <w:rPr>
                <w:rFonts w:ascii="ＭＳ ゴシック" w:eastAsia="ＭＳ ゴシック" w:hAnsi="ＭＳ ゴシック" w:cs="Times New Roman" w:hint="eastAsia"/>
                <w:sz w:val="24"/>
              </w:rPr>
              <w:t>装備品</w:t>
            </w:r>
            <w:r>
              <w:rPr>
                <w:rFonts w:ascii="ＭＳ ゴシック" w:eastAsia="ＭＳ ゴシック" w:hAnsi="ＭＳ ゴシック" w:cs="Times New Roman" w:hint="eastAsia"/>
                <w:sz w:val="24"/>
              </w:rPr>
              <w:t>等の準備</w:t>
            </w:r>
          </w:p>
          <w:p w14:paraId="5ACE82D2" w14:textId="77777777"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・移動用車両の手配</w:t>
            </w:r>
          </w:p>
        </w:tc>
        <w:tc>
          <w:tcPr>
            <w:tcW w:w="2126" w:type="dxa"/>
            <w:shd w:val="clear" w:color="auto" w:fill="FFFF00"/>
            <w:vAlign w:val="center"/>
          </w:tcPr>
          <w:p w14:paraId="3F7D91F9"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4F55D592" w14:textId="4FB8427C"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p w14:paraId="2AEF3342" w14:textId="37041AFE"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w:t>
            </w:r>
            <w:r w:rsidR="00F72E7B">
              <w:rPr>
                <w:rFonts w:ascii="ＭＳ ゴシック" w:eastAsia="ＭＳ ゴシック" w:hAnsi="ＭＳ ゴシック" w:cs="Times New Roman" w:hint="eastAsia"/>
                <w:sz w:val="24"/>
              </w:rPr>
              <w:t>班</w:t>
            </w:r>
          </w:p>
          <w:p w14:paraId="358E3010" w14:textId="1402BF55"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w:t>
            </w:r>
            <w:r w:rsidR="00F72E7B">
              <w:rPr>
                <w:rFonts w:ascii="ＭＳ ゴシック" w:eastAsia="ＭＳ ゴシック" w:hAnsi="ＭＳ ゴシック" w:cs="Times New Roman" w:hint="eastAsia"/>
                <w:sz w:val="24"/>
              </w:rPr>
              <w:t>装備品等</w:t>
            </w:r>
            <w:r w:rsidR="00F72E7B" w:rsidRPr="003304F7">
              <w:rPr>
                <w:rFonts w:ascii="ＭＳ ゴシック" w:eastAsia="ＭＳ ゴシック" w:hAnsi="ＭＳ ゴシック" w:cs="Times New Roman" w:hint="eastAsia"/>
                <w:sz w:val="24"/>
              </w:rPr>
              <w:t>準備</w:t>
            </w:r>
            <w:r w:rsidR="00F72E7B">
              <w:rPr>
                <w:rFonts w:ascii="ＭＳ ゴシック" w:eastAsia="ＭＳ ゴシック" w:hAnsi="ＭＳ ゴシック" w:cs="Times New Roman" w:hint="eastAsia"/>
                <w:sz w:val="24"/>
              </w:rPr>
              <w:t>班</w:t>
            </w:r>
          </w:p>
        </w:tc>
      </w:tr>
      <w:tr w:rsidR="008666A9" w:rsidRPr="00121748" w14:paraId="2684BA77" w14:textId="77777777" w:rsidTr="005E22AC">
        <w:trPr>
          <w:trHeight w:val="458"/>
        </w:trPr>
        <w:tc>
          <w:tcPr>
            <w:tcW w:w="1701" w:type="dxa"/>
            <w:shd w:val="clear" w:color="auto" w:fill="FFFF00"/>
            <w:vAlign w:val="center"/>
          </w:tcPr>
          <w:p w14:paraId="06154E43" w14:textId="77777777" w:rsidR="008666A9"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警戒レベル３</w:t>
            </w:r>
          </w:p>
          <w:p w14:paraId="7A681383" w14:textId="77777777" w:rsidR="008666A9"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（警戒体制）</w:t>
            </w:r>
          </w:p>
        </w:tc>
        <w:tc>
          <w:tcPr>
            <w:tcW w:w="2410" w:type="dxa"/>
            <w:shd w:val="clear" w:color="auto" w:fill="FFFF00"/>
            <w:vAlign w:val="center"/>
          </w:tcPr>
          <w:p w14:paraId="05C18B1E"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・高齢者等避難が発令された場合</w:t>
            </w:r>
          </w:p>
          <w:p w14:paraId="6D02C18E" w14:textId="5E86B0C9"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・大雨警報が発表された場合</w:t>
            </w:r>
          </w:p>
        </w:tc>
        <w:tc>
          <w:tcPr>
            <w:tcW w:w="3402" w:type="dxa"/>
            <w:shd w:val="clear" w:color="auto" w:fill="FFFF00"/>
            <w:vAlign w:val="center"/>
          </w:tcPr>
          <w:p w14:paraId="1DC8659D"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2BEF09C9"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・避難開始判断</w:t>
            </w:r>
          </w:p>
          <w:p w14:paraId="0C571E04"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・気象情報、水位情報、避難情報等収集</w:t>
            </w:r>
          </w:p>
          <w:p w14:paraId="05274990"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・利用者家族等への連絡</w:t>
            </w:r>
          </w:p>
          <w:p w14:paraId="4F3DBF13"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・市町村等への連絡</w:t>
            </w:r>
          </w:p>
          <w:p w14:paraId="0ED82ABA"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・避難誘導開始</w:t>
            </w:r>
          </w:p>
          <w:p w14:paraId="15EBC77D"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・移動用車両の確保</w:t>
            </w:r>
          </w:p>
          <w:p w14:paraId="1150B671" w14:textId="77777777"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・避難先への持出品等の運搬</w:t>
            </w:r>
          </w:p>
        </w:tc>
        <w:tc>
          <w:tcPr>
            <w:tcW w:w="2126" w:type="dxa"/>
            <w:shd w:val="clear" w:color="auto" w:fill="FFFF00"/>
            <w:vAlign w:val="center"/>
          </w:tcPr>
          <w:p w14:paraId="6073D116"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56291022"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・情報連絡要員</w:t>
            </w:r>
          </w:p>
          <w:p w14:paraId="005CCBB6"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・避難誘導要員</w:t>
            </w:r>
          </w:p>
          <w:p w14:paraId="02FFB30D" w14:textId="1AB288FB"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w:t>
            </w:r>
            <w:r w:rsidR="00F72E7B">
              <w:rPr>
                <w:rFonts w:ascii="ＭＳ ゴシック" w:eastAsia="ＭＳ ゴシック" w:hAnsi="ＭＳ ゴシック" w:cs="Times New Roman" w:hint="eastAsia"/>
                <w:sz w:val="24"/>
              </w:rPr>
              <w:t>装備品等</w:t>
            </w:r>
            <w:r w:rsidR="00F72E7B" w:rsidRPr="003304F7">
              <w:rPr>
                <w:rFonts w:ascii="ＭＳ ゴシック" w:eastAsia="ＭＳ ゴシック" w:hAnsi="ＭＳ ゴシック" w:cs="Times New Roman" w:hint="eastAsia"/>
                <w:sz w:val="24"/>
              </w:rPr>
              <w:t>準備</w:t>
            </w:r>
            <w:r w:rsidR="00F72E7B">
              <w:rPr>
                <w:rFonts w:ascii="ＭＳ ゴシック" w:eastAsia="ＭＳ ゴシック" w:hAnsi="ＭＳ ゴシック" w:cs="Times New Roman" w:hint="eastAsia"/>
                <w:sz w:val="24"/>
              </w:rPr>
              <w:t>班</w:t>
            </w:r>
          </w:p>
        </w:tc>
      </w:tr>
      <w:tr w:rsidR="008666A9" w:rsidRPr="00121748" w14:paraId="2BD09697" w14:textId="77777777" w:rsidTr="005E22AC">
        <w:trPr>
          <w:trHeight w:val="458"/>
        </w:trPr>
        <w:tc>
          <w:tcPr>
            <w:tcW w:w="1701" w:type="dxa"/>
            <w:shd w:val="clear" w:color="auto" w:fill="FFFF00"/>
            <w:vAlign w:val="center"/>
          </w:tcPr>
          <w:p w14:paraId="4CF226AF" w14:textId="77777777" w:rsidR="008666A9"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警戒レベル４</w:t>
            </w:r>
          </w:p>
          <w:p w14:paraId="00C2DBC3" w14:textId="77777777" w:rsidR="008666A9" w:rsidRDefault="008666A9"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（非常体制）</w:t>
            </w:r>
          </w:p>
        </w:tc>
        <w:tc>
          <w:tcPr>
            <w:tcW w:w="2410" w:type="dxa"/>
            <w:shd w:val="clear" w:color="auto" w:fill="FFFF00"/>
            <w:vAlign w:val="center"/>
          </w:tcPr>
          <w:p w14:paraId="4E756AE8"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・避難指示が発令された場合</w:t>
            </w:r>
          </w:p>
          <w:p w14:paraId="0993206D" w14:textId="7C1DA70E" w:rsidR="008666A9" w:rsidRPr="00121748"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w:t>
            </w:r>
            <w:r w:rsidR="009818C2">
              <w:rPr>
                <w:rFonts w:ascii="ＭＳ ゴシック" w:eastAsia="ＭＳ ゴシック" w:hAnsi="ＭＳ ゴシック" w:cs="Times New Roman" w:hint="eastAsia"/>
                <w:sz w:val="24"/>
              </w:rPr>
              <w:t>土砂災害警戒情報</w:t>
            </w:r>
            <w:r>
              <w:rPr>
                <w:rFonts w:ascii="ＭＳ ゴシック" w:eastAsia="ＭＳ ゴシック" w:hAnsi="ＭＳ ゴシック" w:cs="Times New Roman" w:hint="eastAsia"/>
                <w:sz w:val="24"/>
              </w:rPr>
              <w:t>が発表された場合</w:t>
            </w:r>
          </w:p>
        </w:tc>
        <w:tc>
          <w:tcPr>
            <w:tcW w:w="3402" w:type="dxa"/>
            <w:shd w:val="clear" w:color="auto" w:fill="FFFF00"/>
            <w:vAlign w:val="center"/>
          </w:tcPr>
          <w:p w14:paraId="6C4FA1E1"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46021BFD"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・避難先での利用者支援の監督</w:t>
            </w:r>
          </w:p>
          <w:p w14:paraId="59F89E70"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・市町村等への連絡</w:t>
            </w:r>
          </w:p>
          <w:p w14:paraId="31E30D40"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・施設職員への情報伝達</w:t>
            </w:r>
          </w:p>
          <w:p w14:paraId="6E800C91"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・避難完了の確認</w:t>
            </w:r>
          </w:p>
          <w:p w14:paraId="416EF8FB" w14:textId="77777777" w:rsidR="008666A9"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・避難先での利用者支援</w:t>
            </w:r>
          </w:p>
          <w:p w14:paraId="59529B03" w14:textId="77777777" w:rsidR="008666A9" w:rsidRPr="003304F7" w:rsidRDefault="008666A9"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・避難先での持出品等の管理</w:t>
            </w:r>
          </w:p>
        </w:tc>
        <w:tc>
          <w:tcPr>
            <w:tcW w:w="2126" w:type="dxa"/>
            <w:shd w:val="clear" w:color="auto" w:fill="FFFF00"/>
            <w:vAlign w:val="center"/>
          </w:tcPr>
          <w:p w14:paraId="51119629" w14:textId="77777777" w:rsidR="008666A9" w:rsidRPr="003304F7" w:rsidRDefault="008666A9" w:rsidP="00F32953">
            <w:pPr>
              <w:rPr>
                <w:rFonts w:ascii="ＭＳ ゴシック" w:eastAsia="ＭＳ ゴシック" w:hAnsi="ＭＳ ゴシック" w:cs="Times New Roman"/>
                <w:sz w:val="24"/>
              </w:rPr>
            </w:pPr>
            <w:r w:rsidRPr="003304F7">
              <w:rPr>
                <w:rFonts w:ascii="ＭＳ ゴシック" w:eastAsia="ＭＳ ゴシック" w:hAnsi="ＭＳ ゴシック" w:cs="Times New Roman" w:hint="eastAsia"/>
                <w:sz w:val="24"/>
              </w:rPr>
              <w:t>・統括指揮者</w:t>
            </w:r>
          </w:p>
          <w:p w14:paraId="2ABA7518" w14:textId="2D50CAC6" w:rsidR="008666A9" w:rsidRPr="003304F7" w:rsidRDefault="008666A9" w:rsidP="00F32953">
            <w:pPr>
              <w:rPr>
                <w:rFonts w:ascii="ＭＳ ゴシック" w:eastAsia="ＭＳ ゴシック" w:hAnsi="ＭＳ ゴシック" w:cs="Times New Roman"/>
                <w:sz w:val="24"/>
              </w:rPr>
            </w:pPr>
            <w:r w:rsidRPr="003304F7">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p w14:paraId="4E2AD729" w14:textId="41B90EAA" w:rsidR="008666A9" w:rsidRPr="003304F7" w:rsidRDefault="008666A9" w:rsidP="00F32953">
            <w:pPr>
              <w:rPr>
                <w:rFonts w:ascii="ＭＳ ゴシック" w:eastAsia="ＭＳ ゴシック" w:hAnsi="ＭＳ ゴシック" w:cs="Times New Roman"/>
                <w:sz w:val="24"/>
              </w:rPr>
            </w:pPr>
            <w:r w:rsidRPr="003304F7">
              <w:rPr>
                <w:rFonts w:ascii="ＭＳ ゴシック" w:eastAsia="ＭＳ ゴシック" w:hAnsi="ＭＳ ゴシック" w:cs="Times New Roman" w:hint="eastAsia"/>
                <w:sz w:val="24"/>
              </w:rPr>
              <w:t>・避難誘導</w:t>
            </w:r>
            <w:r w:rsidR="00F72E7B">
              <w:rPr>
                <w:rFonts w:ascii="ＭＳ ゴシック" w:eastAsia="ＭＳ ゴシック" w:hAnsi="ＭＳ ゴシック" w:cs="Times New Roman" w:hint="eastAsia"/>
                <w:sz w:val="24"/>
              </w:rPr>
              <w:t>班</w:t>
            </w:r>
          </w:p>
          <w:p w14:paraId="5C8D17A2" w14:textId="717B966B" w:rsidR="008666A9" w:rsidRPr="00121748" w:rsidRDefault="008666A9" w:rsidP="00F32953">
            <w:pPr>
              <w:rPr>
                <w:rFonts w:ascii="ＭＳ ゴシック" w:eastAsia="ＭＳ ゴシック" w:hAnsi="ＭＳ ゴシック" w:cs="Times New Roman"/>
                <w:sz w:val="24"/>
              </w:rPr>
            </w:pPr>
            <w:r w:rsidRPr="003304F7">
              <w:rPr>
                <w:rFonts w:ascii="ＭＳ ゴシック" w:eastAsia="ＭＳ ゴシック" w:hAnsi="ＭＳ ゴシック" w:cs="Times New Roman" w:hint="eastAsia"/>
                <w:sz w:val="24"/>
              </w:rPr>
              <w:t>・</w:t>
            </w:r>
            <w:r w:rsidR="00F72E7B">
              <w:rPr>
                <w:rFonts w:ascii="ＭＳ ゴシック" w:eastAsia="ＭＳ ゴシック" w:hAnsi="ＭＳ ゴシック" w:cs="Times New Roman" w:hint="eastAsia"/>
                <w:sz w:val="24"/>
              </w:rPr>
              <w:t>装備品等</w:t>
            </w:r>
            <w:r w:rsidR="00F72E7B" w:rsidRPr="003304F7">
              <w:rPr>
                <w:rFonts w:ascii="ＭＳ ゴシック" w:eastAsia="ＭＳ ゴシック" w:hAnsi="ＭＳ ゴシック" w:cs="Times New Roman" w:hint="eastAsia"/>
                <w:sz w:val="24"/>
              </w:rPr>
              <w:t>準備</w:t>
            </w:r>
            <w:r w:rsidR="00F72E7B">
              <w:rPr>
                <w:rFonts w:ascii="ＭＳ ゴシック" w:eastAsia="ＭＳ ゴシック" w:hAnsi="ＭＳ ゴシック" w:cs="Times New Roman" w:hint="eastAsia"/>
                <w:sz w:val="24"/>
              </w:rPr>
              <w:t>班</w:t>
            </w:r>
          </w:p>
        </w:tc>
      </w:tr>
    </w:tbl>
    <w:p w14:paraId="7C2DF88B" w14:textId="7A70DEC8" w:rsidR="008666A9" w:rsidRPr="00307E0F" w:rsidRDefault="008E3A16" w:rsidP="008666A9">
      <w:pPr>
        <w:rPr>
          <w:rFonts w:asciiTheme="majorEastAsia" w:eastAsiaTheme="majorEastAsia" w:hAnsiTheme="majorEastAsia"/>
        </w:rPr>
      </w:pPr>
      <w:r>
        <w:rPr>
          <w:rFonts w:asciiTheme="majorEastAsia" w:eastAsiaTheme="majorEastAsia" w:hAnsiTheme="majorEastAsia"/>
          <w:b/>
          <w:noProof/>
          <w:sz w:val="36"/>
          <w:szCs w:val="36"/>
        </w:rPr>
        <mc:AlternateContent>
          <mc:Choice Requires="wps">
            <w:drawing>
              <wp:anchor distT="0" distB="0" distL="114300" distR="114300" simplePos="0" relativeHeight="251680768" behindDoc="0" locked="0" layoutInCell="1" allowOverlap="1" wp14:anchorId="571FA214" wp14:editId="6C553558">
                <wp:simplePos x="0" y="0"/>
                <wp:positionH relativeFrom="margin">
                  <wp:align>right</wp:align>
                </wp:positionH>
                <wp:positionV relativeFrom="paragraph">
                  <wp:posOffset>139065</wp:posOffset>
                </wp:positionV>
                <wp:extent cx="4076700" cy="355600"/>
                <wp:effectExtent l="0" t="152400" r="19050" b="25400"/>
                <wp:wrapNone/>
                <wp:docPr id="14" name="吹き出し: 線 14"/>
                <wp:cNvGraphicFramePr/>
                <a:graphic xmlns:a="http://schemas.openxmlformats.org/drawingml/2006/main">
                  <a:graphicData uri="http://schemas.microsoft.com/office/word/2010/wordprocessingShape">
                    <wps:wsp>
                      <wps:cNvSpPr/>
                      <wps:spPr>
                        <a:xfrm>
                          <a:off x="2743200" y="9188450"/>
                          <a:ext cx="4076700" cy="355600"/>
                        </a:xfrm>
                        <a:prstGeom prst="borderCallout1">
                          <a:avLst>
                            <a:gd name="adj1" fmla="val -39951"/>
                            <a:gd name="adj2" fmla="val 13985"/>
                            <a:gd name="adj3" fmla="val -660"/>
                            <a:gd name="adj4" fmla="val 48054"/>
                          </a:avLst>
                        </a:prstGeom>
                        <a:solidFill>
                          <a:schemeClr val="bg1"/>
                        </a:solidFill>
                        <a:ln w="25400" cap="flat" cmpd="sng" algn="ctr">
                          <a:solidFill>
                            <a:srgbClr val="FF0000"/>
                          </a:solidFill>
                          <a:prstDash val="solid"/>
                        </a:ln>
                        <a:effectLst/>
                      </wps:spPr>
                      <wps:txbx>
                        <w:txbxContent>
                          <w:p w14:paraId="70BB0AB5" w14:textId="77777777" w:rsidR="00D117BA" w:rsidRPr="00643309" w:rsidRDefault="00D117BA" w:rsidP="008E3A16">
                            <w:pPr>
                              <w:rPr>
                                <w:color w:val="000000" w:themeColor="text1"/>
                              </w:rPr>
                            </w:pPr>
                            <w:r>
                              <w:rPr>
                                <w:rFonts w:hint="eastAsia"/>
                                <w:color w:val="000000" w:themeColor="text1"/>
                              </w:rPr>
                              <w:t>表の内容は例示のため、施設の実情にあわせて変更してください。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FA214" id="吹き出し: 線 14" o:spid="_x0000_s1036" type="#_x0000_t47" style="position:absolute;left:0;text-align:left;margin-left:269.8pt;margin-top:10.95pt;width:321pt;height:28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" adj="10380,-143,3021,-8629" fillcolor="white [3212]" strokecolor="red" strokeweight="2pt">
                <v:textbox>
                  <w:txbxContent>
                    <w:p w14:paraId="70BB0AB5" w14:textId="77777777" w:rsidR="00D117BA" w:rsidRPr="00643309" w:rsidRDefault="00D117BA" w:rsidP="008E3A16">
                      <w:pPr>
                        <w:rPr>
                          <w:color w:val="000000" w:themeColor="text1"/>
                        </w:rPr>
                      </w:pPr>
                      <w:r>
                        <w:rPr>
                          <w:rFonts w:hint="eastAsia"/>
                          <w:color w:val="000000" w:themeColor="text1"/>
                        </w:rPr>
                        <w:t>表の内容は例示のため、施設の実情にあわせて変更してください。</w:t>
                      </w:r>
                    </w:p>
                  </w:txbxContent>
                </v:textbox>
                <o:callout v:ext="edit" minusx="t" minusy="t"/>
                <w10:wrap anchorx="margin"/>
              </v:shape>
            </w:pict>
          </mc:Fallback>
        </mc:AlternateContent>
      </w:r>
    </w:p>
    <w:bookmarkEnd w:id="4"/>
    <w:p w14:paraId="6DAE1D1E" w14:textId="4BA00B2C" w:rsidR="00307E0F" w:rsidRPr="008666A9" w:rsidRDefault="00307E0F" w:rsidP="00904BC1">
      <w:pPr>
        <w:rPr>
          <w:rFonts w:asciiTheme="majorEastAsia" w:eastAsiaTheme="majorEastAsia" w:hAnsiTheme="majorEastAsia"/>
        </w:rPr>
      </w:pPr>
    </w:p>
    <w:p w14:paraId="55D979D0" w14:textId="132310CF" w:rsidR="00307E0F" w:rsidRDefault="00307E0F" w:rsidP="00904BC1">
      <w:pPr>
        <w:rPr>
          <w:rFonts w:asciiTheme="majorEastAsia" w:eastAsiaTheme="majorEastAsia" w:hAnsiTheme="majorEastAsia"/>
        </w:rPr>
      </w:pPr>
    </w:p>
    <w:p w14:paraId="43488C6C" w14:textId="513FE00D" w:rsidR="00307E0F" w:rsidRDefault="00307E0F" w:rsidP="00904BC1">
      <w:pPr>
        <w:rPr>
          <w:rFonts w:asciiTheme="majorEastAsia" w:eastAsiaTheme="majorEastAsia" w:hAnsiTheme="majorEastAsia"/>
        </w:rPr>
      </w:pPr>
    </w:p>
    <w:p w14:paraId="71445C64" w14:textId="2C400BB6" w:rsidR="0032386D" w:rsidRPr="00090F5B" w:rsidRDefault="0032386D" w:rsidP="0032386D">
      <w:pPr>
        <w:ind w:left="241" w:hangingChars="100" w:hanging="241"/>
        <w:jc w:val="center"/>
        <w:rPr>
          <w:rFonts w:asciiTheme="majorEastAsia" w:eastAsiaTheme="majorEastAsia" w:hAnsiTheme="majorEastAsia"/>
          <w:b/>
          <w:sz w:val="24"/>
        </w:rPr>
      </w:pPr>
      <w:r w:rsidRPr="00090F5B">
        <w:rPr>
          <w:rFonts w:asciiTheme="majorEastAsia" w:eastAsiaTheme="majorEastAsia" w:hAnsiTheme="majorEastAsia" w:hint="eastAsia"/>
          <w:b/>
          <w:sz w:val="24"/>
        </w:rPr>
        <w:lastRenderedPageBreak/>
        <w:t>【防災体制確立の判断時期及び役割分担】</w:t>
      </w:r>
      <w:r w:rsidR="00636D58">
        <w:rPr>
          <w:rFonts w:asciiTheme="majorEastAsia" w:eastAsiaTheme="majorEastAsia" w:hAnsiTheme="majorEastAsia" w:hint="eastAsia"/>
          <w:b/>
          <w:sz w:val="24"/>
        </w:rPr>
        <w:t>（到達時間が短い津波）</w:t>
      </w:r>
    </w:p>
    <w:tbl>
      <w:tblPr>
        <w:tblStyle w:val="a9"/>
        <w:tblW w:w="9639" w:type="dxa"/>
        <w:tblInd w:w="-5" w:type="dxa"/>
        <w:tblLook w:val="04A0" w:firstRow="1" w:lastRow="0" w:firstColumn="1" w:lastColumn="0" w:noHBand="0" w:noVBand="1"/>
      </w:tblPr>
      <w:tblGrid>
        <w:gridCol w:w="1701"/>
        <w:gridCol w:w="2410"/>
        <w:gridCol w:w="3402"/>
        <w:gridCol w:w="2126"/>
      </w:tblGrid>
      <w:tr w:rsidR="0032386D" w:rsidRPr="00121748" w14:paraId="6A653449" w14:textId="77777777" w:rsidTr="0052515A">
        <w:trPr>
          <w:trHeight w:val="458"/>
        </w:trPr>
        <w:tc>
          <w:tcPr>
            <w:tcW w:w="1701" w:type="dxa"/>
            <w:shd w:val="clear" w:color="auto" w:fill="D9D9D9" w:themeFill="background1" w:themeFillShade="D9"/>
            <w:vAlign w:val="center"/>
          </w:tcPr>
          <w:p w14:paraId="66996D79" w14:textId="77777777" w:rsidR="0032386D" w:rsidRPr="00121748" w:rsidRDefault="0032386D"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レベル</w:t>
            </w:r>
          </w:p>
        </w:tc>
        <w:tc>
          <w:tcPr>
            <w:tcW w:w="2410" w:type="dxa"/>
            <w:shd w:val="clear" w:color="auto" w:fill="D9D9D9" w:themeFill="background1" w:themeFillShade="D9"/>
            <w:vAlign w:val="center"/>
          </w:tcPr>
          <w:p w14:paraId="2709B29F" w14:textId="77777777" w:rsidR="0032386D" w:rsidRPr="00121748" w:rsidRDefault="0032386D"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体制確立の判断時期</w:t>
            </w:r>
          </w:p>
        </w:tc>
        <w:tc>
          <w:tcPr>
            <w:tcW w:w="3402" w:type="dxa"/>
            <w:shd w:val="clear" w:color="auto" w:fill="D9D9D9" w:themeFill="background1" w:themeFillShade="D9"/>
            <w:vAlign w:val="center"/>
          </w:tcPr>
          <w:p w14:paraId="3A16344F" w14:textId="77777777" w:rsidR="0032386D" w:rsidRPr="00121748" w:rsidRDefault="0032386D"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活動内容</w:t>
            </w:r>
          </w:p>
        </w:tc>
        <w:tc>
          <w:tcPr>
            <w:tcW w:w="2126" w:type="dxa"/>
            <w:shd w:val="clear" w:color="auto" w:fill="D9D9D9" w:themeFill="background1" w:themeFillShade="D9"/>
            <w:vAlign w:val="center"/>
          </w:tcPr>
          <w:p w14:paraId="00E19D89" w14:textId="77777777" w:rsidR="0032386D" w:rsidRPr="00121748" w:rsidRDefault="0032386D"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対応要員</w:t>
            </w:r>
          </w:p>
        </w:tc>
      </w:tr>
      <w:tr w:rsidR="0032386D" w:rsidRPr="00121748" w14:paraId="1C470000" w14:textId="77777777" w:rsidTr="005E22AC">
        <w:trPr>
          <w:trHeight w:val="458"/>
        </w:trPr>
        <w:tc>
          <w:tcPr>
            <w:tcW w:w="1701" w:type="dxa"/>
            <w:shd w:val="clear" w:color="auto" w:fill="FFFF00"/>
            <w:vAlign w:val="center"/>
          </w:tcPr>
          <w:p w14:paraId="5C3CF985" w14:textId="77777777" w:rsidR="0032386D" w:rsidRDefault="0032386D"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警戒レベル２</w:t>
            </w:r>
          </w:p>
          <w:p w14:paraId="2A3D39EF" w14:textId="77777777" w:rsidR="0032386D" w:rsidRDefault="0032386D"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（注意体制）</w:t>
            </w:r>
          </w:p>
        </w:tc>
        <w:tc>
          <w:tcPr>
            <w:tcW w:w="2410" w:type="dxa"/>
            <w:shd w:val="clear" w:color="auto" w:fill="FFFF00"/>
            <w:vAlign w:val="center"/>
          </w:tcPr>
          <w:p w14:paraId="09E45EC5" w14:textId="4C4FB431" w:rsidR="006B28B9" w:rsidRPr="00121748"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w:t>
            </w:r>
            <w:r w:rsidR="006B28B9">
              <w:rPr>
                <w:rFonts w:ascii="ＭＳ ゴシック" w:eastAsia="ＭＳ ゴシック" w:hAnsi="ＭＳ ゴシック" w:cs="Times New Roman" w:hint="eastAsia"/>
                <w:sz w:val="24"/>
              </w:rPr>
              <w:t>緊急地震速報</w:t>
            </w:r>
          </w:p>
        </w:tc>
        <w:tc>
          <w:tcPr>
            <w:tcW w:w="3402" w:type="dxa"/>
            <w:shd w:val="clear" w:color="auto" w:fill="FFFF00"/>
            <w:vAlign w:val="center"/>
          </w:tcPr>
          <w:p w14:paraId="19144FFC"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3B4D34AA"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・施設職員等召集</w:t>
            </w:r>
          </w:p>
          <w:p w14:paraId="1BEA277D"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・気象情報、水位情報、避難情報、避難先情報等収集</w:t>
            </w:r>
          </w:p>
          <w:p w14:paraId="00F9B610"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・施設職員、避難支援協力者へ連絡</w:t>
            </w:r>
          </w:p>
          <w:p w14:paraId="06CA3A84"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・避難誘導体制の確認</w:t>
            </w:r>
          </w:p>
          <w:p w14:paraId="17337DFF"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・避難ルートの確認</w:t>
            </w:r>
          </w:p>
          <w:p w14:paraId="2D756CC7" w14:textId="7DE5C9D9"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・避難に必要な</w:t>
            </w:r>
            <w:r w:rsidR="007C2965">
              <w:rPr>
                <w:rFonts w:ascii="ＭＳ ゴシック" w:eastAsia="ＭＳ ゴシック" w:hAnsi="ＭＳ ゴシック" w:cs="Times New Roman" w:hint="eastAsia"/>
                <w:sz w:val="24"/>
              </w:rPr>
              <w:t>装備品</w:t>
            </w:r>
            <w:r>
              <w:rPr>
                <w:rFonts w:ascii="ＭＳ ゴシック" w:eastAsia="ＭＳ ゴシック" w:hAnsi="ＭＳ ゴシック" w:cs="Times New Roman" w:hint="eastAsia"/>
                <w:sz w:val="24"/>
              </w:rPr>
              <w:t>等の準備</w:t>
            </w:r>
          </w:p>
          <w:p w14:paraId="0CDAD4EB" w14:textId="77777777" w:rsidR="0032386D" w:rsidRPr="00121748"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・移動用車両の手配</w:t>
            </w:r>
          </w:p>
        </w:tc>
        <w:tc>
          <w:tcPr>
            <w:tcW w:w="2126" w:type="dxa"/>
            <w:shd w:val="clear" w:color="auto" w:fill="FFFF00"/>
            <w:vAlign w:val="center"/>
          </w:tcPr>
          <w:p w14:paraId="4226E332"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68E6D09D" w14:textId="68E0C76E"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p w14:paraId="79DDF84A" w14:textId="3EE17B54"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w:t>
            </w:r>
            <w:r w:rsidR="00F72E7B">
              <w:rPr>
                <w:rFonts w:ascii="ＭＳ ゴシック" w:eastAsia="ＭＳ ゴシック" w:hAnsi="ＭＳ ゴシック" w:cs="Times New Roman" w:hint="eastAsia"/>
                <w:sz w:val="24"/>
              </w:rPr>
              <w:t>班</w:t>
            </w:r>
          </w:p>
          <w:p w14:paraId="538B263E" w14:textId="63D307D3" w:rsidR="0032386D" w:rsidRPr="00121748"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w:t>
            </w:r>
            <w:r w:rsidR="00F72E7B">
              <w:rPr>
                <w:rFonts w:ascii="ＭＳ ゴシック" w:eastAsia="ＭＳ ゴシック" w:hAnsi="ＭＳ ゴシック" w:cs="Times New Roman" w:hint="eastAsia"/>
                <w:sz w:val="24"/>
              </w:rPr>
              <w:t>装備品等</w:t>
            </w:r>
            <w:r w:rsidR="00F72E7B" w:rsidRPr="003304F7">
              <w:rPr>
                <w:rFonts w:ascii="ＭＳ ゴシック" w:eastAsia="ＭＳ ゴシック" w:hAnsi="ＭＳ ゴシック" w:cs="Times New Roman" w:hint="eastAsia"/>
                <w:sz w:val="24"/>
              </w:rPr>
              <w:t>準備</w:t>
            </w:r>
            <w:r w:rsidR="00F72E7B">
              <w:rPr>
                <w:rFonts w:ascii="ＭＳ ゴシック" w:eastAsia="ＭＳ ゴシック" w:hAnsi="ＭＳ ゴシック" w:cs="Times New Roman" w:hint="eastAsia"/>
                <w:sz w:val="24"/>
              </w:rPr>
              <w:t>班</w:t>
            </w:r>
          </w:p>
        </w:tc>
      </w:tr>
      <w:tr w:rsidR="0032386D" w:rsidRPr="00121748" w14:paraId="7E6CF771" w14:textId="77777777" w:rsidTr="005E22AC">
        <w:trPr>
          <w:trHeight w:val="458"/>
        </w:trPr>
        <w:tc>
          <w:tcPr>
            <w:tcW w:w="1701" w:type="dxa"/>
            <w:shd w:val="clear" w:color="auto" w:fill="FFFF00"/>
            <w:vAlign w:val="center"/>
          </w:tcPr>
          <w:p w14:paraId="6AD7D3EB" w14:textId="77777777" w:rsidR="0032386D" w:rsidRDefault="0032386D"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警戒レベル３</w:t>
            </w:r>
          </w:p>
          <w:p w14:paraId="74E9C8FE" w14:textId="77777777" w:rsidR="0032386D" w:rsidRDefault="0032386D"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（警戒体制）</w:t>
            </w:r>
          </w:p>
        </w:tc>
        <w:tc>
          <w:tcPr>
            <w:tcW w:w="2410" w:type="dxa"/>
            <w:shd w:val="clear" w:color="auto" w:fill="FFFF00"/>
            <w:vAlign w:val="center"/>
          </w:tcPr>
          <w:p w14:paraId="2A3F94BA" w14:textId="50F0DF49" w:rsidR="00616C1B" w:rsidRPr="00616C1B" w:rsidRDefault="00636D58"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・津波注意報が発表された場合</w:t>
            </w:r>
          </w:p>
        </w:tc>
        <w:tc>
          <w:tcPr>
            <w:tcW w:w="3402" w:type="dxa"/>
            <w:shd w:val="clear" w:color="auto" w:fill="FFFF00"/>
            <w:vAlign w:val="center"/>
          </w:tcPr>
          <w:p w14:paraId="64397BD5"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0C509989"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・避難開始判断</w:t>
            </w:r>
          </w:p>
          <w:p w14:paraId="0B1ED99D"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・気象情報、水位情報、避難情報等収集</w:t>
            </w:r>
          </w:p>
          <w:p w14:paraId="398F2265"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・利用者家族等への連絡</w:t>
            </w:r>
          </w:p>
          <w:p w14:paraId="432745AC"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・市町村等への連絡</w:t>
            </w:r>
          </w:p>
          <w:p w14:paraId="54A8AE2D"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・避難誘導開始</w:t>
            </w:r>
          </w:p>
          <w:p w14:paraId="662ED441"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・移動用車両の確保</w:t>
            </w:r>
          </w:p>
          <w:p w14:paraId="2D91AEA3" w14:textId="77777777" w:rsidR="0032386D" w:rsidRPr="00121748"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・避難先への持出品等の運搬</w:t>
            </w:r>
          </w:p>
        </w:tc>
        <w:tc>
          <w:tcPr>
            <w:tcW w:w="2126" w:type="dxa"/>
            <w:shd w:val="clear" w:color="auto" w:fill="FFFF00"/>
            <w:vAlign w:val="center"/>
          </w:tcPr>
          <w:p w14:paraId="48E561B4" w14:textId="77777777"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22E222F7" w14:textId="57E3A6B6"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w:t>
            </w:r>
            <w:r w:rsidR="00F72E7B">
              <w:rPr>
                <w:rFonts w:ascii="ＭＳ ゴシック" w:eastAsia="ＭＳ ゴシック" w:hAnsi="ＭＳ ゴシック" w:cs="Times New Roman" w:hint="eastAsia"/>
                <w:sz w:val="24"/>
              </w:rPr>
              <w:t>班</w:t>
            </w:r>
          </w:p>
          <w:p w14:paraId="586418C6" w14:textId="6C5924EF" w:rsidR="0032386D"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w:t>
            </w:r>
            <w:r w:rsidR="00F72E7B">
              <w:rPr>
                <w:rFonts w:ascii="ＭＳ ゴシック" w:eastAsia="ＭＳ ゴシック" w:hAnsi="ＭＳ ゴシック" w:cs="Times New Roman" w:hint="eastAsia"/>
                <w:sz w:val="24"/>
              </w:rPr>
              <w:t>班</w:t>
            </w:r>
          </w:p>
          <w:p w14:paraId="131742DE" w14:textId="18DE1195" w:rsidR="0032386D" w:rsidRPr="00121748" w:rsidRDefault="0032386D" w:rsidP="00F32953">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w:t>
            </w:r>
            <w:r w:rsidR="00F72E7B">
              <w:rPr>
                <w:rFonts w:ascii="ＭＳ ゴシック" w:eastAsia="ＭＳ ゴシック" w:hAnsi="ＭＳ ゴシック" w:cs="Times New Roman" w:hint="eastAsia"/>
                <w:sz w:val="24"/>
              </w:rPr>
              <w:t>装備品等</w:t>
            </w:r>
            <w:r w:rsidR="00F72E7B" w:rsidRPr="003304F7">
              <w:rPr>
                <w:rFonts w:ascii="ＭＳ ゴシック" w:eastAsia="ＭＳ ゴシック" w:hAnsi="ＭＳ ゴシック" w:cs="Times New Roman" w:hint="eastAsia"/>
                <w:sz w:val="24"/>
              </w:rPr>
              <w:t>準備</w:t>
            </w:r>
            <w:r w:rsidR="00F72E7B">
              <w:rPr>
                <w:rFonts w:ascii="ＭＳ ゴシック" w:eastAsia="ＭＳ ゴシック" w:hAnsi="ＭＳ ゴシック" w:cs="Times New Roman" w:hint="eastAsia"/>
                <w:sz w:val="24"/>
              </w:rPr>
              <w:t>班</w:t>
            </w:r>
          </w:p>
        </w:tc>
      </w:tr>
      <w:tr w:rsidR="00F72E7B" w:rsidRPr="00121748" w14:paraId="3A753383" w14:textId="77777777" w:rsidTr="005E22AC">
        <w:trPr>
          <w:trHeight w:val="458"/>
        </w:trPr>
        <w:tc>
          <w:tcPr>
            <w:tcW w:w="1701" w:type="dxa"/>
            <w:shd w:val="clear" w:color="auto" w:fill="FFFF00"/>
            <w:vAlign w:val="center"/>
          </w:tcPr>
          <w:p w14:paraId="355D9E1E" w14:textId="77777777" w:rsidR="00F72E7B" w:rsidRDefault="00F72E7B" w:rsidP="00F72E7B">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警戒レベル４</w:t>
            </w:r>
          </w:p>
          <w:p w14:paraId="6387A64F" w14:textId="77777777" w:rsidR="00F72E7B" w:rsidRDefault="00F72E7B" w:rsidP="00F72E7B">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（非常体制）</w:t>
            </w:r>
          </w:p>
        </w:tc>
        <w:tc>
          <w:tcPr>
            <w:tcW w:w="2410" w:type="dxa"/>
            <w:shd w:val="clear" w:color="auto" w:fill="FFFF00"/>
            <w:vAlign w:val="center"/>
          </w:tcPr>
          <w:p w14:paraId="6604147D"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・避難指示が発令された場合</w:t>
            </w:r>
          </w:p>
          <w:p w14:paraId="4592FFEA" w14:textId="0206F784"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・津波警報、大津波警報が発表された場合</w:t>
            </w:r>
          </w:p>
        </w:tc>
        <w:tc>
          <w:tcPr>
            <w:tcW w:w="3402" w:type="dxa"/>
            <w:shd w:val="clear" w:color="auto" w:fill="FFFF00"/>
            <w:vAlign w:val="center"/>
          </w:tcPr>
          <w:p w14:paraId="33707B31"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7D32CFB4"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・避難先での利用者支援の監督</w:t>
            </w:r>
          </w:p>
          <w:p w14:paraId="2157227B"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・市町村等への連絡</w:t>
            </w:r>
          </w:p>
          <w:p w14:paraId="26D2865A"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・施設職員への情報伝達</w:t>
            </w:r>
          </w:p>
          <w:p w14:paraId="7578F0FA"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・避難完了の確認</w:t>
            </w:r>
          </w:p>
          <w:p w14:paraId="3BC18F32"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・避難先での利用者支援</w:t>
            </w:r>
          </w:p>
          <w:p w14:paraId="0B9F4C0E" w14:textId="77777777" w:rsidR="00F72E7B" w:rsidRPr="003304F7"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・避難先での持出品等の管理</w:t>
            </w:r>
          </w:p>
        </w:tc>
        <w:tc>
          <w:tcPr>
            <w:tcW w:w="2126" w:type="dxa"/>
            <w:shd w:val="clear" w:color="auto" w:fill="FFFF00"/>
            <w:vAlign w:val="center"/>
          </w:tcPr>
          <w:p w14:paraId="0D860023"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68BFF57C"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・情報連絡班</w:t>
            </w:r>
          </w:p>
          <w:p w14:paraId="27398DC9"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・避難誘導班</w:t>
            </w:r>
          </w:p>
          <w:p w14:paraId="09FC988E" w14:textId="66011589"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・装備品等</w:t>
            </w:r>
            <w:r w:rsidRPr="003304F7">
              <w:rPr>
                <w:rFonts w:ascii="ＭＳ ゴシック" w:eastAsia="ＭＳ ゴシック" w:hAnsi="ＭＳ ゴシック" w:cs="Times New Roman" w:hint="eastAsia"/>
                <w:sz w:val="24"/>
              </w:rPr>
              <w:t>準備</w:t>
            </w:r>
            <w:r>
              <w:rPr>
                <w:rFonts w:ascii="ＭＳ ゴシック" w:eastAsia="ＭＳ ゴシック" w:hAnsi="ＭＳ ゴシック" w:cs="Times New Roman" w:hint="eastAsia"/>
                <w:sz w:val="24"/>
              </w:rPr>
              <w:t>班</w:t>
            </w:r>
          </w:p>
        </w:tc>
      </w:tr>
    </w:tbl>
    <w:p w14:paraId="3D45FDB5" w14:textId="57A2F3E4" w:rsidR="0032386D" w:rsidRPr="00307E0F" w:rsidRDefault="008E3A16" w:rsidP="0032386D">
      <w:pPr>
        <w:rPr>
          <w:rFonts w:asciiTheme="majorEastAsia" w:eastAsiaTheme="majorEastAsia" w:hAnsiTheme="majorEastAsia"/>
        </w:rPr>
      </w:pPr>
      <w:r>
        <w:rPr>
          <w:rFonts w:asciiTheme="majorEastAsia" w:eastAsiaTheme="majorEastAsia" w:hAnsiTheme="majorEastAsia"/>
          <w:b/>
          <w:noProof/>
          <w:sz w:val="36"/>
          <w:szCs w:val="36"/>
        </w:rPr>
        <mc:AlternateContent>
          <mc:Choice Requires="wps">
            <w:drawing>
              <wp:anchor distT="0" distB="0" distL="114300" distR="114300" simplePos="0" relativeHeight="251682816" behindDoc="0" locked="0" layoutInCell="1" allowOverlap="1" wp14:anchorId="1B4E4794" wp14:editId="57658640">
                <wp:simplePos x="0" y="0"/>
                <wp:positionH relativeFrom="margin">
                  <wp:posOffset>2029460</wp:posOffset>
                </wp:positionH>
                <wp:positionV relativeFrom="paragraph">
                  <wp:posOffset>132080</wp:posOffset>
                </wp:positionV>
                <wp:extent cx="4076700" cy="355600"/>
                <wp:effectExtent l="0" t="152400" r="19050" b="25400"/>
                <wp:wrapNone/>
                <wp:docPr id="15" name="吹き出し: 線 15"/>
                <wp:cNvGraphicFramePr/>
                <a:graphic xmlns:a="http://schemas.openxmlformats.org/drawingml/2006/main">
                  <a:graphicData uri="http://schemas.microsoft.com/office/word/2010/wordprocessingShape">
                    <wps:wsp>
                      <wps:cNvSpPr/>
                      <wps:spPr>
                        <a:xfrm>
                          <a:off x="0" y="0"/>
                          <a:ext cx="4076700" cy="355600"/>
                        </a:xfrm>
                        <a:prstGeom prst="borderCallout1">
                          <a:avLst>
                            <a:gd name="adj1" fmla="val -38165"/>
                            <a:gd name="adj2" fmla="val 13829"/>
                            <a:gd name="adj3" fmla="val -660"/>
                            <a:gd name="adj4" fmla="val 48054"/>
                          </a:avLst>
                        </a:prstGeom>
                        <a:solidFill>
                          <a:schemeClr val="bg1"/>
                        </a:solidFill>
                        <a:ln w="25400" cap="flat" cmpd="sng" algn="ctr">
                          <a:solidFill>
                            <a:srgbClr val="FF0000"/>
                          </a:solidFill>
                          <a:prstDash val="solid"/>
                        </a:ln>
                        <a:effectLst/>
                      </wps:spPr>
                      <wps:txbx>
                        <w:txbxContent>
                          <w:p w14:paraId="7BE8EB01" w14:textId="77777777" w:rsidR="00D117BA" w:rsidRPr="00643309" w:rsidRDefault="00D117BA" w:rsidP="008E3A16">
                            <w:pPr>
                              <w:rPr>
                                <w:color w:val="000000" w:themeColor="text1"/>
                              </w:rPr>
                            </w:pPr>
                            <w:r>
                              <w:rPr>
                                <w:rFonts w:hint="eastAsia"/>
                                <w:color w:val="000000" w:themeColor="text1"/>
                              </w:rPr>
                              <w:t>表の内容は例示のため、施設の実情にあわせて変更してください。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E4794" id="吹き出し: 線 15" o:spid="_x0000_s1037" type="#_x0000_t47" style="position:absolute;left:0;text-align:left;margin-left:159.8pt;margin-top:10.4pt;width:321pt;height:2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" adj="10380,-143,2987,-8244" fillcolor="white [3212]" strokecolor="red" strokeweight="2pt">
                <v:textbox>
                  <w:txbxContent>
                    <w:p w14:paraId="7BE8EB01" w14:textId="77777777" w:rsidR="00D117BA" w:rsidRPr="00643309" w:rsidRDefault="00D117BA" w:rsidP="008E3A16">
                      <w:pPr>
                        <w:rPr>
                          <w:color w:val="000000" w:themeColor="text1"/>
                        </w:rPr>
                      </w:pPr>
                      <w:r>
                        <w:rPr>
                          <w:rFonts w:hint="eastAsia"/>
                          <w:color w:val="000000" w:themeColor="text1"/>
                        </w:rPr>
                        <w:t>表の内容は例示のため、施設の実情にあわせて変更してください。</w:t>
                      </w:r>
                    </w:p>
                  </w:txbxContent>
                </v:textbox>
                <o:callout v:ext="edit" minusx="t" minusy="t"/>
                <w10:wrap anchorx="margin"/>
              </v:shape>
            </w:pict>
          </mc:Fallback>
        </mc:AlternateContent>
      </w:r>
    </w:p>
    <w:p w14:paraId="2D138F63" w14:textId="394049CF" w:rsidR="00307E0F" w:rsidRPr="0032386D" w:rsidRDefault="00307E0F" w:rsidP="00904BC1">
      <w:pPr>
        <w:rPr>
          <w:rFonts w:asciiTheme="majorEastAsia" w:eastAsiaTheme="majorEastAsia" w:hAnsiTheme="majorEastAsia"/>
        </w:rPr>
      </w:pPr>
    </w:p>
    <w:p w14:paraId="14E378DE" w14:textId="2AAA0588" w:rsidR="00307E0F" w:rsidRDefault="00307E0F" w:rsidP="00904BC1">
      <w:pPr>
        <w:rPr>
          <w:rFonts w:asciiTheme="majorEastAsia" w:eastAsiaTheme="majorEastAsia" w:hAnsiTheme="majorEastAsia"/>
        </w:rPr>
      </w:pPr>
    </w:p>
    <w:p w14:paraId="2B44931E" w14:textId="00CCB900" w:rsidR="00307E0F" w:rsidRDefault="00307E0F" w:rsidP="00904BC1">
      <w:pPr>
        <w:rPr>
          <w:rFonts w:asciiTheme="majorEastAsia" w:eastAsiaTheme="majorEastAsia" w:hAnsiTheme="majorEastAsia"/>
        </w:rPr>
      </w:pPr>
    </w:p>
    <w:p w14:paraId="48E1D2F9" w14:textId="727B344C" w:rsidR="00307E0F" w:rsidRDefault="00307E0F" w:rsidP="00904BC1">
      <w:pPr>
        <w:rPr>
          <w:rFonts w:asciiTheme="majorEastAsia" w:eastAsiaTheme="majorEastAsia" w:hAnsiTheme="majorEastAsia"/>
        </w:rPr>
      </w:pPr>
    </w:p>
    <w:p w14:paraId="7B923500" w14:textId="330848B2" w:rsidR="00DA3326" w:rsidRDefault="00DA3326" w:rsidP="00904BC1">
      <w:pPr>
        <w:rPr>
          <w:rFonts w:asciiTheme="majorEastAsia" w:eastAsiaTheme="majorEastAsia" w:hAnsiTheme="majorEastAsia"/>
        </w:rPr>
      </w:pPr>
    </w:p>
    <w:p w14:paraId="5FD9ACB4" w14:textId="77777777" w:rsidR="00DA3326" w:rsidRDefault="00DA3326" w:rsidP="00904BC1">
      <w:pPr>
        <w:rPr>
          <w:rFonts w:asciiTheme="majorEastAsia" w:eastAsiaTheme="majorEastAsia" w:hAnsiTheme="majorEastAsia"/>
        </w:rPr>
      </w:pPr>
    </w:p>
    <w:p w14:paraId="0BEB7B83" w14:textId="63EDF800" w:rsidR="00307E0F" w:rsidRDefault="00307E0F" w:rsidP="00904BC1">
      <w:pPr>
        <w:rPr>
          <w:rFonts w:asciiTheme="majorEastAsia" w:eastAsiaTheme="majorEastAsia" w:hAnsiTheme="majorEastAsia"/>
        </w:rPr>
      </w:pPr>
    </w:p>
    <w:p w14:paraId="3B5006AB" w14:textId="081CB2D4" w:rsidR="00307E0F" w:rsidRDefault="00307E0F" w:rsidP="00904BC1">
      <w:pPr>
        <w:rPr>
          <w:rFonts w:asciiTheme="majorEastAsia" w:eastAsiaTheme="majorEastAsia" w:hAnsiTheme="majorEastAsia"/>
        </w:rPr>
      </w:pPr>
    </w:p>
    <w:p w14:paraId="50052749" w14:textId="70C1052A" w:rsidR="00307E0F" w:rsidRDefault="00307E0F" w:rsidP="00904BC1">
      <w:pPr>
        <w:rPr>
          <w:rFonts w:asciiTheme="majorEastAsia" w:eastAsiaTheme="majorEastAsia" w:hAnsiTheme="majorEastAsia"/>
        </w:rPr>
      </w:pPr>
    </w:p>
    <w:p w14:paraId="3421CD4F" w14:textId="7D77E765" w:rsidR="00636D58" w:rsidRPr="00090F5B" w:rsidRDefault="00636D58" w:rsidP="00636D58">
      <w:pPr>
        <w:ind w:left="241" w:hangingChars="100" w:hanging="241"/>
        <w:jc w:val="center"/>
        <w:rPr>
          <w:rFonts w:asciiTheme="majorEastAsia" w:eastAsiaTheme="majorEastAsia" w:hAnsiTheme="majorEastAsia"/>
          <w:b/>
          <w:sz w:val="24"/>
        </w:rPr>
      </w:pPr>
      <w:r w:rsidRPr="00090F5B">
        <w:rPr>
          <w:rFonts w:asciiTheme="majorEastAsia" w:eastAsiaTheme="majorEastAsia" w:hAnsiTheme="majorEastAsia" w:hint="eastAsia"/>
          <w:b/>
          <w:sz w:val="24"/>
        </w:rPr>
        <w:lastRenderedPageBreak/>
        <w:t>【防災体制確立の判断時期及び役割分担】</w:t>
      </w:r>
      <w:r>
        <w:rPr>
          <w:rFonts w:asciiTheme="majorEastAsia" w:eastAsiaTheme="majorEastAsia" w:hAnsiTheme="majorEastAsia" w:hint="eastAsia"/>
          <w:b/>
          <w:sz w:val="24"/>
        </w:rPr>
        <w:t>（到達時間が長い津波）</w:t>
      </w:r>
    </w:p>
    <w:tbl>
      <w:tblPr>
        <w:tblStyle w:val="a9"/>
        <w:tblW w:w="9639" w:type="dxa"/>
        <w:tblInd w:w="-5" w:type="dxa"/>
        <w:tblLook w:val="04A0" w:firstRow="1" w:lastRow="0" w:firstColumn="1" w:lastColumn="0" w:noHBand="0" w:noVBand="1"/>
      </w:tblPr>
      <w:tblGrid>
        <w:gridCol w:w="1701"/>
        <w:gridCol w:w="2410"/>
        <w:gridCol w:w="3402"/>
        <w:gridCol w:w="2126"/>
      </w:tblGrid>
      <w:tr w:rsidR="00636D58" w:rsidRPr="00121748" w14:paraId="5C5C811B" w14:textId="77777777" w:rsidTr="0052515A">
        <w:trPr>
          <w:trHeight w:val="458"/>
        </w:trPr>
        <w:tc>
          <w:tcPr>
            <w:tcW w:w="1701" w:type="dxa"/>
            <w:shd w:val="clear" w:color="auto" w:fill="D9D9D9" w:themeFill="background1" w:themeFillShade="D9"/>
            <w:vAlign w:val="center"/>
          </w:tcPr>
          <w:p w14:paraId="0FCE153C" w14:textId="77777777" w:rsidR="00636D58" w:rsidRPr="00121748" w:rsidRDefault="00636D58" w:rsidP="00F32953">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レベル</w:t>
            </w:r>
          </w:p>
        </w:tc>
        <w:tc>
          <w:tcPr>
            <w:tcW w:w="2410" w:type="dxa"/>
            <w:shd w:val="clear" w:color="auto" w:fill="D9D9D9" w:themeFill="background1" w:themeFillShade="D9"/>
            <w:vAlign w:val="center"/>
          </w:tcPr>
          <w:p w14:paraId="701167D9" w14:textId="77777777" w:rsidR="00636D58" w:rsidRPr="00121748" w:rsidRDefault="00636D58"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体制確立の判断時期</w:t>
            </w:r>
          </w:p>
        </w:tc>
        <w:tc>
          <w:tcPr>
            <w:tcW w:w="3402" w:type="dxa"/>
            <w:shd w:val="clear" w:color="auto" w:fill="D9D9D9" w:themeFill="background1" w:themeFillShade="D9"/>
            <w:vAlign w:val="center"/>
          </w:tcPr>
          <w:p w14:paraId="66C9F3DB" w14:textId="77777777" w:rsidR="00636D58" w:rsidRPr="00121748" w:rsidRDefault="00636D58"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活動内容</w:t>
            </w:r>
          </w:p>
        </w:tc>
        <w:tc>
          <w:tcPr>
            <w:tcW w:w="2126" w:type="dxa"/>
            <w:shd w:val="clear" w:color="auto" w:fill="D9D9D9" w:themeFill="background1" w:themeFillShade="D9"/>
            <w:vAlign w:val="center"/>
          </w:tcPr>
          <w:p w14:paraId="6C9CF47E" w14:textId="77777777" w:rsidR="00636D58" w:rsidRPr="00121748" w:rsidRDefault="00636D58" w:rsidP="00F32953">
            <w:pPr>
              <w:jc w:val="center"/>
              <w:rPr>
                <w:rFonts w:ascii="ＭＳ ゴシック" w:eastAsia="ＭＳ ゴシック" w:hAnsi="ＭＳ ゴシック" w:cs="Times New Roman"/>
                <w:sz w:val="24"/>
              </w:rPr>
            </w:pPr>
            <w:r w:rsidRPr="00121748">
              <w:rPr>
                <w:rFonts w:ascii="ＭＳ ゴシック" w:eastAsia="ＭＳ ゴシック" w:hAnsi="ＭＳ ゴシック" w:cs="Times New Roman" w:hint="eastAsia"/>
                <w:sz w:val="24"/>
              </w:rPr>
              <w:t>対応要員</w:t>
            </w:r>
          </w:p>
        </w:tc>
      </w:tr>
      <w:tr w:rsidR="00F72E7B" w:rsidRPr="00121748" w14:paraId="4D1A8FC4" w14:textId="77777777" w:rsidTr="005E22AC">
        <w:trPr>
          <w:trHeight w:val="458"/>
        </w:trPr>
        <w:tc>
          <w:tcPr>
            <w:tcW w:w="1701" w:type="dxa"/>
            <w:shd w:val="clear" w:color="auto" w:fill="FFFF00"/>
            <w:vAlign w:val="center"/>
          </w:tcPr>
          <w:p w14:paraId="63D1C20C" w14:textId="77777777" w:rsidR="00F72E7B" w:rsidRDefault="00F72E7B" w:rsidP="00F72E7B">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警戒レベル２</w:t>
            </w:r>
          </w:p>
          <w:p w14:paraId="010E2D04" w14:textId="77777777" w:rsidR="00F72E7B" w:rsidRDefault="00F72E7B" w:rsidP="00F72E7B">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（注意体制）</w:t>
            </w:r>
          </w:p>
        </w:tc>
        <w:tc>
          <w:tcPr>
            <w:tcW w:w="2410" w:type="dxa"/>
            <w:shd w:val="clear" w:color="auto" w:fill="FFFF00"/>
            <w:vAlign w:val="center"/>
          </w:tcPr>
          <w:p w14:paraId="17E1A016"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・緊急地震速報</w:t>
            </w:r>
          </w:p>
          <w:p w14:paraId="45C73739"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・津波注意報が発表された場合</w:t>
            </w:r>
          </w:p>
          <w:p w14:paraId="069E52C6" w14:textId="77777777"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・遠地地震に関する情報が発表された場合</w:t>
            </w:r>
          </w:p>
        </w:tc>
        <w:tc>
          <w:tcPr>
            <w:tcW w:w="3402" w:type="dxa"/>
            <w:shd w:val="clear" w:color="auto" w:fill="FFFF00"/>
            <w:vAlign w:val="center"/>
          </w:tcPr>
          <w:p w14:paraId="02DA359F"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0847D760"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・施設職員等召集</w:t>
            </w:r>
          </w:p>
          <w:p w14:paraId="471E43B6"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・気象情報、水位情報、避難情報、避難先情報等収集</w:t>
            </w:r>
          </w:p>
          <w:p w14:paraId="6F1872AC"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・施設職員、避難支援協力者へ連絡</w:t>
            </w:r>
          </w:p>
          <w:p w14:paraId="17F4320A"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・避難誘導体制の確認</w:t>
            </w:r>
          </w:p>
          <w:p w14:paraId="0E305F5C"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・避難ルートの確認</w:t>
            </w:r>
          </w:p>
          <w:p w14:paraId="70C708F6" w14:textId="09B3B7C5"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・避難に必要な</w:t>
            </w:r>
            <w:r w:rsidR="007C2965">
              <w:rPr>
                <w:rFonts w:ascii="ＭＳ ゴシック" w:eastAsia="ＭＳ ゴシック" w:hAnsi="ＭＳ ゴシック" w:cs="Times New Roman" w:hint="eastAsia"/>
                <w:sz w:val="24"/>
              </w:rPr>
              <w:t>装備品</w:t>
            </w:r>
            <w:r>
              <w:rPr>
                <w:rFonts w:ascii="ＭＳ ゴシック" w:eastAsia="ＭＳ ゴシック" w:hAnsi="ＭＳ ゴシック" w:cs="Times New Roman" w:hint="eastAsia"/>
                <w:sz w:val="24"/>
              </w:rPr>
              <w:t>等の準備</w:t>
            </w:r>
          </w:p>
          <w:p w14:paraId="1EAFBC95" w14:textId="77777777"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・移動用車両の手配</w:t>
            </w:r>
          </w:p>
        </w:tc>
        <w:tc>
          <w:tcPr>
            <w:tcW w:w="2126" w:type="dxa"/>
            <w:shd w:val="clear" w:color="auto" w:fill="FFFF00"/>
            <w:vAlign w:val="center"/>
          </w:tcPr>
          <w:p w14:paraId="71A8C020"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71DF73EC"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・情報連絡班</w:t>
            </w:r>
          </w:p>
          <w:p w14:paraId="246F1EF2"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・避難誘導班</w:t>
            </w:r>
          </w:p>
          <w:p w14:paraId="7979B4D0" w14:textId="5602E748"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・装備品等</w:t>
            </w:r>
            <w:r w:rsidRPr="003304F7">
              <w:rPr>
                <w:rFonts w:ascii="ＭＳ ゴシック" w:eastAsia="ＭＳ ゴシック" w:hAnsi="ＭＳ ゴシック" w:cs="Times New Roman" w:hint="eastAsia"/>
                <w:sz w:val="24"/>
              </w:rPr>
              <w:t>準備</w:t>
            </w:r>
            <w:r>
              <w:rPr>
                <w:rFonts w:ascii="ＭＳ ゴシック" w:eastAsia="ＭＳ ゴシック" w:hAnsi="ＭＳ ゴシック" w:cs="Times New Roman" w:hint="eastAsia"/>
                <w:sz w:val="24"/>
              </w:rPr>
              <w:t>班</w:t>
            </w:r>
          </w:p>
        </w:tc>
      </w:tr>
      <w:tr w:rsidR="00F72E7B" w:rsidRPr="00121748" w14:paraId="05DD92ED" w14:textId="77777777" w:rsidTr="005E22AC">
        <w:trPr>
          <w:trHeight w:val="458"/>
        </w:trPr>
        <w:tc>
          <w:tcPr>
            <w:tcW w:w="1701" w:type="dxa"/>
            <w:shd w:val="clear" w:color="auto" w:fill="FFFF00"/>
            <w:vAlign w:val="center"/>
          </w:tcPr>
          <w:p w14:paraId="0F0A23F4" w14:textId="77777777" w:rsidR="00F72E7B" w:rsidRDefault="00F72E7B" w:rsidP="00F72E7B">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警戒レベル３</w:t>
            </w:r>
          </w:p>
          <w:p w14:paraId="131201A3" w14:textId="77777777" w:rsidR="00F72E7B" w:rsidRDefault="00F72E7B" w:rsidP="00F72E7B">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（警戒体制）</w:t>
            </w:r>
          </w:p>
        </w:tc>
        <w:tc>
          <w:tcPr>
            <w:tcW w:w="2410" w:type="dxa"/>
            <w:shd w:val="clear" w:color="auto" w:fill="FFFF00"/>
            <w:vAlign w:val="center"/>
          </w:tcPr>
          <w:p w14:paraId="00A7D9EC" w14:textId="7FCD7C28"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・高齢者等避難が発令された場合</w:t>
            </w:r>
          </w:p>
          <w:p w14:paraId="7174954B" w14:textId="199C0770" w:rsidR="00F72E7B" w:rsidRPr="00616C1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・津波警報が発表された場合</w:t>
            </w:r>
          </w:p>
        </w:tc>
        <w:tc>
          <w:tcPr>
            <w:tcW w:w="3402" w:type="dxa"/>
            <w:shd w:val="clear" w:color="auto" w:fill="FFFF00"/>
            <w:vAlign w:val="center"/>
          </w:tcPr>
          <w:p w14:paraId="2090401B"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58F807FA"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・避難開始判断</w:t>
            </w:r>
          </w:p>
          <w:p w14:paraId="3E56D631"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・気象情報、水位情報、避難情報等収集</w:t>
            </w:r>
          </w:p>
          <w:p w14:paraId="2463DD82"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・利用者家族等への連絡</w:t>
            </w:r>
          </w:p>
          <w:p w14:paraId="2635978C"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・市町村等への連絡</w:t>
            </w:r>
          </w:p>
          <w:p w14:paraId="7103AF19"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・避難誘導開始</w:t>
            </w:r>
          </w:p>
          <w:p w14:paraId="356138BC"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・移動用車両の確保</w:t>
            </w:r>
          </w:p>
          <w:p w14:paraId="6DCA5870" w14:textId="77777777"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・避難先への持出品等の運搬</w:t>
            </w:r>
          </w:p>
        </w:tc>
        <w:tc>
          <w:tcPr>
            <w:tcW w:w="2126" w:type="dxa"/>
            <w:shd w:val="clear" w:color="auto" w:fill="FFFF00"/>
            <w:vAlign w:val="center"/>
          </w:tcPr>
          <w:p w14:paraId="11A2FB67"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34935C76"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・情報連絡班</w:t>
            </w:r>
          </w:p>
          <w:p w14:paraId="144EDDA2"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・避難誘導班</w:t>
            </w:r>
          </w:p>
          <w:p w14:paraId="31182203" w14:textId="30993D42"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・装備品等</w:t>
            </w:r>
            <w:r w:rsidRPr="003304F7">
              <w:rPr>
                <w:rFonts w:ascii="ＭＳ ゴシック" w:eastAsia="ＭＳ ゴシック" w:hAnsi="ＭＳ ゴシック" w:cs="Times New Roman" w:hint="eastAsia"/>
                <w:sz w:val="24"/>
              </w:rPr>
              <w:t>準備</w:t>
            </w:r>
            <w:r>
              <w:rPr>
                <w:rFonts w:ascii="ＭＳ ゴシック" w:eastAsia="ＭＳ ゴシック" w:hAnsi="ＭＳ ゴシック" w:cs="Times New Roman" w:hint="eastAsia"/>
                <w:sz w:val="24"/>
              </w:rPr>
              <w:t>班</w:t>
            </w:r>
          </w:p>
        </w:tc>
      </w:tr>
      <w:tr w:rsidR="00F72E7B" w:rsidRPr="00121748" w14:paraId="1738C249" w14:textId="77777777" w:rsidTr="005E22AC">
        <w:trPr>
          <w:trHeight w:val="458"/>
        </w:trPr>
        <w:tc>
          <w:tcPr>
            <w:tcW w:w="1701" w:type="dxa"/>
            <w:shd w:val="clear" w:color="auto" w:fill="FFFF00"/>
            <w:vAlign w:val="center"/>
          </w:tcPr>
          <w:p w14:paraId="205A4CAA" w14:textId="77777777" w:rsidR="00F72E7B" w:rsidRDefault="00F72E7B" w:rsidP="00F72E7B">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警戒レベル４</w:t>
            </w:r>
          </w:p>
          <w:p w14:paraId="433BE2EF" w14:textId="77777777" w:rsidR="00F72E7B" w:rsidRDefault="00F72E7B" w:rsidP="00F72E7B">
            <w:pPr>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（非常体制）</w:t>
            </w:r>
          </w:p>
        </w:tc>
        <w:tc>
          <w:tcPr>
            <w:tcW w:w="2410" w:type="dxa"/>
            <w:shd w:val="clear" w:color="auto" w:fill="FFFF00"/>
            <w:vAlign w:val="center"/>
          </w:tcPr>
          <w:p w14:paraId="049F4BF6"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・避難指示が発令された場合</w:t>
            </w:r>
          </w:p>
          <w:p w14:paraId="5372B97B" w14:textId="085B5F02"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・大津波警報が発表された場合</w:t>
            </w:r>
          </w:p>
        </w:tc>
        <w:tc>
          <w:tcPr>
            <w:tcW w:w="3402" w:type="dxa"/>
            <w:shd w:val="clear" w:color="auto" w:fill="FFFF00"/>
            <w:vAlign w:val="center"/>
          </w:tcPr>
          <w:p w14:paraId="73427F51"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・状況把握、指揮</w:t>
            </w:r>
          </w:p>
          <w:p w14:paraId="591B4C3F"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・避難先での利用者支援の監督</w:t>
            </w:r>
          </w:p>
          <w:p w14:paraId="0748F69D"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・市町村等への連絡</w:t>
            </w:r>
          </w:p>
          <w:p w14:paraId="1529A3D4"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・施設職員への情報伝達</w:t>
            </w:r>
          </w:p>
          <w:p w14:paraId="797EB7BB"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・避難完了の確認</w:t>
            </w:r>
          </w:p>
          <w:p w14:paraId="0D5B7839"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・避難先での利用者支援</w:t>
            </w:r>
          </w:p>
          <w:p w14:paraId="091FDCC8" w14:textId="77777777" w:rsidR="00F72E7B" w:rsidRPr="003304F7"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・避難先での持出品等の管理</w:t>
            </w:r>
          </w:p>
        </w:tc>
        <w:tc>
          <w:tcPr>
            <w:tcW w:w="2126" w:type="dxa"/>
            <w:shd w:val="clear" w:color="auto" w:fill="FFFF00"/>
            <w:vAlign w:val="center"/>
          </w:tcPr>
          <w:p w14:paraId="6FA560BA"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・統括指揮者</w:t>
            </w:r>
          </w:p>
          <w:p w14:paraId="367CBB6D"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・情報連絡班</w:t>
            </w:r>
          </w:p>
          <w:p w14:paraId="6A2F282D" w14:textId="77777777" w:rsidR="00F72E7B"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・避難誘導班</w:t>
            </w:r>
          </w:p>
          <w:p w14:paraId="6F291C8A" w14:textId="2E252F8C" w:rsidR="00F72E7B" w:rsidRPr="00121748" w:rsidRDefault="00F72E7B" w:rsidP="00F72E7B">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・装備品等</w:t>
            </w:r>
            <w:r w:rsidRPr="003304F7">
              <w:rPr>
                <w:rFonts w:ascii="ＭＳ ゴシック" w:eastAsia="ＭＳ ゴシック" w:hAnsi="ＭＳ ゴシック" w:cs="Times New Roman" w:hint="eastAsia"/>
                <w:sz w:val="24"/>
              </w:rPr>
              <w:t>準備</w:t>
            </w:r>
            <w:r>
              <w:rPr>
                <w:rFonts w:ascii="ＭＳ ゴシック" w:eastAsia="ＭＳ ゴシック" w:hAnsi="ＭＳ ゴシック" w:cs="Times New Roman" w:hint="eastAsia"/>
                <w:sz w:val="24"/>
              </w:rPr>
              <w:t>班</w:t>
            </w:r>
          </w:p>
        </w:tc>
      </w:tr>
    </w:tbl>
    <w:p w14:paraId="77823093" w14:textId="4360D94A" w:rsidR="00636D58" w:rsidRPr="00307E0F" w:rsidRDefault="008E3A16" w:rsidP="00636D58">
      <w:pPr>
        <w:rPr>
          <w:rFonts w:asciiTheme="majorEastAsia" w:eastAsiaTheme="majorEastAsia" w:hAnsiTheme="majorEastAsia"/>
        </w:rPr>
      </w:pPr>
      <w:r>
        <w:rPr>
          <w:rFonts w:asciiTheme="majorEastAsia" w:eastAsiaTheme="majorEastAsia" w:hAnsiTheme="majorEastAsia"/>
          <w:b/>
          <w:noProof/>
          <w:sz w:val="36"/>
          <w:szCs w:val="36"/>
        </w:rPr>
        <mc:AlternateContent>
          <mc:Choice Requires="wps">
            <w:drawing>
              <wp:anchor distT="0" distB="0" distL="114300" distR="114300" simplePos="0" relativeHeight="251684864" behindDoc="0" locked="0" layoutInCell="1" allowOverlap="1" wp14:anchorId="4B4BF4B6" wp14:editId="53FAA304">
                <wp:simplePos x="0" y="0"/>
                <wp:positionH relativeFrom="margin">
                  <wp:posOffset>2004060</wp:posOffset>
                </wp:positionH>
                <wp:positionV relativeFrom="paragraph">
                  <wp:posOffset>125730</wp:posOffset>
                </wp:positionV>
                <wp:extent cx="4076700" cy="355600"/>
                <wp:effectExtent l="0" t="152400" r="19050" b="25400"/>
                <wp:wrapNone/>
                <wp:docPr id="16" name="吹き出し: 線 16"/>
                <wp:cNvGraphicFramePr/>
                <a:graphic xmlns:a="http://schemas.openxmlformats.org/drawingml/2006/main">
                  <a:graphicData uri="http://schemas.microsoft.com/office/word/2010/wordprocessingShape">
                    <wps:wsp>
                      <wps:cNvSpPr/>
                      <wps:spPr>
                        <a:xfrm>
                          <a:off x="0" y="0"/>
                          <a:ext cx="4076700" cy="355600"/>
                        </a:xfrm>
                        <a:prstGeom prst="borderCallout1">
                          <a:avLst>
                            <a:gd name="adj1" fmla="val -38165"/>
                            <a:gd name="adj2" fmla="val 14296"/>
                            <a:gd name="adj3" fmla="val -660"/>
                            <a:gd name="adj4" fmla="val 48054"/>
                          </a:avLst>
                        </a:prstGeom>
                        <a:solidFill>
                          <a:schemeClr val="bg1"/>
                        </a:solidFill>
                        <a:ln w="25400" cap="flat" cmpd="sng" algn="ctr">
                          <a:solidFill>
                            <a:srgbClr val="FF0000"/>
                          </a:solidFill>
                          <a:prstDash val="solid"/>
                        </a:ln>
                        <a:effectLst/>
                      </wps:spPr>
                      <wps:txbx>
                        <w:txbxContent>
                          <w:p w14:paraId="1DF5822A" w14:textId="77777777" w:rsidR="00D117BA" w:rsidRPr="00643309" w:rsidRDefault="00D117BA" w:rsidP="008E3A16">
                            <w:pPr>
                              <w:rPr>
                                <w:color w:val="000000" w:themeColor="text1"/>
                              </w:rPr>
                            </w:pPr>
                            <w:r>
                              <w:rPr>
                                <w:rFonts w:hint="eastAsia"/>
                                <w:color w:val="000000" w:themeColor="text1"/>
                              </w:rPr>
                              <w:t>表の内容は例示のため、施設の実情にあわせて変更してください。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F4B6" id="吹き出し: 線 16" o:spid="_x0000_s1038" type="#_x0000_t47" style="position:absolute;left:0;text-align:left;margin-left:157.8pt;margin-top:9.9pt;width:321pt;height:2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" adj="10380,-143,3088,-8244" fillcolor="white [3212]" strokecolor="red" strokeweight="2pt">
                <v:textbox>
                  <w:txbxContent>
                    <w:p w14:paraId="1DF5822A" w14:textId="77777777" w:rsidR="00D117BA" w:rsidRPr="00643309" w:rsidRDefault="00D117BA" w:rsidP="008E3A16">
                      <w:pPr>
                        <w:rPr>
                          <w:color w:val="000000" w:themeColor="text1"/>
                        </w:rPr>
                      </w:pPr>
                      <w:r>
                        <w:rPr>
                          <w:rFonts w:hint="eastAsia"/>
                          <w:color w:val="000000" w:themeColor="text1"/>
                        </w:rPr>
                        <w:t>表の内容は例示のため、施設の実情にあわせて変更してください。</w:t>
                      </w:r>
                    </w:p>
                  </w:txbxContent>
                </v:textbox>
                <o:callout v:ext="edit" minusx="t" minusy="t"/>
                <w10:wrap anchorx="margin"/>
              </v:shape>
            </w:pict>
          </mc:Fallback>
        </mc:AlternateContent>
      </w:r>
    </w:p>
    <w:p w14:paraId="37F020CF" w14:textId="1FC428E0" w:rsidR="00307E0F" w:rsidRPr="00636D58" w:rsidRDefault="00307E0F" w:rsidP="00904BC1">
      <w:pPr>
        <w:rPr>
          <w:rFonts w:asciiTheme="majorEastAsia" w:eastAsiaTheme="majorEastAsia" w:hAnsiTheme="majorEastAsia"/>
        </w:rPr>
      </w:pPr>
    </w:p>
    <w:p w14:paraId="0C5EE10E" w14:textId="2EEC8F8F" w:rsidR="00307E0F" w:rsidRDefault="00307E0F" w:rsidP="00904BC1">
      <w:pPr>
        <w:rPr>
          <w:rFonts w:asciiTheme="majorEastAsia" w:eastAsiaTheme="majorEastAsia" w:hAnsiTheme="majorEastAsia"/>
        </w:rPr>
      </w:pPr>
    </w:p>
    <w:p w14:paraId="444C20A3" w14:textId="378CF631" w:rsidR="00307E0F" w:rsidRDefault="00307E0F" w:rsidP="00904BC1">
      <w:pPr>
        <w:rPr>
          <w:rFonts w:asciiTheme="majorEastAsia" w:eastAsiaTheme="majorEastAsia" w:hAnsiTheme="majorEastAsia"/>
        </w:rPr>
      </w:pPr>
    </w:p>
    <w:p w14:paraId="35CD7BA3" w14:textId="270CDAC8" w:rsidR="00307E0F" w:rsidRDefault="00307E0F" w:rsidP="00904BC1">
      <w:pPr>
        <w:rPr>
          <w:rFonts w:asciiTheme="majorEastAsia" w:eastAsiaTheme="majorEastAsia" w:hAnsiTheme="majorEastAsia"/>
        </w:rPr>
      </w:pPr>
    </w:p>
    <w:p w14:paraId="3331F7D5" w14:textId="1EFD83AB" w:rsidR="00307E0F" w:rsidRDefault="00307E0F" w:rsidP="00904BC1">
      <w:pPr>
        <w:rPr>
          <w:rFonts w:asciiTheme="majorEastAsia" w:eastAsiaTheme="majorEastAsia" w:hAnsiTheme="majorEastAsia"/>
        </w:rPr>
      </w:pPr>
    </w:p>
    <w:p w14:paraId="7EB0F010" w14:textId="64F697D0" w:rsidR="00307E0F" w:rsidRDefault="00307E0F" w:rsidP="00904BC1">
      <w:pPr>
        <w:rPr>
          <w:rFonts w:asciiTheme="majorEastAsia" w:eastAsiaTheme="majorEastAsia" w:hAnsiTheme="majorEastAsia"/>
        </w:rPr>
      </w:pPr>
    </w:p>
    <w:p w14:paraId="632AE618" w14:textId="7FCA1742" w:rsidR="00307E0F" w:rsidRDefault="00307E0F" w:rsidP="00904BC1">
      <w:pPr>
        <w:rPr>
          <w:rFonts w:asciiTheme="majorEastAsia" w:eastAsiaTheme="majorEastAsia" w:hAnsiTheme="majorEastAsia"/>
        </w:rPr>
      </w:pPr>
    </w:p>
    <w:p w14:paraId="06EB3870" w14:textId="08E0E51A" w:rsidR="00307E0F" w:rsidRDefault="00307E0F" w:rsidP="00904BC1">
      <w:pPr>
        <w:rPr>
          <w:rFonts w:asciiTheme="majorEastAsia" w:eastAsiaTheme="majorEastAsia" w:hAnsiTheme="majorEastAsia"/>
        </w:rPr>
      </w:pPr>
    </w:p>
    <w:p w14:paraId="36C1C3B4" w14:textId="427D9F24" w:rsidR="00307E0F" w:rsidRDefault="00307E0F" w:rsidP="00904BC1">
      <w:pPr>
        <w:rPr>
          <w:rFonts w:asciiTheme="majorEastAsia" w:eastAsiaTheme="majorEastAsia" w:hAnsiTheme="majorEastAsia"/>
        </w:rPr>
      </w:pPr>
    </w:p>
    <w:p w14:paraId="0F1D1FB7" w14:textId="1F5E2B17" w:rsidR="00DF4B96" w:rsidRPr="00090F5B" w:rsidRDefault="00104267" w:rsidP="00DF4B96">
      <w:pPr>
        <w:ind w:left="361" w:hangingChars="100" w:hanging="361"/>
        <w:jc w:val="center"/>
        <w:rPr>
          <w:rFonts w:asciiTheme="majorEastAsia" w:eastAsiaTheme="majorEastAsia" w:hAnsiTheme="majorEastAsia"/>
          <w:b/>
          <w:sz w:val="24"/>
        </w:rPr>
      </w:pPr>
      <w:r>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686912" behindDoc="0" locked="0" layoutInCell="1" allowOverlap="1" wp14:anchorId="4E0BDF2F" wp14:editId="7B7B7F77">
                <wp:simplePos x="0" y="0"/>
                <wp:positionH relativeFrom="margin">
                  <wp:posOffset>3826510</wp:posOffset>
                </wp:positionH>
                <wp:positionV relativeFrom="paragraph">
                  <wp:posOffset>-66040</wp:posOffset>
                </wp:positionV>
                <wp:extent cx="2641600" cy="412750"/>
                <wp:effectExtent l="838200" t="0" r="25400" b="273050"/>
                <wp:wrapNone/>
                <wp:docPr id="8" name="吹き出し: 線 8"/>
                <wp:cNvGraphicFramePr/>
                <a:graphic xmlns:a="http://schemas.openxmlformats.org/drawingml/2006/main">
                  <a:graphicData uri="http://schemas.microsoft.com/office/word/2010/wordprocessingShape">
                    <wps:wsp>
                      <wps:cNvSpPr/>
                      <wps:spPr>
                        <a:xfrm>
                          <a:off x="0" y="0"/>
                          <a:ext cx="2641600" cy="412750"/>
                        </a:xfrm>
                        <a:prstGeom prst="borderCallout1">
                          <a:avLst>
                            <a:gd name="adj1" fmla="val 58692"/>
                            <a:gd name="adj2" fmla="val 349"/>
                            <a:gd name="adj3" fmla="val 157731"/>
                            <a:gd name="adj4" fmla="val -31486"/>
                          </a:avLst>
                        </a:prstGeom>
                        <a:solidFill>
                          <a:schemeClr val="bg1"/>
                        </a:solidFill>
                        <a:ln w="25400" cap="flat" cmpd="sng" algn="ctr">
                          <a:solidFill>
                            <a:srgbClr val="FF0000"/>
                          </a:solidFill>
                          <a:prstDash val="solid"/>
                        </a:ln>
                        <a:effectLst/>
                      </wps:spPr>
                      <wps:txbx>
                        <w:txbxContent>
                          <w:p w14:paraId="219C547C" w14:textId="1F782CA0" w:rsidR="00D117BA" w:rsidRPr="00643309" w:rsidRDefault="00D117BA" w:rsidP="00104267">
                            <w:pPr>
                              <w:rPr>
                                <w:color w:val="000000" w:themeColor="text1"/>
                              </w:rPr>
                            </w:pPr>
                            <w:r>
                              <w:rPr>
                                <w:rFonts w:hint="eastAsia"/>
                                <w:color w:val="000000" w:themeColor="text1"/>
                              </w:rPr>
                              <w:t>各担当者は、役職名でも問題ありません</w:t>
                            </w:r>
                            <w:r w:rsidRPr="008E3A16">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BDF2F" id="吹き出し: 線 8" o:spid="_x0000_s1039" type="#_x0000_t47" style="position:absolute;left:0;text-align:left;margin-left:301.3pt;margin-top:-5.2pt;width:208pt;height:3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" adj="-6801,34070,75,12677" fillcolor="white [3212]" strokecolor="red" strokeweight="2pt">
                <v:textbox>
                  <w:txbxContent>
                    <w:p w14:paraId="219C547C" w14:textId="1F782CA0" w:rsidR="00D117BA" w:rsidRPr="00643309" w:rsidRDefault="00D117BA" w:rsidP="00104267">
                      <w:pPr>
                        <w:rPr>
                          <w:color w:val="000000" w:themeColor="text1"/>
                        </w:rPr>
                      </w:pPr>
                      <w:r>
                        <w:rPr>
                          <w:rFonts w:hint="eastAsia"/>
                          <w:color w:val="000000" w:themeColor="text1"/>
                        </w:rPr>
                        <w:t>各担当者は、役職名でも問題ありません</w:t>
                      </w:r>
                      <w:r w:rsidRPr="008E3A16">
                        <w:rPr>
                          <w:rFonts w:hint="eastAsia"/>
                          <w:color w:val="000000" w:themeColor="text1"/>
                        </w:rPr>
                        <w:t>。</w:t>
                      </w:r>
                    </w:p>
                  </w:txbxContent>
                </v:textbox>
                <o:callout v:ext="edit" minusy="t"/>
                <w10:wrap anchorx="margin"/>
              </v:shape>
            </w:pict>
          </mc:Fallback>
        </mc:AlternateContent>
      </w:r>
      <w:r w:rsidR="00DF4B96" w:rsidRPr="00090F5B">
        <w:rPr>
          <w:rFonts w:asciiTheme="majorEastAsia" w:eastAsiaTheme="majorEastAsia" w:hAnsiTheme="majorEastAsia" w:hint="eastAsia"/>
          <w:b/>
          <w:sz w:val="24"/>
        </w:rPr>
        <w:t>【防災体制</w:t>
      </w:r>
      <w:r w:rsidR="00DF4B96">
        <w:rPr>
          <w:rFonts w:asciiTheme="majorEastAsia" w:eastAsiaTheme="majorEastAsia" w:hAnsiTheme="majorEastAsia" w:hint="eastAsia"/>
          <w:b/>
          <w:sz w:val="24"/>
        </w:rPr>
        <w:t>一覧表</w:t>
      </w:r>
      <w:r w:rsidR="00DF4B96" w:rsidRPr="00090F5B">
        <w:rPr>
          <w:rFonts w:asciiTheme="majorEastAsia" w:eastAsiaTheme="majorEastAsia" w:hAnsiTheme="majorEastAsia" w:hint="eastAsia"/>
          <w:b/>
          <w:sz w:val="24"/>
        </w:rPr>
        <w:t>】</w:t>
      </w:r>
    </w:p>
    <w:p w14:paraId="6B565B03" w14:textId="393B1BA4" w:rsidR="00DF4B96" w:rsidRDefault="00E0126C" w:rsidP="00492864">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12512" behindDoc="0" locked="0" layoutInCell="1" allowOverlap="1" wp14:anchorId="2BA02351" wp14:editId="71AA8ACF">
                <wp:simplePos x="0" y="0"/>
                <wp:positionH relativeFrom="column">
                  <wp:posOffset>4709160</wp:posOffset>
                </wp:positionH>
                <wp:positionV relativeFrom="paragraph">
                  <wp:posOffset>111760</wp:posOffset>
                </wp:positionV>
                <wp:extent cx="95250" cy="228600"/>
                <wp:effectExtent l="0" t="0" r="19050" b="19050"/>
                <wp:wrapNone/>
                <wp:docPr id="18" name="直線コネクタ 18"/>
                <wp:cNvGraphicFramePr/>
                <a:graphic xmlns:a="http://schemas.openxmlformats.org/drawingml/2006/main">
                  <a:graphicData uri="http://schemas.microsoft.com/office/word/2010/wordprocessingShape">
                    <wps:wsp>
                      <wps:cNvCnPr/>
                      <wps:spPr>
                        <a:xfrm>
                          <a:off x="0" y="0"/>
                          <a:ext cx="95250" cy="2286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CC067" id="直線コネクタ 18"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370.8pt,8.8pt" to="378.3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" strokecolor="red" strokeweight="2pt"/>
            </w:pict>
          </mc:Fallback>
        </mc:AlternateContent>
      </w:r>
    </w:p>
    <w:tbl>
      <w:tblPr>
        <w:tblStyle w:val="a9"/>
        <w:tblW w:w="9424" w:type="dxa"/>
        <w:tblInd w:w="210" w:type="dxa"/>
        <w:tblLayout w:type="fixed"/>
        <w:tblLook w:val="04A0" w:firstRow="1" w:lastRow="0" w:firstColumn="1" w:lastColumn="0" w:noHBand="0" w:noVBand="1"/>
      </w:tblPr>
      <w:tblGrid>
        <w:gridCol w:w="352"/>
        <w:gridCol w:w="284"/>
        <w:gridCol w:w="1417"/>
        <w:gridCol w:w="2552"/>
        <w:gridCol w:w="4819"/>
      </w:tblGrid>
      <w:tr w:rsidR="008D1FD8" w:rsidRPr="003629D2" w14:paraId="585A47D3" w14:textId="77777777" w:rsidTr="00306996">
        <w:trPr>
          <w:trHeight w:val="624"/>
        </w:trPr>
        <w:tc>
          <w:tcPr>
            <w:tcW w:w="9424" w:type="dxa"/>
            <w:gridSpan w:val="5"/>
            <w:tcBorders>
              <w:top w:val="single" w:sz="12" w:space="0" w:color="auto"/>
              <w:left w:val="single" w:sz="12" w:space="0" w:color="auto"/>
              <w:bottom w:val="single" w:sz="12" w:space="0" w:color="auto"/>
              <w:right w:val="single" w:sz="12" w:space="0" w:color="auto"/>
            </w:tcBorders>
            <w:vAlign w:val="center"/>
          </w:tcPr>
          <w:p w14:paraId="6AEE7062" w14:textId="08A20E21" w:rsidR="008D1FD8" w:rsidRPr="003629D2" w:rsidRDefault="0033528C" w:rsidP="00492864">
            <w:pPr>
              <w:rPr>
                <w:rFonts w:asciiTheme="majorEastAsia" w:eastAsiaTheme="majorEastAsia" w:hAnsiTheme="majorEastAsia"/>
                <w:sz w:val="24"/>
                <w:szCs w:val="24"/>
              </w:rPr>
            </w:pPr>
            <w:r>
              <w:rPr>
                <w:rFonts w:asciiTheme="majorEastAsia" w:eastAsiaTheme="majorEastAsia" w:hAnsiTheme="majorEastAsia" w:hint="eastAsia"/>
                <w:sz w:val="24"/>
                <w:szCs w:val="24"/>
              </w:rPr>
              <w:t>統括指揮</w:t>
            </w:r>
            <w:r w:rsidR="00492864" w:rsidRPr="000E53FC">
              <w:rPr>
                <w:rFonts w:asciiTheme="majorEastAsia" w:eastAsiaTheme="majorEastAsia" w:hAnsiTheme="majorEastAsia" w:hint="eastAsia"/>
                <w:sz w:val="24"/>
                <w:szCs w:val="24"/>
              </w:rPr>
              <w:t>者（</w:t>
            </w:r>
            <w:r w:rsidR="00492864" w:rsidRPr="009F6CBE">
              <w:rPr>
                <w:rFonts w:asciiTheme="majorEastAsia" w:eastAsiaTheme="majorEastAsia" w:hAnsiTheme="majorEastAsia" w:hint="eastAsia"/>
                <w:sz w:val="24"/>
                <w:szCs w:val="24"/>
                <w:shd w:val="clear" w:color="auto" w:fill="FFFF00"/>
              </w:rPr>
              <w:t xml:space="preserve">　</w:t>
            </w:r>
            <w:r w:rsidR="000E53FC" w:rsidRPr="009F6CBE">
              <w:rPr>
                <w:rFonts w:asciiTheme="majorEastAsia" w:eastAsiaTheme="majorEastAsia" w:hAnsiTheme="majorEastAsia" w:hint="eastAsia"/>
                <w:sz w:val="24"/>
                <w:szCs w:val="24"/>
                <w:shd w:val="clear" w:color="auto" w:fill="FFFF00"/>
              </w:rPr>
              <w:t xml:space="preserve">　　　</w:t>
            </w:r>
            <w:r w:rsidR="00F32953">
              <w:rPr>
                <w:rFonts w:asciiTheme="majorEastAsia" w:eastAsiaTheme="majorEastAsia" w:hAnsiTheme="majorEastAsia" w:hint="eastAsia"/>
                <w:sz w:val="24"/>
                <w:szCs w:val="24"/>
                <w:shd w:val="clear" w:color="auto" w:fill="FFFF00"/>
              </w:rPr>
              <w:t>施</w:t>
            </w:r>
            <w:r w:rsidR="00104267">
              <w:rPr>
                <w:rFonts w:asciiTheme="majorEastAsia" w:eastAsiaTheme="majorEastAsia" w:hAnsiTheme="majorEastAsia" w:hint="eastAsia"/>
                <w:sz w:val="24"/>
                <w:szCs w:val="24"/>
                <w:shd w:val="clear" w:color="auto" w:fill="FFFF00"/>
              </w:rPr>
              <w:t xml:space="preserve">　</w:t>
            </w:r>
            <w:r w:rsidR="00F32953">
              <w:rPr>
                <w:rFonts w:asciiTheme="majorEastAsia" w:eastAsiaTheme="majorEastAsia" w:hAnsiTheme="majorEastAsia" w:hint="eastAsia"/>
                <w:sz w:val="24"/>
                <w:szCs w:val="24"/>
                <w:shd w:val="clear" w:color="auto" w:fill="FFFF00"/>
              </w:rPr>
              <w:t>設</w:t>
            </w:r>
            <w:r w:rsidR="00104267">
              <w:rPr>
                <w:rFonts w:asciiTheme="majorEastAsia" w:eastAsiaTheme="majorEastAsia" w:hAnsiTheme="majorEastAsia" w:hint="eastAsia"/>
                <w:sz w:val="24"/>
                <w:szCs w:val="24"/>
                <w:shd w:val="clear" w:color="auto" w:fill="FFFF00"/>
              </w:rPr>
              <w:t xml:space="preserve">　</w:t>
            </w:r>
            <w:r w:rsidR="00F32953">
              <w:rPr>
                <w:rFonts w:asciiTheme="majorEastAsia" w:eastAsiaTheme="majorEastAsia" w:hAnsiTheme="majorEastAsia" w:hint="eastAsia"/>
                <w:sz w:val="24"/>
                <w:szCs w:val="24"/>
                <w:shd w:val="clear" w:color="auto" w:fill="FFFF00"/>
              </w:rPr>
              <w:t>長</w:t>
            </w:r>
            <w:r w:rsidR="00104267">
              <w:rPr>
                <w:rFonts w:asciiTheme="majorEastAsia" w:eastAsiaTheme="majorEastAsia" w:hAnsiTheme="majorEastAsia" w:hint="eastAsia"/>
                <w:sz w:val="24"/>
                <w:szCs w:val="24"/>
                <w:shd w:val="clear" w:color="auto" w:fill="FFFF00"/>
              </w:rPr>
              <w:t xml:space="preserve">　</w:t>
            </w:r>
            <w:r w:rsidR="000E53FC" w:rsidRPr="009F6CBE">
              <w:rPr>
                <w:rFonts w:asciiTheme="majorEastAsia" w:eastAsiaTheme="majorEastAsia" w:hAnsiTheme="majorEastAsia" w:hint="eastAsia"/>
                <w:sz w:val="24"/>
                <w:szCs w:val="24"/>
                <w:shd w:val="clear" w:color="auto" w:fill="FFFF00"/>
              </w:rPr>
              <w:t xml:space="preserve">　　</w:t>
            </w:r>
            <w:r w:rsidR="00492864" w:rsidRPr="009F6CBE">
              <w:rPr>
                <w:rFonts w:asciiTheme="majorEastAsia" w:eastAsiaTheme="majorEastAsia" w:hAnsiTheme="majorEastAsia" w:hint="eastAsia"/>
                <w:sz w:val="24"/>
                <w:szCs w:val="24"/>
                <w:shd w:val="clear" w:color="auto" w:fill="FFFF00"/>
              </w:rPr>
              <w:t xml:space="preserve">　</w:t>
            </w:r>
            <w:r w:rsidR="00492864" w:rsidRPr="000E53FC">
              <w:rPr>
                <w:rFonts w:asciiTheme="majorEastAsia" w:eastAsiaTheme="majorEastAsia" w:hAnsiTheme="majorEastAsia" w:hint="eastAsia"/>
                <w:sz w:val="24"/>
                <w:szCs w:val="24"/>
              </w:rPr>
              <w:t>）（代行者</w:t>
            </w:r>
            <w:r w:rsidR="000E53FC">
              <w:rPr>
                <w:rFonts w:asciiTheme="majorEastAsia" w:eastAsiaTheme="majorEastAsia" w:hAnsiTheme="majorEastAsia" w:hint="eastAsia"/>
                <w:sz w:val="24"/>
                <w:szCs w:val="24"/>
              </w:rPr>
              <w:t xml:space="preserve">　　</w:t>
            </w:r>
            <w:r w:rsidR="000E53FC"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 xml:space="preserve">　事　務　</w:t>
            </w:r>
            <w:r w:rsidR="00104267">
              <w:rPr>
                <w:rFonts w:asciiTheme="majorEastAsia" w:eastAsiaTheme="majorEastAsia" w:hAnsiTheme="majorEastAsia" w:hint="eastAsia"/>
                <w:sz w:val="24"/>
                <w:szCs w:val="24"/>
                <w:shd w:val="clear" w:color="auto" w:fill="FFFF00"/>
              </w:rPr>
              <w:t>長</w:t>
            </w:r>
            <w:r>
              <w:rPr>
                <w:rFonts w:asciiTheme="majorEastAsia" w:eastAsiaTheme="majorEastAsia" w:hAnsiTheme="majorEastAsia" w:hint="eastAsia"/>
                <w:sz w:val="24"/>
                <w:szCs w:val="24"/>
                <w:shd w:val="clear" w:color="auto" w:fill="FFFF00"/>
              </w:rPr>
              <w:t xml:space="preserve">　</w:t>
            </w:r>
            <w:r w:rsidR="000E53FC" w:rsidRPr="009F6CBE">
              <w:rPr>
                <w:rFonts w:asciiTheme="majorEastAsia" w:eastAsiaTheme="majorEastAsia" w:hAnsiTheme="majorEastAsia" w:hint="eastAsia"/>
                <w:sz w:val="24"/>
                <w:szCs w:val="24"/>
                <w:shd w:val="clear" w:color="auto" w:fill="FFFF00"/>
              </w:rPr>
              <w:t xml:space="preserve">　</w:t>
            </w:r>
            <w:r w:rsidR="00492864" w:rsidRPr="009F6CBE">
              <w:rPr>
                <w:rFonts w:asciiTheme="majorEastAsia" w:eastAsiaTheme="majorEastAsia" w:hAnsiTheme="majorEastAsia" w:hint="eastAsia"/>
                <w:sz w:val="24"/>
                <w:szCs w:val="24"/>
                <w:shd w:val="clear" w:color="auto" w:fill="FFFF00"/>
              </w:rPr>
              <w:t xml:space="preserve">　</w:t>
            </w:r>
            <w:r w:rsidR="00492864" w:rsidRPr="000E53FC">
              <w:rPr>
                <w:rFonts w:asciiTheme="majorEastAsia" w:eastAsiaTheme="majorEastAsia" w:hAnsiTheme="majorEastAsia" w:hint="eastAsia"/>
                <w:sz w:val="24"/>
                <w:szCs w:val="24"/>
              </w:rPr>
              <w:t>）</w:t>
            </w:r>
          </w:p>
        </w:tc>
      </w:tr>
      <w:tr w:rsidR="008D1FD8" w:rsidRPr="003629D2" w14:paraId="16F9D4D9" w14:textId="77777777" w:rsidTr="00306996">
        <w:tc>
          <w:tcPr>
            <w:tcW w:w="352" w:type="dxa"/>
            <w:tcBorders>
              <w:top w:val="single" w:sz="12" w:space="0" w:color="auto"/>
              <w:left w:val="nil"/>
              <w:bottom w:val="nil"/>
              <w:right w:val="single" w:sz="12" w:space="0" w:color="auto"/>
            </w:tcBorders>
          </w:tcPr>
          <w:p w14:paraId="1A825CF8" w14:textId="77777777" w:rsidR="008D1FD8" w:rsidRPr="003629D2" w:rsidRDefault="008D1FD8" w:rsidP="00FB6A77">
            <w:pPr>
              <w:rPr>
                <w:rFonts w:asciiTheme="majorEastAsia" w:eastAsiaTheme="majorEastAsia" w:hAnsiTheme="majorEastAsia"/>
                <w:sz w:val="24"/>
                <w:szCs w:val="24"/>
              </w:rPr>
            </w:pPr>
          </w:p>
        </w:tc>
        <w:tc>
          <w:tcPr>
            <w:tcW w:w="284" w:type="dxa"/>
            <w:tcBorders>
              <w:top w:val="single" w:sz="12" w:space="0" w:color="auto"/>
              <w:left w:val="single" w:sz="12" w:space="0" w:color="auto"/>
              <w:bottom w:val="nil"/>
              <w:right w:val="nil"/>
            </w:tcBorders>
          </w:tcPr>
          <w:p w14:paraId="16355E7A" w14:textId="77777777" w:rsidR="008D1FD8" w:rsidRPr="003629D2" w:rsidRDefault="008D1FD8" w:rsidP="00FB6A77">
            <w:pPr>
              <w:rPr>
                <w:rFonts w:asciiTheme="majorEastAsia" w:eastAsiaTheme="majorEastAsia" w:hAnsiTheme="majorEastAsia"/>
                <w:sz w:val="24"/>
                <w:szCs w:val="24"/>
              </w:rPr>
            </w:pPr>
          </w:p>
        </w:tc>
        <w:tc>
          <w:tcPr>
            <w:tcW w:w="1417" w:type="dxa"/>
            <w:tcBorders>
              <w:top w:val="single" w:sz="12" w:space="0" w:color="auto"/>
              <w:left w:val="nil"/>
              <w:bottom w:val="single" w:sz="12" w:space="0" w:color="auto"/>
              <w:right w:val="nil"/>
            </w:tcBorders>
          </w:tcPr>
          <w:p w14:paraId="187633A2" w14:textId="77777777" w:rsidR="008D1FD8" w:rsidRPr="003629D2" w:rsidRDefault="008D1FD8" w:rsidP="00FB6A77">
            <w:pPr>
              <w:rPr>
                <w:rFonts w:asciiTheme="majorEastAsia" w:eastAsiaTheme="majorEastAsia" w:hAnsiTheme="majorEastAsia"/>
                <w:sz w:val="24"/>
                <w:szCs w:val="24"/>
              </w:rPr>
            </w:pPr>
          </w:p>
        </w:tc>
        <w:tc>
          <w:tcPr>
            <w:tcW w:w="2552" w:type="dxa"/>
            <w:tcBorders>
              <w:top w:val="single" w:sz="12" w:space="0" w:color="auto"/>
              <w:left w:val="nil"/>
              <w:bottom w:val="single" w:sz="12" w:space="0" w:color="auto"/>
              <w:right w:val="nil"/>
            </w:tcBorders>
          </w:tcPr>
          <w:p w14:paraId="09A78201" w14:textId="77777777" w:rsidR="008D1FD8" w:rsidRPr="003629D2" w:rsidRDefault="008D1FD8" w:rsidP="00FB6A77">
            <w:pPr>
              <w:rPr>
                <w:rFonts w:asciiTheme="majorEastAsia" w:eastAsiaTheme="majorEastAsia" w:hAnsiTheme="majorEastAsia"/>
                <w:sz w:val="24"/>
                <w:szCs w:val="24"/>
              </w:rPr>
            </w:pPr>
          </w:p>
        </w:tc>
        <w:tc>
          <w:tcPr>
            <w:tcW w:w="4819" w:type="dxa"/>
            <w:tcBorders>
              <w:top w:val="single" w:sz="12" w:space="0" w:color="auto"/>
              <w:left w:val="nil"/>
              <w:bottom w:val="single" w:sz="12" w:space="0" w:color="auto"/>
              <w:right w:val="nil"/>
            </w:tcBorders>
          </w:tcPr>
          <w:p w14:paraId="7A332405" w14:textId="29C901FE" w:rsidR="008D1FD8" w:rsidRPr="003629D2" w:rsidRDefault="008D1FD8" w:rsidP="00FB6A77">
            <w:pPr>
              <w:rPr>
                <w:rFonts w:asciiTheme="majorEastAsia" w:eastAsiaTheme="majorEastAsia" w:hAnsiTheme="majorEastAsia"/>
                <w:sz w:val="24"/>
                <w:szCs w:val="24"/>
              </w:rPr>
            </w:pPr>
          </w:p>
        </w:tc>
      </w:tr>
      <w:tr w:rsidR="008D1FD8" w:rsidRPr="003629D2" w14:paraId="54320B47" w14:textId="77777777" w:rsidTr="0052515A">
        <w:trPr>
          <w:trHeight w:val="510"/>
        </w:trPr>
        <w:tc>
          <w:tcPr>
            <w:tcW w:w="352" w:type="dxa"/>
            <w:tcBorders>
              <w:top w:val="nil"/>
              <w:left w:val="nil"/>
              <w:bottom w:val="nil"/>
              <w:right w:val="single" w:sz="12" w:space="0" w:color="auto"/>
            </w:tcBorders>
          </w:tcPr>
          <w:p w14:paraId="09673438" w14:textId="77777777" w:rsidR="008D1FD8" w:rsidRPr="003629D2" w:rsidRDefault="008D1FD8"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574B0256" w14:textId="77777777" w:rsidR="008D1FD8" w:rsidRPr="003629D2" w:rsidRDefault="008D1FD8" w:rsidP="00FB6A77">
            <w:pPr>
              <w:rPr>
                <w:rFonts w:asciiTheme="majorEastAsia" w:eastAsiaTheme="majorEastAsia" w:hAnsiTheme="majorEastAsia"/>
                <w:sz w:val="24"/>
                <w:szCs w:val="24"/>
              </w:rPr>
            </w:pPr>
          </w:p>
        </w:tc>
        <w:tc>
          <w:tcPr>
            <w:tcW w:w="1417" w:type="dxa"/>
            <w:vMerge w:val="restart"/>
            <w:tcBorders>
              <w:top w:val="single" w:sz="12" w:space="0" w:color="auto"/>
              <w:left w:val="single" w:sz="12" w:space="0" w:color="auto"/>
              <w:bottom w:val="single" w:sz="12" w:space="0" w:color="auto"/>
            </w:tcBorders>
            <w:shd w:val="clear" w:color="auto" w:fill="D9D9D9" w:themeFill="background1" w:themeFillShade="D9"/>
            <w:vAlign w:val="center"/>
          </w:tcPr>
          <w:p w14:paraId="313A4B3F" w14:textId="639DE898" w:rsidR="008D1FD8" w:rsidRPr="003629D2" w:rsidRDefault="0033528C" w:rsidP="0033528C">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情報連絡</w:t>
            </w:r>
            <w:r w:rsidR="00492864" w:rsidRPr="003629D2">
              <w:rPr>
                <w:rFonts w:asciiTheme="majorEastAsia" w:eastAsiaTheme="majorEastAsia" w:hAnsiTheme="majorEastAsia" w:hint="eastAsia"/>
                <w:sz w:val="24"/>
                <w:szCs w:val="24"/>
              </w:rPr>
              <w:t>班</w:t>
            </w:r>
          </w:p>
        </w:tc>
        <w:tc>
          <w:tcPr>
            <w:tcW w:w="2552" w:type="dxa"/>
            <w:tcBorders>
              <w:top w:val="single" w:sz="12" w:space="0" w:color="auto"/>
              <w:bottom w:val="single" w:sz="4" w:space="0" w:color="auto"/>
            </w:tcBorders>
            <w:shd w:val="clear" w:color="auto" w:fill="D9D9D9" w:themeFill="background1" w:themeFillShade="D9"/>
            <w:vAlign w:val="center"/>
          </w:tcPr>
          <w:p w14:paraId="24657858" w14:textId="77777777" w:rsidR="008D1FD8" w:rsidRPr="003629D2" w:rsidRDefault="00492864" w:rsidP="00492864">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担当者</w:t>
            </w:r>
          </w:p>
        </w:tc>
        <w:tc>
          <w:tcPr>
            <w:tcW w:w="4819" w:type="dxa"/>
            <w:tcBorders>
              <w:top w:val="single" w:sz="12" w:space="0" w:color="auto"/>
              <w:bottom w:val="single" w:sz="4" w:space="0" w:color="auto"/>
              <w:right w:val="single" w:sz="12" w:space="0" w:color="auto"/>
            </w:tcBorders>
            <w:shd w:val="clear" w:color="auto" w:fill="D9D9D9" w:themeFill="background1" w:themeFillShade="D9"/>
            <w:vAlign w:val="center"/>
          </w:tcPr>
          <w:p w14:paraId="63C6943E" w14:textId="77777777" w:rsidR="008D1FD8" w:rsidRPr="003629D2" w:rsidRDefault="00492864" w:rsidP="00492864">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役</w:t>
            </w:r>
            <w:r w:rsidR="00DB21E6">
              <w:rPr>
                <w:rFonts w:asciiTheme="majorEastAsia" w:eastAsiaTheme="majorEastAsia" w:hAnsiTheme="majorEastAsia" w:hint="eastAsia"/>
                <w:sz w:val="24"/>
                <w:szCs w:val="24"/>
              </w:rPr>
              <w:t xml:space="preserve">　</w:t>
            </w:r>
            <w:r w:rsidRPr="003629D2">
              <w:rPr>
                <w:rFonts w:asciiTheme="majorEastAsia" w:eastAsiaTheme="majorEastAsia" w:hAnsiTheme="majorEastAsia" w:hint="eastAsia"/>
                <w:sz w:val="24"/>
                <w:szCs w:val="24"/>
              </w:rPr>
              <w:t>割</w:t>
            </w:r>
          </w:p>
        </w:tc>
      </w:tr>
      <w:tr w:rsidR="00492864" w:rsidRPr="003629D2" w14:paraId="4CF11B78" w14:textId="77777777" w:rsidTr="0052515A">
        <w:tc>
          <w:tcPr>
            <w:tcW w:w="352" w:type="dxa"/>
            <w:tcBorders>
              <w:top w:val="nil"/>
              <w:left w:val="nil"/>
              <w:bottom w:val="nil"/>
              <w:right w:val="single" w:sz="12" w:space="0" w:color="auto"/>
            </w:tcBorders>
          </w:tcPr>
          <w:p w14:paraId="1EE78D32"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342067F2" w14:textId="77777777" w:rsidR="00492864" w:rsidRPr="003629D2" w:rsidRDefault="00492864" w:rsidP="00FB6A77">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5A406BE8" w14:textId="77777777" w:rsidR="00492864" w:rsidRPr="003629D2" w:rsidRDefault="00492864" w:rsidP="00492864">
            <w:pPr>
              <w:jc w:val="center"/>
              <w:rPr>
                <w:rFonts w:asciiTheme="majorEastAsia" w:eastAsiaTheme="majorEastAsia" w:hAnsiTheme="majorEastAsia"/>
                <w:sz w:val="24"/>
                <w:szCs w:val="24"/>
              </w:rPr>
            </w:pPr>
          </w:p>
        </w:tc>
        <w:tc>
          <w:tcPr>
            <w:tcW w:w="2552" w:type="dxa"/>
            <w:vMerge w:val="restart"/>
            <w:tcBorders>
              <w:top w:val="single" w:sz="4" w:space="0" w:color="auto"/>
              <w:bottom w:val="single" w:sz="12" w:space="0" w:color="auto"/>
            </w:tcBorders>
          </w:tcPr>
          <w:p w14:paraId="74787793" w14:textId="41AABFFF"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班長（</w:t>
            </w:r>
            <w:r w:rsidR="000E53FC"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000E53FC" w:rsidRPr="009F6CBE">
              <w:rPr>
                <w:rFonts w:asciiTheme="majorEastAsia" w:eastAsiaTheme="majorEastAsia" w:hAnsiTheme="majorEastAsia" w:hint="eastAsia"/>
                <w:sz w:val="24"/>
                <w:szCs w:val="24"/>
                <w:shd w:val="clear" w:color="auto" w:fill="FFFF00"/>
              </w:rPr>
              <w:t xml:space="preserve">　</w:t>
            </w:r>
            <w:r w:rsidR="000E53FC">
              <w:rPr>
                <w:rFonts w:asciiTheme="majorEastAsia" w:eastAsiaTheme="majorEastAsia" w:hAnsiTheme="majorEastAsia" w:hint="eastAsia"/>
                <w:sz w:val="24"/>
                <w:szCs w:val="24"/>
              </w:rPr>
              <w:t>）</w:t>
            </w:r>
          </w:p>
          <w:p w14:paraId="4C902981" w14:textId="77777777" w:rsidR="00492864" w:rsidRPr="003629D2" w:rsidRDefault="00492864" w:rsidP="00FB6A77">
            <w:pPr>
              <w:rPr>
                <w:rFonts w:asciiTheme="majorEastAsia" w:eastAsiaTheme="majorEastAsia" w:hAnsiTheme="majorEastAsia"/>
                <w:sz w:val="24"/>
                <w:szCs w:val="24"/>
              </w:rPr>
            </w:pPr>
          </w:p>
          <w:p w14:paraId="5195114E" w14:textId="00500D89" w:rsidR="00492864" w:rsidRPr="003629D2" w:rsidRDefault="000E53FC"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sidRPr="009F6CBE">
              <w:rPr>
                <w:rFonts w:asciiTheme="majorEastAsia" w:eastAsiaTheme="majorEastAsia" w:hAnsiTheme="majorEastAsia" w:hint="eastAsia"/>
                <w:sz w:val="24"/>
                <w:szCs w:val="24"/>
                <w:shd w:val="clear" w:color="auto" w:fill="FFFF00"/>
              </w:rPr>
              <w:t xml:space="preserve">　</w:t>
            </w:r>
            <w:r w:rsidR="0052515A">
              <w:rPr>
                <w:rFonts w:asciiTheme="majorEastAsia" w:eastAsiaTheme="majorEastAsia" w:hAnsiTheme="majorEastAsia" w:hint="eastAsia"/>
                <w:sz w:val="24"/>
                <w:szCs w:val="24"/>
                <w:shd w:val="clear" w:color="auto" w:fill="FFFF00"/>
              </w:rPr>
              <w:t>〇</w:t>
            </w:r>
            <w:r w:rsidRPr="009F6CBE">
              <w:rPr>
                <w:rFonts w:asciiTheme="majorEastAsia" w:eastAsiaTheme="majorEastAsia" w:hAnsiTheme="majorEastAsia" w:hint="eastAsia"/>
                <w:sz w:val="24"/>
                <w:szCs w:val="24"/>
                <w:shd w:val="clear" w:color="auto" w:fill="FFFF00"/>
              </w:rPr>
              <w:t xml:space="preserve">　</w:t>
            </w:r>
            <w:r w:rsidR="00492864" w:rsidRPr="003629D2">
              <w:rPr>
                <w:rFonts w:asciiTheme="majorEastAsia" w:eastAsiaTheme="majorEastAsia" w:hAnsiTheme="majorEastAsia" w:hint="eastAsia"/>
                <w:sz w:val="24"/>
                <w:szCs w:val="24"/>
              </w:rPr>
              <w:t>）名</w:t>
            </w:r>
          </w:p>
          <w:p w14:paraId="5EC5B633" w14:textId="36962B2E" w:rsidR="00492864" w:rsidRPr="003629D2" w:rsidRDefault="000E53FC"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61EBACB3" w14:textId="70927D82" w:rsidR="00492864" w:rsidRPr="003629D2" w:rsidRDefault="000E53FC"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294D37A1" w14:textId="73758768"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0E53FC"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000E53FC" w:rsidRPr="009F6CBE">
              <w:rPr>
                <w:rFonts w:asciiTheme="majorEastAsia" w:eastAsiaTheme="majorEastAsia" w:hAnsiTheme="majorEastAsia" w:hint="eastAsia"/>
                <w:sz w:val="24"/>
                <w:szCs w:val="24"/>
                <w:shd w:val="clear" w:color="auto" w:fill="FFFF00"/>
              </w:rPr>
              <w:t xml:space="preserve">　</w:t>
            </w:r>
          </w:p>
          <w:p w14:paraId="6A6705A3" w14:textId="12CFC8A9"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0E53FC"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000E53FC" w:rsidRPr="009F6CBE">
              <w:rPr>
                <w:rFonts w:asciiTheme="majorEastAsia" w:eastAsiaTheme="majorEastAsia" w:hAnsiTheme="majorEastAsia" w:hint="eastAsia"/>
                <w:sz w:val="24"/>
                <w:szCs w:val="24"/>
                <w:shd w:val="clear" w:color="auto" w:fill="FFFF00"/>
              </w:rPr>
              <w:t xml:space="preserve">　</w:t>
            </w:r>
          </w:p>
        </w:tc>
        <w:tc>
          <w:tcPr>
            <w:tcW w:w="4819" w:type="dxa"/>
            <w:vMerge w:val="restart"/>
            <w:tcBorders>
              <w:top w:val="single" w:sz="4" w:space="0" w:color="auto"/>
              <w:bottom w:val="single" w:sz="12" w:space="0" w:color="auto"/>
              <w:right w:val="single" w:sz="12" w:space="0" w:color="auto"/>
            </w:tcBorders>
            <w:shd w:val="clear" w:color="auto" w:fill="FFFF00"/>
          </w:tcPr>
          <w:p w14:paraId="0D502FE2" w14:textId="1E178383"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52515A">
              <w:rPr>
                <w:rFonts w:asciiTheme="majorEastAsia" w:eastAsiaTheme="majorEastAsia" w:hAnsiTheme="majorEastAsia" w:hint="eastAsia"/>
                <w:sz w:val="24"/>
                <w:szCs w:val="24"/>
              </w:rPr>
              <w:t>気象情報等収集</w:t>
            </w:r>
          </w:p>
          <w:p w14:paraId="5849B9A2" w14:textId="1B379234"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52515A">
              <w:rPr>
                <w:rFonts w:asciiTheme="majorEastAsia" w:eastAsiaTheme="majorEastAsia" w:hAnsiTheme="majorEastAsia" w:hint="eastAsia"/>
                <w:sz w:val="24"/>
                <w:szCs w:val="24"/>
              </w:rPr>
              <w:t>施設職員への情報伝達</w:t>
            </w:r>
          </w:p>
          <w:p w14:paraId="1F634F19" w14:textId="467E9DEE"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□気象</w:t>
            </w:r>
            <w:r w:rsidR="0052515A">
              <w:rPr>
                <w:rFonts w:asciiTheme="majorEastAsia" w:eastAsiaTheme="majorEastAsia" w:hAnsiTheme="majorEastAsia" w:hint="eastAsia"/>
                <w:sz w:val="24"/>
                <w:szCs w:val="24"/>
              </w:rPr>
              <w:t>情報、水位情報、避難情報、避難先</w:t>
            </w:r>
            <w:r w:rsidRPr="003629D2">
              <w:rPr>
                <w:rFonts w:asciiTheme="majorEastAsia" w:eastAsiaTheme="majorEastAsia" w:hAnsiTheme="majorEastAsia" w:hint="eastAsia"/>
                <w:sz w:val="24"/>
                <w:szCs w:val="24"/>
              </w:rPr>
              <w:t>情報</w:t>
            </w:r>
            <w:r w:rsidR="007C2965">
              <w:rPr>
                <w:rFonts w:asciiTheme="majorEastAsia" w:eastAsiaTheme="majorEastAsia" w:hAnsiTheme="majorEastAsia" w:hint="eastAsia"/>
                <w:sz w:val="24"/>
                <w:szCs w:val="24"/>
              </w:rPr>
              <w:t>等</w:t>
            </w:r>
            <w:r w:rsidRPr="003629D2">
              <w:rPr>
                <w:rFonts w:asciiTheme="majorEastAsia" w:eastAsiaTheme="majorEastAsia" w:hAnsiTheme="majorEastAsia" w:hint="eastAsia"/>
                <w:sz w:val="24"/>
                <w:szCs w:val="24"/>
              </w:rPr>
              <w:t>収集</w:t>
            </w:r>
          </w:p>
          <w:p w14:paraId="72EB4DF7" w14:textId="77777777" w:rsidR="00492864"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52515A">
              <w:rPr>
                <w:rFonts w:asciiTheme="majorEastAsia" w:eastAsiaTheme="majorEastAsia" w:hAnsiTheme="majorEastAsia" w:hint="eastAsia"/>
                <w:sz w:val="24"/>
                <w:szCs w:val="24"/>
              </w:rPr>
              <w:t>施設職員、避難支援協力者へ連絡</w:t>
            </w:r>
          </w:p>
          <w:p w14:paraId="472BF9F3" w14:textId="77777777" w:rsidR="0052515A" w:rsidRDefault="0052515A"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7C2965">
              <w:rPr>
                <w:rFonts w:asciiTheme="majorEastAsia" w:eastAsiaTheme="majorEastAsia" w:hAnsiTheme="majorEastAsia" w:hint="eastAsia"/>
                <w:sz w:val="24"/>
                <w:szCs w:val="24"/>
              </w:rPr>
              <w:t>利用者家族等への連絡</w:t>
            </w:r>
          </w:p>
          <w:p w14:paraId="3FDE445B" w14:textId="16999F6B" w:rsidR="007C2965" w:rsidRPr="003629D2" w:rsidRDefault="007C2965"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□市町村等への連絡</w:t>
            </w:r>
          </w:p>
        </w:tc>
      </w:tr>
      <w:tr w:rsidR="00492864" w:rsidRPr="003629D2" w14:paraId="556B0288" w14:textId="77777777" w:rsidTr="0052515A">
        <w:tc>
          <w:tcPr>
            <w:tcW w:w="352" w:type="dxa"/>
            <w:tcBorders>
              <w:top w:val="nil"/>
              <w:left w:val="nil"/>
              <w:bottom w:val="nil"/>
              <w:right w:val="single" w:sz="12" w:space="0" w:color="auto"/>
            </w:tcBorders>
          </w:tcPr>
          <w:p w14:paraId="58B79E36"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173D72BC" w14:textId="77777777" w:rsidR="00492864" w:rsidRPr="003629D2" w:rsidRDefault="00492864" w:rsidP="00FB6A77">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2B67461A" w14:textId="77777777" w:rsidR="00492864" w:rsidRPr="003629D2" w:rsidRDefault="00492864" w:rsidP="00492864">
            <w:pPr>
              <w:jc w:val="center"/>
              <w:rPr>
                <w:rFonts w:asciiTheme="majorEastAsia" w:eastAsiaTheme="majorEastAsia" w:hAnsiTheme="majorEastAsia"/>
                <w:sz w:val="24"/>
                <w:szCs w:val="24"/>
              </w:rPr>
            </w:pPr>
          </w:p>
        </w:tc>
        <w:tc>
          <w:tcPr>
            <w:tcW w:w="2552" w:type="dxa"/>
            <w:vMerge/>
            <w:tcBorders>
              <w:bottom w:val="single" w:sz="12" w:space="0" w:color="auto"/>
            </w:tcBorders>
          </w:tcPr>
          <w:p w14:paraId="33F928F1" w14:textId="77777777" w:rsidR="00492864" w:rsidRPr="003629D2" w:rsidRDefault="00492864" w:rsidP="00FB6A77">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78A462B0" w14:textId="77777777" w:rsidR="00492864" w:rsidRPr="003629D2" w:rsidRDefault="00492864" w:rsidP="00FB6A77">
            <w:pPr>
              <w:rPr>
                <w:rFonts w:asciiTheme="majorEastAsia" w:eastAsiaTheme="majorEastAsia" w:hAnsiTheme="majorEastAsia"/>
                <w:sz w:val="24"/>
                <w:szCs w:val="24"/>
              </w:rPr>
            </w:pPr>
          </w:p>
        </w:tc>
      </w:tr>
      <w:tr w:rsidR="00492864" w:rsidRPr="003629D2" w14:paraId="22F773DC" w14:textId="77777777" w:rsidTr="0052515A">
        <w:tc>
          <w:tcPr>
            <w:tcW w:w="352" w:type="dxa"/>
            <w:tcBorders>
              <w:top w:val="nil"/>
              <w:left w:val="nil"/>
              <w:bottom w:val="nil"/>
              <w:right w:val="single" w:sz="12" w:space="0" w:color="auto"/>
            </w:tcBorders>
          </w:tcPr>
          <w:p w14:paraId="054CFA58"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single" w:sz="12" w:space="0" w:color="auto"/>
              <w:right w:val="single" w:sz="12" w:space="0" w:color="auto"/>
            </w:tcBorders>
          </w:tcPr>
          <w:p w14:paraId="752CBAC3" w14:textId="77777777" w:rsidR="00492864" w:rsidRPr="003629D2" w:rsidRDefault="00492864" w:rsidP="00FB6A77">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5005BEE7" w14:textId="77777777" w:rsidR="00492864" w:rsidRPr="003629D2" w:rsidRDefault="00492864" w:rsidP="00492864">
            <w:pPr>
              <w:jc w:val="center"/>
              <w:rPr>
                <w:rFonts w:asciiTheme="majorEastAsia" w:eastAsiaTheme="majorEastAsia" w:hAnsiTheme="majorEastAsia"/>
                <w:sz w:val="24"/>
                <w:szCs w:val="24"/>
              </w:rPr>
            </w:pPr>
          </w:p>
        </w:tc>
        <w:tc>
          <w:tcPr>
            <w:tcW w:w="2552" w:type="dxa"/>
            <w:vMerge/>
            <w:tcBorders>
              <w:bottom w:val="single" w:sz="12" w:space="0" w:color="auto"/>
            </w:tcBorders>
          </w:tcPr>
          <w:p w14:paraId="07798BB3" w14:textId="77777777" w:rsidR="00492864" w:rsidRPr="003629D2" w:rsidRDefault="00492864" w:rsidP="00FB6A77">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5CF0F518" w14:textId="77777777" w:rsidR="00492864" w:rsidRPr="003629D2" w:rsidRDefault="00492864" w:rsidP="00FB6A77">
            <w:pPr>
              <w:rPr>
                <w:rFonts w:asciiTheme="majorEastAsia" w:eastAsiaTheme="majorEastAsia" w:hAnsiTheme="majorEastAsia"/>
                <w:sz w:val="24"/>
                <w:szCs w:val="24"/>
              </w:rPr>
            </w:pPr>
          </w:p>
        </w:tc>
      </w:tr>
      <w:tr w:rsidR="00492864" w:rsidRPr="003629D2" w14:paraId="0D7F81FB" w14:textId="77777777" w:rsidTr="0052515A">
        <w:tc>
          <w:tcPr>
            <w:tcW w:w="352" w:type="dxa"/>
            <w:tcBorders>
              <w:top w:val="nil"/>
              <w:left w:val="nil"/>
              <w:bottom w:val="nil"/>
              <w:right w:val="single" w:sz="12" w:space="0" w:color="auto"/>
            </w:tcBorders>
          </w:tcPr>
          <w:p w14:paraId="0A24861B" w14:textId="77777777" w:rsidR="00492864" w:rsidRPr="003629D2" w:rsidRDefault="00492864" w:rsidP="00FB6A77">
            <w:pPr>
              <w:rPr>
                <w:rFonts w:asciiTheme="majorEastAsia" w:eastAsiaTheme="majorEastAsia" w:hAnsiTheme="majorEastAsia"/>
                <w:sz w:val="24"/>
                <w:szCs w:val="24"/>
              </w:rPr>
            </w:pPr>
          </w:p>
        </w:tc>
        <w:tc>
          <w:tcPr>
            <w:tcW w:w="284" w:type="dxa"/>
            <w:tcBorders>
              <w:top w:val="single" w:sz="12" w:space="0" w:color="auto"/>
              <w:left w:val="single" w:sz="12" w:space="0" w:color="auto"/>
              <w:bottom w:val="nil"/>
              <w:right w:val="single" w:sz="12" w:space="0" w:color="auto"/>
            </w:tcBorders>
          </w:tcPr>
          <w:p w14:paraId="363982B7" w14:textId="77777777" w:rsidR="00492864" w:rsidRPr="003629D2" w:rsidRDefault="00492864" w:rsidP="00FB6A77">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57587634" w14:textId="77777777" w:rsidR="00492864" w:rsidRPr="003629D2" w:rsidRDefault="00492864" w:rsidP="00492864">
            <w:pPr>
              <w:jc w:val="center"/>
              <w:rPr>
                <w:rFonts w:asciiTheme="majorEastAsia" w:eastAsiaTheme="majorEastAsia" w:hAnsiTheme="majorEastAsia"/>
                <w:sz w:val="24"/>
                <w:szCs w:val="24"/>
              </w:rPr>
            </w:pPr>
          </w:p>
        </w:tc>
        <w:tc>
          <w:tcPr>
            <w:tcW w:w="2552" w:type="dxa"/>
            <w:vMerge/>
            <w:tcBorders>
              <w:bottom w:val="single" w:sz="12" w:space="0" w:color="auto"/>
            </w:tcBorders>
          </w:tcPr>
          <w:p w14:paraId="77BB8CEB" w14:textId="77777777" w:rsidR="00492864" w:rsidRPr="003629D2" w:rsidRDefault="00492864" w:rsidP="00FB6A77">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711A0004" w14:textId="77777777" w:rsidR="00492864" w:rsidRPr="003629D2" w:rsidRDefault="00492864" w:rsidP="00FB6A77">
            <w:pPr>
              <w:rPr>
                <w:rFonts w:asciiTheme="majorEastAsia" w:eastAsiaTheme="majorEastAsia" w:hAnsiTheme="majorEastAsia"/>
                <w:sz w:val="24"/>
                <w:szCs w:val="24"/>
              </w:rPr>
            </w:pPr>
          </w:p>
        </w:tc>
      </w:tr>
      <w:tr w:rsidR="00492864" w:rsidRPr="003629D2" w14:paraId="2E11A60C" w14:textId="77777777" w:rsidTr="0052515A">
        <w:tc>
          <w:tcPr>
            <w:tcW w:w="352" w:type="dxa"/>
            <w:tcBorders>
              <w:top w:val="nil"/>
              <w:left w:val="nil"/>
              <w:bottom w:val="nil"/>
              <w:right w:val="single" w:sz="12" w:space="0" w:color="auto"/>
            </w:tcBorders>
          </w:tcPr>
          <w:p w14:paraId="6FAA3CA4"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70E56433" w14:textId="77777777" w:rsidR="00492864" w:rsidRPr="003629D2" w:rsidRDefault="00492864" w:rsidP="00FB6A77">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2B41E5D9" w14:textId="77777777" w:rsidR="00492864" w:rsidRPr="003629D2" w:rsidRDefault="00492864" w:rsidP="00492864">
            <w:pPr>
              <w:jc w:val="center"/>
              <w:rPr>
                <w:rFonts w:asciiTheme="majorEastAsia" w:eastAsiaTheme="majorEastAsia" w:hAnsiTheme="majorEastAsia"/>
                <w:sz w:val="24"/>
                <w:szCs w:val="24"/>
              </w:rPr>
            </w:pPr>
          </w:p>
        </w:tc>
        <w:tc>
          <w:tcPr>
            <w:tcW w:w="2552" w:type="dxa"/>
            <w:vMerge/>
            <w:tcBorders>
              <w:bottom w:val="single" w:sz="12" w:space="0" w:color="auto"/>
            </w:tcBorders>
          </w:tcPr>
          <w:p w14:paraId="1A1B9046" w14:textId="77777777" w:rsidR="00492864" w:rsidRPr="003629D2" w:rsidRDefault="00492864" w:rsidP="00FB6A77">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2E7A8A1F" w14:textId="77777777" w:rsidR="00492864" w:rsidRPr="003629D2" w:rsidRDefault="00492864" w:rsidP="00FB6A77">
            <w:pPr>
              <w:rPr>
                <w:rFonts w:asciiTheme="majorEastAsia" w:eastAsiaTheme="majorEastAsia" w:hAnsiTheme="majorEastAsia"/>
                <w:sz w:val="24"/>
                <w:szCs w:val="24"/>
              </w:rPr>
            </w:pPr>
          </w:p>
        </w:tc>
      </w:tr>
      <w:tr w:rsidR="00492864" w:rsidRPr="003629D2" w14:paraId="2798BE2F" w14:textId="77777777" w:rsidTr="0052515A">
        <w:tc>
          <w:tcPr>
            <w:tcW w:w="352" w:type="dxa"/>
            <w:tcBorders>
              <w:top w:val="nil"/>
              <w:left w:val="nil"/>
              <w:bottom w:val="nil"/>
              <w:right w:val="single" w:sz="12" w:space="0" w:color="auto"/>
            </w:tcBorders>
          </w:tcPr>
          <w:p w14:paraId="761BEB94"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28298913" w14:textId="77777777" w:rsidR="00492864" w:rsidRPr="003629D2" w:rsidRDefault="00492864" w:rsidP="00FB6A77">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5C7C5E90" w14:textId="77777777" w:rsidR="00492864" w:rsidRPr="003629D2" w:rsidRDefault="00492864" w:rsidP="00492864">
            <w:pPr>
              <w:jc w:val="center"/>
              <w:rPr>
                <w:rFonts w:asciiTheme="majorEastAsia" w:eastAsiaTheme="majorEastAsia" w:hAnsiTheme="majorEastAsia"/>
                <w:sz w:val="24"/>
                <w:szCs w:val="24"/>
              </w:rPr>
            </w:pPr>
          </w:p>
        </w:tc>
        <w:tc>
          <w:tcPr>
            <w:tcW w:w="2552" w:type="dxa"/>
            <w:vMerge/>
            <w:tcBorders>
              <w:bottom w:val="single" w:sz="12" w:space="0" w:color="auto"/>
            </w:tcBorders>
          </w:tcPr>
          <w:p w14:paraId="2A44B127" w14:textId="77777777" w:rsidR="00492864" w:rsidRPr="003629D2" w:rsidRDefault="00492864" w:rsidP="00FB6A77">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284CDBCB" w14:textId="77777777" w:rsidR="00492864" w:rsidRPr="003629D2" w:rsidRDefault="00492864" w:rsidP="00FB6A77">
            <w:pPr>
              <w:rPr>
                <w:rFonts w:asciiTheme="majorEastAsia" w:eastAsiaTheme="majorEastAsia" w:hAnsiTheme="majorEastAsia"/>
                <w:sz w:val="24"/>
                <w:szCs w:val="24"/>
              </w:rPr>
            </w:pPr>
          </w:p>
        </w:tc>
      </w:tr>
      <w:tr w:rsidR="00492864" w:rsidRPr="003629D2" w14:paraId="5D71A69A" w14:textId="77777777" w:rsidTr="0052515A">
        <w:tc>
          <w:tcPr>
            <w:tcW w:w="352" w:type="dxa"/>
            <w:tcBorders>
              <w:top w:val="nil"/>
              <w:left w:val="nil"/>
              <w:bottom w:val="nil"/>
              <w:right w:val="single" w:sz="12" w:space="0" w:color="auto"/>
            </w:tcBorders>
          </w:tcPr>
          <w:p w14:paraId="29C4D6D6"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7F728756" w14:textId="77777777" w:rsidR="00492864" w:rsidRPr="003629D2" w:rsidRDefault="00492864" w:rsidP="00FB6A77">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67BEE5E7" w14:textId="77777777" w:rsidR="00492864" w:rsidRPr="003629D2" w:rsidRDefault="00492864" w:rsidP="00492864">
            <w:pPr>
              <w:jc w:val="center"/>
              <w:rPr>
                <w:rFonts w:asciiTheme="majorEastAsia" w:eastAsiaTheme="majorEastAsia" w:hAnsiTheme="majorEastAsia"/>
                <w:sz w:val="24"/>
                <w:szCs w:val="24"/>
              </w:rPr>
            </w:pPr>
          </w:p>
        </w:tc>
        <w:tc>
          <w:tcPr>
            <w:tcW w:w="2552" w:type="dxa"/>
            <w:vMerge/>
            <w:tcBorders>
              <w:bottom w:val="single" w:sz="12" w:space="0" w:color="auto"/>
            </w:tcBorders>
          </w:tcPr>
          <w:p w14:paraId="2186ABE8" w14:textId="77777777" w:rsidR="00492864" w:rsidRPr="003629D2" w:rsidRDefault="00492864" w:rsidP="00FB6A77">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467DA6B7" w14:textId="77777777" w:rsidR="00492864" w:rsidRPr="003629D2" w:rsidRDefault="00492864" w:rsidP="00FB6A77">
            <w:pPr>
              <w:rPr>
                <w:rFonts w:asciiTheme="majorEastAsia" w:eastAsiaTheme="majorEastAsia" w:hAnsiTheme="majorEastAsia"/>
                <w:sz w:val="24"/>
                <w:szCs w:val="24"/>
              </w:rPr>
            </w:pPr>
          </w:p>
        </w:tc>
      </w:tr>
      <w:tr w:rsidR="008D1FD8" w:rsidRPr="003629D2" w14:paraId="2C8D0D54" w14:textId="77777777" w:rsidTr="00306996">
        <w:tc>
          <w:tcPr>
            <w:tcW w:w="352" w:type="dxa"/>
            <w:tcBorders>
              <w:top w:val="nil"/>
              <w:left w:val="nil"/>
              <w:bottom w:val="nil"/>
              <w:right w:val="single" w:sz="12" w:space="0" w:color="auto"/>
            </w:tcBorders>
          </w:tcPr>
          <w:p w14:paraId="70E49EF0" w14:textId="77777777" w:rsidR="008D1FD8" w:rsidRPr="003629D2" w:rsidRDefault="008D1FD8" w:rsidP="00FB6A77">
            <w:pPr>
              <w:rPr>
                <w:rFonts w:asciiTheme="majorEastAsia" w:eastAsiaTheme="majorEastAsia" w:hAnsiTheme="majorEastAsia"/>
                <w:sz w:val="24"/>
                <w:szCs w:val="24"/>
              </w:rPr>
            </w:pPr>
          </w:p>
        </w:tc>
        <w:tc>
          <w:tcPr>
            <w:tcW w:w="284" w:type="dxa"/>
            <w:tcBorders>
              <w:top w:val="nil"/>
              <w:left w:val="single" w:sz="12" w:space="0" w:color="auto"/>
              <w:bottom w:val="nil"/>
              <w:right w:val="nil"/>
            </w:tcBorders>
          </w:tcPr>
          <w:p w14:paraId="0DB25CF2" w14:textId="77777777" w:rsidR="008D1FD8" w:rsidRPr="003629D2" w:rsidRDefault="008D1FD8" w:rsidP="00FB6A77">
            <w:pPr>
              <w:rPr>
                <w:rFonts w:asciiTheme="majorEastAsia" w:eastAsiaTheme="majorEastAsia" w:hAnsiTheme="majorEastAsia"/>
                <w:sz w:val="24"/>
                <w:szCs w:val="24"/>
              </w:rPr>
            </w:pPr>
          </w:p>
        </w:tc>
        <w:tc>
          <w:tcPr>
            <w:tcW w:w="1417" w:type="dxa"/>
            <w:tcBorders>
              <w:top w:val="single" w:sz="12" w:space="0" w:color="auto"/>
              <w:left w:val="nil"/>
              <w:bottom w:val="single" w:sz="12" w:space="0" w:color="auto"/>
              <w:right w:val="nil"/>
            </w:tcBorders>
            <w:vAlign w:val="center"/>
          </w:tcPr>
          <w:p w14:paraId="0EA457DB" w14:textId="77777777" w:rsidR="008D1FD8" w:rsidRPr="003629D2" w:rsidRDefault="008D1FD8" w:rsidP="00492864">
            <w:pPr>
              <w:jc w:val="center"/>
              <w:rPr>
                <w:rFonts w:asciiTheme="majorEastAsia" w:eastAsiaTheme="majorEastAsia" w:hAnsiTheme="majorEastAsia"/>
                <w:sz w:val="24"/>
                <w:szCs w:val="24"/>
              </w:rPr>
            </w:pPr>
          </w:p>
        </w:tc>
        <w:tc>
          <w:tcPr>
            <w:tcW w:w="2552" w:type="dxa"/>
            <w:tcBorders>
              <w:top w:val="single" w:sz="12" w:space="0" w:color="auto"/>
              <w:left w:val="nil"/>
              <w:bottom w:val="single" w:sz="12" w:space="0" w:color="auto"/>
              <w:right w:val="nil"/>
            </w:tcBorders>
          </w:tcPr>
          <w:p w14:paraId="51CB18EA" w14:textId="77777777" w:rsidR="008D1FD8" w:rsidRPr="003629D2" w:rsidRDefault="008D1FD8" w:rsidP="00FB6A77">
            <w:pPr>
              <w:rPr>
                <w:rFonts w:asciiTheme="majorEastAsia" w:eastAsiaTheme="majorEastAsia" w:hAnsiTheme="majorEastAsia"/>
                <w:sz w:val="24"/>
                <w:szCs w:val="24"/>
              </w:rPr>
            </w:pPr>
          </w:p>
        </w:tc>
        <w:tc>
          <w:tcPr>
            <w:tcW w:w="4819" w:type="dxa"/>
            <w:tcBorders>
              <w:top w:val="single" w:sz="12" w:space="0" w:color="auto"/>
              <w:left w:val="nil"/>
              <w:bottom w:val="single" w:sz="12" w:space="0" w:color="auto"/>
              <w:right w:val="nil"/>
            </w:tcBorders>
          </w:tcPr>
          <w:p w14:paraId="7787B739" w14:textId="7B7C4349" w:rsidR="008D1FD8" w:rsidRPr="003629D2" w:rsidRDefault="008D1FD8" w:rsidP="00FB6A77">
            <w:pPr>
              <w:rPr>
                <w:rFonts w:asciiTheme="majorEastAsia" w:eastAsiaTheme="majorEastAsia" w:hAnsiTheme="majorEastAsia"/>
                <w:sz w:val="24"/>
                <w:szCs w:val="24"/>
              </w:rPr>
            </w:pPr>
          </w:p>
        </w:tc>
      </w:tr>
      <w:tr w:rsidR="008D1FD8" w:rsidRPr="003629D2" w14:paraId="0245C11C" w14:textId="77777777" w:rsidTr="0052515A">
        <w:trPr>
          <w:trHeight w:val="510"/>
        </w:trPr>
        <w:tc>
          <w:tcPr>
            <w:tcW w:w="352" w:type="dxa"/>
            <w:tcBorders>
              <w:top w:val="nil"/>
              <w:left w:val="nil"/>
              <w:bottom w:val="nil"/>
              <w:right w:val="single" w:sz="12" w:space="0" w:color="auto"/>
            </w:tcBorders>
          </w:tcPr>
          <w:p w14:paraId="3A4520AA" w14:textId="77777777" w:rsidR="008D1FD8" w:rsidRPr="003629D2" w:rsidRDefault="008D1FD8"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0902E8BC" w14:textId="77777777" w:rsidR="008D1FD8" w:rsidRPr="003629D2" w:rsidRDefault="008D1FD8" w:rsidP="00FB6A77">
            <w:pPr>
              <w:rPr>
                <w:rFonts w:asciiTheme="majorEastAsia" w:eastAsiaTheme="majorEastAsia" w:hAnsiTheme="majorEastAsia"/>
                <w:sz w:val="24"/>
                <w:szCs w:val="24"/>
              </w:rPr>
            </w:pPr>
          </w:p>
        </w:tc>
        <w:tc>
          <w:tcPr>
            <w:tcW w:w="1417" w:type="dxa"/>
            <w:vMerge w:val="restart"/>
            <w:tcBorders>
              <w:top w:val="single" w:sz="12" w:space="0" w:color="auto"/>
              <w:left w:val="single" w:sz="12" w:space="0" w:color="auto"/>
              <w:bottom w:val="single" w:sz="12" w:space="0" w:color="auto"/>
            </w:tcBorders>
            <w:shd w:val="clear" w:color="auto" w:fill="D9D9D9" w:themeFill="background1" w:themeFillShade="D9"/>
            <w:vAlign w:val="center"/>
          </w:tcPr>
          <w:p w14:paraId="4FA73901" w14:textId="77777777" w:rsidR="008D1FD8" w:rsidRPr="003629D2" w:rsidRDefault="00492864" w:rsidP="00492864">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避難誘導班</w:t>
            </w:r>
          </w:p>
        </w:tc>
        <w:tc>
          <w:tcPr>
            <w:tcW w:w="2552" w:type="dxa"/>
            <w:tcBorders>
              <w:top w:val="single" w:sz="12" w:space="0" w:color="auto"/>
              <w:bottom w:val="single" w:sz="4" w:space="0" w:color="auto"/>
            </w:tcBorders>
            <w:shd w:val="clear" w:color="auto" w:fill="D9D9D9" w:themeFill="background1" w:themeFillShade="D9"/>
            <w:vAlign w:val="center"/>
          </w:tcPr>
          <w:p w14:paraId="5D42CADB" w14:textId="77777777" w:rsidR="008D1FD8" w:rsidRPr="003629D2" w:rsidRDefault="00492864" w:rsidP="00492864">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担当者</w:t>
            </w:r>
          </w:p>
        </w:tc>
        <w:tc>
          <w:tcPr>
            <w:tcW w:w="4819" w:type="dxa"/>
            <w:tcBorders>
              <w:top w:val="single" w:sz="12" w:space="0" w:color="auto"/>
              <w:bottom w:val="single" w:sz="4" w:space="0" w:color="auto"/>
              <w:right w:val="single" w:sz="12" w:space="0" w:color="auto"/>
            </w:tcBorders>
            <w:shd w:val="clear" w:color="auto" w:fill="D9D9D9" w:themeFill="background1" w:themeFillShade="D9"/>
            <w:vAlign w:val="center"/>
          </w:tcPr>
          <w:p w14:paraId="666D182F" w14:textId="2507F1FE" w:rsidR="008D1FD8" w:rsidRPr="003629D2" w:rsidRDefault="00492864" w:rsidP="00492864">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役</w:t>
            </w:r>
            <w:r w:rsidR="00DB21E6">
              <w:rPr>
                <w:rFonts w:asciiTheme="majorEastAsia" w:eastAsiaTheme="majorEastAsia" w:hAnsiTheme="majorEastAsia" w:hint="eastAsia"/>
                <w:sz w:val="24"/>
                <w:szCs w:val="24"/>
              </w:rPr>
              <w:t xml:space="preserve">　</w:t>
            </w:r>
            <w:r w:rsidRPr="003629D2">
              <w:rPr>
                <w:rFonts w:asciiTheme="majorEastAsia" w:eastAsiaTheme="majorEastAsia" w:hAnsiTheme="majorEastAsia" w:hint="eastAsia"/>
                <w:sz w:val="24"/>
                <w:szCs w:val="24"/>
              </w:rPr>
              <w:t>割</w:t>
            </w:r>
          </w:p>
        </w:tc>
      </w:tr>
      <w:tr w:rsidR="00492864" w:rsidRPr="003629D2" w14:paraId="365A0EE2" w14:textId="77777777" w:rsidTr="0052515A">
        <w:tc>
          <w:tcPr>
            <w:tcW w:w="352" w:type="dxa"/>
            <w:tcBorders>
              <w:top w:val="nil"/>
              <w:left w:val="nil"/>
              <w:bottom w:val="nil"/>
              <w:right w:val="single" w:sz="12" w:space="0" w:color="auto"/>
            </w:tcBorders>
          </w:tcPr>
          <w:p w14:paraId="490DF037"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36C54BCB" w14:textId="77777777" w:rsidR="00492864" w:rsidRPr="003629D2" w:rsidRDefault="00492864" w:rsidP="00FB6A77">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49F9851C" w14:textId="77777777" w:rsidR="00492864" w:rsidRPr="003629D2" w:rsidRDefault="00492864" w:rsidP="00FB6A77">
            <w:pPr>
              <w:rPr>
                <w:rFonts w:asciiTheme="majorEastAsia" w:eastAsiaTheme="majorEastAsia" w:hAnsiTheme="majorEastAsia"/>
                <w:sz w:val="24"/>
                <w:szCs w:val="24"/>
              </w:rPr>
            </w:pPr>
          </w:p>
        </w:tc>
        <w:tc>
          <w:tcPr>
            <w:tcW w:w="2552" w:type="dxa"/>
            <w:vMerge w:val="restart"/>
            <w:tcBorders>
              <w:top w:val="single" w:sz="4" w:space="0" w:color="auto"/>
              <w:bottom w:val="single" w:sz="12" w:space="0" w:color="auto"/>
            </w:tcBorders>
          </w:tcPr>
          <w:p w14:paraId="04745F43" w14:textId="51943176"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班長（</w:t>
            </w:r>
            <w:r w:rsidR="000E53FC"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000E53FC" w:rsidRPr="009F6CBE">
              <w:rPr>
                <w:rFonts w:asciiTheme="majorEastAsia" w:eastAsiaTheme="majorEastAsia" w:hAnsiTheme="majorEastAsia" w:hint="eastAsia"/>
                <w:sz w:val="24"/>
                <w:szCs w:val="24"/>
                <w:shd w:val="clear" w:color="auto" w:fill="FFFF00"/>
              </w:rPr>
              <w:t xml:space="preserve">　</w:t>
            </w:r>
            <w:r w:rsidRPr="003629D2">
              <w:rPr>
                <w:rFonts w:asciiTheme="majorEastAsia" w:eastAsiaTheme="majorEastAsia" w:hAnsiTheme="majorEastAsia" w:hint="eastAsia"/>
                <w:sz w:val="24"/>
                <w:szCs w:val="24"/>
              </w:rPr>
              <w:t>）</w:t>
            </w:r>
          </w:p>
          <w:p w14:paraId="7F7749E1" w14:textId="77777777" w:rsidR="00492864" w:rsidRPr="003629D2" w:rsidRDefault="00492864" w:rsidP="00FB6A77">
            <w:pPr>
              <w:rPr>
                <w:rFonts w:asciiTheme="majorEastAsia" w:eastAsiaTheme="majorEastAsia" w:hAnsiTheme="majorEastAsia"/>
                <w:sz w:val="24"/>
                <w:szCs w:val="24"/>
              </w:rPr>
            </w:pPr>
          </w:p>
          <w:p w14:paraId="1E5A33F4" w14:textId="7DBBC2DA" w:rsidR="00492864" w:rsidRPr="003629D2" w:rsidRDefault="000E53FC"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sidRPr="009F6CBE">
              <w:rPr>
                <w:rFonts w:asciiTheme="majorEastAsia" w:eastAsiaTheme="majorEastAsia" w:hAnsiTheme="majorEastAsia" w:hint="eastAsia"/>
                <w:sz w:val="24"/>
                <w:szCs w:val="24"/>
                <w:shd w:val="clear" w:color="auto" w:fill="FFFF00"/>
              </w:rPr>
              <w:t xml:space="preserve">　</w:t>
            </w:r>
            <w:r w:rsidR="0052515A">
              <w:rPr>
                <w:rFonts w:asciiTheme="majorEastAsia" w:eastAsiaTheme="majorEastAsia" w:hAnsiTheme="majorEastAsia" w:hint="eastAsia"/>
                <w:sz w:val="24"/>
                <w:szCs w:val="24"/>
                <w:shd w:val="clear" w:color="auto" w:fill="FFFF00"/>
              </w:rPr>
              <w:t>〇</w:t>
            </w:r>
            <w:r w:rsidRPr="009F6CBE">
              <w:rPr>
                <w:rFonts w:asciiTheme="majorEastAsia" w:eastAsiaTheme="majorEastAsia" w:hAnsiTheme="majorEastAsia" w:hint="eastAsia"/>
                <w:sz w:val="24"/>
                <w:szCs w:val="24"/>
                <w:shd w:val="clear" w:color="auto" w:fill="FFFF00"/>
              </w:rPr>
              <w:t xml:space="preserve">　</w:t>
            </w:r>
            <w:r w:rsidR="00492864" w:rsidRPr="003629D2">
              <w:rPr>
                <w:rFonts w:asciiTheme="majorEastAsia" w:eastAsiaTheme="majorEastAsia" w:hAnsiTheme="majorEastAsia" w:hint="eastAsia"/>
                <w:sz w:val="24"/>
                <w:szCs w:val="24"/>
              </w:rPr>
              <w:t>）名</w:t>
            </w:r>
          </w:p>
          <w:p w14:paraId="0587CAD2" w14:textId="7E9A6131"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0E53FC"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000E53FC" w:rsidRPr="009F6CBE">
              <w:rPr>
                <w:rFonts w:asciiTheme="majorEastAsia" w:eastAsiaTheme="majorEastAsia" w:hAnsiTheme="majorEastAsia" w:hint="eastAsia"/>
                <w:sz w:val="24"/>
                <w:szCs w:val="24"/>
                <w:shd w:val="clear" w:color="auto" w:fill="FFFF00"/>
              </w:rPr>
              <w:t xml:space="preserve">　</w:t>
            </w:r>
          </w:p>
          <w:p w14:paraId="457C9016" w14:textId="3470291B"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0E53FC"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000E53FC" w:rsidRPr="009F6CBE">
              <w:rPr>
                <w:rFonts w:asciiTheme="majorEastAsia" w:eastAsiaTheme="majorEastAsia" w:hAnsiTheme="majorEastAsia" w:hint="eastAsia"/>
                <w:sz w:val="24"/>
                <w:szCs w:val="24"/>
                <w:shd w:val="clear" w:color="auto" w:fill="FFFF00"/>
              </w:rPr>
              <w:t xml:space="preserve">　</w:t>
            </w:r>
          </w:p>
          <w:p w14:paraId="56B085DD" w14:textId="69C85D99"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0E53FC"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000E53FC" w:rsidRPr="009F6CBE">
              <w:rPr>
                <w:rFonts w:asciiTheme="majorEastAsia" w:eastAsiaTheme="majorEastAsia" w:hAnsiTheme="majorEastAsia" w:hint="eastAsia"/>
                <w:sz w:val="24"/>
                <w:szCs w:val="24"/>
                <w:shd w:val="clear" w:color="auto" w:fill="FFFF00"/>
              </w:rPr>
              <w:t xml:space="preserve">　</w:t>
            </w:r>
          </w:p>
          <w:p w14:paraId="6F26D6B6" w14:textId="2313A89C"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0E53FC" w:rsidRPr="009F6CBE">
              <w:rPr>
                <w:rFonts w:asciiTheme="majorEastAsia" w:eastAsiaTheme="majorEastAsia" w:hAnsiTheme="majorEastAsia" w:hint="eastAsia"/>
                <w:sz w:val="24"/>
                <w:szCs w:val="24"/>
                <w:shd w:val="clear" w:color="auto" w:fill="FFFF00"/>
              </w:rPr>
              <w:t xml:space="preserve">　</w:t>
            </w:r>
            <w:r w:rsidR="00104267">
              <w:rPr>
                <w:rFonts w:asciiTheme="majorEastAsia" w:eastAsiaTheme="majorEastAsia" w:hAnsiTheme="majorEastAsia" w:hint="eastAsia"/>
                <w:sz w:val="24"/>
                <w:szCs w:val="24"/>
                <w:shd w:val="clear" w:color="auto" w:fill="FFFF00"/>
              </w:rPr>
              <w:t>〇〇〇〇</w:t>
            </w:r>
            <w:r w:rsidR="000E53FC" w:rsidRPr="009F6CBE">
              <w:rPr>
                <w:rFonts w:asciiTheme="majorEastAsia" w:eastAsiaTheme="majorEastAsia" w:hAnsiTheme="majorEastAsia" w:hint="eastAsia"/>
                <w:sz w:val="24"/>
                <w:szCs w:val="24"/>
                <w:shd w:val="clear" w:color="auto" w:fill="FFFF00"/>
              </w:rPr>
              <w:t xml:space="preserve">　</w:t>
            </w:r>
          </w:p>
        </w:tc>
        <w:tc>
          <w:tcPr>
            <w:tcW w:w="4819" w:type="dxa"/>
            <w:vMerge w:val="restart"/>
            <w:tcBorders>
              <w:top w:val="single" w:sz="4" w:space="0" w:color="auto"/>
              <w:bottom w:val="single" w:sz="12" w:space="0" w:color="auto"/>
              <w:right w:val="single" w:sz="12" w:space="0" w:color="auto"/>
            </w:tcBorders>
            <w:shd w:val="clear" w:color="auto" w:fill="FFFF00"/>
          </w:tcPr>
          <w:p w14:paraId="4007FC27" w14:textId="2AF3B715"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7C2965">
              <w:rPr>
                <w:rFonts w:asciiTheme="majorEastAsia" w:eastAsiaTheme="majorEastAsia" w:hAnsiTheme="majorEastAsia" w:hint="eastAsia"/>
                <w:sz w:val="24"/>
                <w:szCs w:val="24"/>
              </w:rPr>
              <w:t>避難誘導体制の確認</w:t>
            </w:r>
          </w:p>
          <w:p w14:paraId="0D613DB6" w14:textId="36145797" w:rsidR="00492864" w:rsidRPr="003629D2"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7C2965">
              <w:rPr>
                <w:rFonts w:asciiTheme="majorEastAsia" w:eastAsiaTheme="majorEastAsia" w:hAnsiTheme="majorEastAsia" w:hint="eastAsia"/>
                <w:sz w:val="24"/>
                <w:szCs w:val="24"/>
              </w:rPr>
              <w:t>避難ルートの確認</w:t>
            </w:r>
          </w:p>
          <w:p w14:paraId="2FDF945D" w14:textId="77777777" w:rsidR="00492864" w:rsidRDefault="00492864" w:rsidP="00FB6A77">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7C2965">
              <w:rPr>
                <w:rFonts w:asciiTheme="majorEastAsia" w:eastAsiaTheme="majorEastAsia" w:hAnsiTheme="majorEastAsia" w:hint="eastAsia"/>
                <w:sz w:val="24"/>
                <w:szCs w:val="24"/>
              </w:rPr>
              <w:t>避難誘導開始</w:t>
            </w:r>
          </w:p>
          <w:p w14:paraId="35E7CFF9" w14:textId="77777777" w:rsidR="007C2965" w:rsidRDefault="007C2965"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□避難完了の確認</w:t>
            </w:r>
          </w:p>
          <w:p w14:paraId="668924EA" w14:textId="61750CDD" w:rsidR="007C2965" w:rsidRPr="003629D2" w:rsidRDefault="007C2965"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□避難先での利用者支援</w:t>
            </w:r>
          </w:p>
        </w:tc>
      </w:tr>
      <w:tr w:rsidR="00492864" w:rsidRPr="003629D2" w14:paraId="4FC2DC7D" w14:textId="77777777" w:rsidTr="0052515A">
        <w:tc>
          <w:tcPr>
            <w:tcW w:w="352" w:type="dxa"/>
            <w:tcBorders>
              <w:top w:val="nil"/>
              <w:left w:val="nil"/>
              <w:bottom w:val="nil"/>
              <w:right w:val="single" w:sz="12" w:space="0" w:color="auto"/>
            </w:tcBorders>
          </w:tcPr>
          <w:p w14:paraId="37F9C0D4"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03675EDC" w14:textId="77777777" w:rsidR="00492864" w:rsidRPr="003629D2" w:rsidRDefault="00492864" w:rsidP="00FB6A77">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2FAEC93B" w14:textId="77777777" w:rsidR="00492864" w:rsidRPr="003629D2" w:rsidRDefault="00492864" w:rsidP="00FB6A77">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5F6AB5D2" w14:textId="77777777" w:rsidR="00492864" w:rsidRPr="003629D2" w:rsidRDefault="00492864" w:rsidP="00FB6A77">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1BCE2DE1" w14:textId="77777777" w:rsidR="00492864" w:rsidRPr="003629D2" w:rsidRDefault="00492864" w:rsidP="00FB6A77">
            <w:pPr>
              <w:rPr>
                <w:rFonts w:asciiTheme="majorEastAsia" w:eastAsiaTheme="majorEastAsia" w:hAnsiTheme="majorEastAsia"/>
                <w:sz w:val="24"/>
                <w:szCs w:val="24"/>
              </w:rPr>
            </w:pPr>
          </w:p>
        </w:tc>
      </w:tr>
      <w:tr w:rsidR="00492864" w:rsidRPr="003629D2" w14:paraId="28305CEF" w14:textId="77777777" w:rsidTr="0052515A">
        <w:tc>
          <w:tcPr>
            <w:tcW w:w="352" w:type="dxa"/>
            <w:tcBorders>
              <w:top w:val="nil"/>
              <w:left w:val="nil"/>
              <w:bottom w:val="nil"/>
              <w:right w:val="single" w:sz="12" w:space="0" w:color="auto"/>
            </w:tcBorders>
          </w:tcPr>
          <w:p w14:paraId="019199C1"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single" w:sz="12" w:space="0" w:color="auto"/>
              <w:right w:val="single" w:sz="12" w:space="0" w:color="auto"/>
            </w:tcBorders>
          </w:tcPr>
          <w:p w14:paraId="49C43BA2" w14:textId="77777777" w:rsidR="00492864" w:rsidRPr="003629D2" w:rsidRDefault="00492864" w:rsidP="00FB6A77">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08308A60" w14:textId="77777777" w:rsidR="00492864" w:rsidRPr="003629D2" w:rsidRDefault="00492864" w:rsidP="00FB6A77">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49393F9E" w14:textId="77777777" w:rsidR="00492864" w:rsidRPr="003629D2" w:rsidRDefault="00492864" w:rsidP="00FB6A77">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344A79D3" w14:textId="77777777" w:rsidR="00492864" w:rsidRPr="003629D2" w:rsidRDefault="00492864" w:rsidP="00FB6A77">
            <w:pPr>
              <w:rPr>
                <w:rFonts w:asciiTheme="majorEastAsia" w:eastAsiaTheme="majorEastAsia" w:hAnsiTheme="majorEastAsia"/>
                <w:sz w:val="24"/>
                <w:szCs w:val="24"/>
              </w:rPr>
            </w:pPr>
          </w:p>
        </w:tc>
      </w:tr>
      <w:tr w:rsidR="00492864" w:rsidRPr="003629D2" w14:paraId="7B10377D" w14:textId="77777777" w:rsidTr="0052515A">
        <w:tc>
          <w:tcPr>
            <w:tcW w:w="352" w:type="dxa"/>
            <w:tcBorders>
              <w:top w:val="nil"/>
              <w:left w:val="nil"/>
              <w:bottom w:val="nil"/>
              <w:right w:val="single" w:sz="12" w:space="0" w:color="auto"/>
            </w:tcBorders>
          </w:tcPr>
          <w:p w14:paraId="626A0906" w14:textId="77777777" w:rsidR="00492864" w:rsidRPr="003629D2" w:rsidRDefault="00492864" w:rsidP="00FB6A77">
            <w:pPr>
              <w:rPr>
                <w:rFonts w:asciiTheme="majorEastAsia" w:eastAsiaTheme="majorEastAsia" w:hAnsiTheme="majorEastAsia"/>
                <w:sz w:val="24"/>
                <w:szCs w:val="24"/>
              </w:rPr>
            </w:pPr>
          </w:p>
        </w:tc>
        <w:tc>
          <w:tcPr>
            <w:tcW w:w="284" w:type="dxa"/>
            <w:tcBorders>
              <w:top w:val="single" w:sz="12" w:space="0" w:color="auto"/>
              <w:left w:val="single" w:sz="12" w:space="0" w:color="auto"/>
              <w:bottom w:val="nil"/>
              <w:right w:val="single" w:sz="12" w:space="0" w:color="auto"/>
            </w:tcBorders>
          </w:tcPr>
          <w:p w14:paraId="18E920F8" w14:textId="77777777" w:rsidR="00492864" w:rsidRPr="003629D2" w:rsidRDefault="00492864" w:rsidP="00FB6A77">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42A29240" w14:textId="77777777" w:rsidR="00492864" w:rsidRPr="003629D2" w:rsidRDefault="00492864" w:rsidP="00FB6A77">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71D17804" w14:textId="77777777" w:rsidR="00492864" w:rsidRPr="003629D2" w:rsidRDefault="00492864" w:rsidP="00FB6A77">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0BF61855" w14:textId="77777777" w:rsidR="00492864" w:rsidRPr="003629D2" w:rsidRDefault="00492864" w:rsidP="00FB6A77">
            <w:pPr>
              <w:rPr>
                <w:rFonts w:asciiTheme="majorEastAsia" w:eastAsiaTheme="majorEastAsia" w:hAnsiTheme="majorEastAsia"/>
                <w:sz w:val="24"/>
                <w:szCs w:val="24"/>
              </w:rPr>
            </w:pPr>
          </w:p>
        </w:tc>
      </w:tr>
      <w:tr w:rsidR="00492864" w:rsidRPr="003629D2" w14:paraId="6ADA6833" w14:textId="77777777" w:rsidTr="0052515A">
        <w:tc>
          <w:tcPr>
            <w:tcW w:w="352" w:type="dxa"/>
            <w:tcBorders>
              <w:top w:val="nil"/>
              <w:left w:val="nil"/>
              <w:bottom w:val="nil"/>
              <w:right w:val="single" w:sz="12" w:space="0" w:color="auto"/>
            </w:tcBorders>
          </w:tcPr>
          <w:p w14:paraId="382DA29B"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49C3F93D" w14:textId="77777777" w:rsidR="00492864" w:rsidRPr="003629D2" w:rsidRDefault="00492864" w:rsidP="00FB6A77">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7E3D6655" w14:textId="77777777" w:rsidR="00492864" w:rsidRPr="003629D2" w:rsidRDefault="00492864" w:rsidP="00FB6A77">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148BCE88" w14:textId="77777777" w:rsidR="00492864" w:rsidRPr="003629D2" w:rsidRDefault="00492864" w:rsidP="00FB6A77">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527EF06D" w14:textId="77777777" w:rsidR="00492864" w:rsidRPr="003629D2" w:rsidRDefault="00492864" w:rsidP="00FB6A77">
            <w:pPr>
              <w:rPr>
                <w:rFonts w:asciiTheme="majorEastAsia" w:eastAsiaTheme="majorEastAsia" w:hAnsiTheme="majorEastAsia"/>
                <w:sz w:val="24"/>
                <w:szCs w:val="24"/>
              </w:rPr>
            </w:pPr>
          </w:p>
        </w:tc>
      </w:tr>
      <w:tr w:rsidR="00492864" w:rsidRPr="003629D2" w14:paraId="2500E37F" w14:textId="77777777" w:rsidTr="0052515A">
        <w:tc>
          <w:tcPr>
            <w:tcW w:w="352" w:type="dxa"/>
            <w:tcBorders>
              <w:top w:val="nil"/>
              <w:left w:val="nil"/>
              <w:bottom w:val="nil"/>
              <w:right w:val="single" w:sz="12" w:space="0" w:color="auto"/>
            </w:tcBorders>
          </w:tcPr>
          <w:p w14:paraId="57DC6E3A"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3E7D9118" w14:textId="77777777" w:rsidR="00492864" w:rsidRPr="003629D2" w:rsidRDefault="00492864" w:rsidP="00FB6A77">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72342061" w14:textId="77777777" w:rsidR="00492864" w:rsidRPr="003629D2" w:rsidRDefault="00492864" w:rsidP="00FB6A77">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54CB2133" w14:textId="77777777" w:rsidR="00492864" w:rsidRPr="003629D2" w:rsidRDefault="00492864" w:rsidP="00FB6A77">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0FC57407" w14:textId="77777777" w:rsidR="00492864" w:rsidRPr="003629D2" w:rsidRDefault="00492864" w:rsidP="00FB6A77">
            <w:pPr>
              <w:rPr>
                <w:rFonts w:asciiTheme="majorEastAsia" w:eastAsiaTheme="majorEastAsia" w:hAnsiTheme="majorEastAsia"/>
                <w:sz w:val="24"/>
                <w:szCs w:val="24"/>
              </w:rPr>
            </w:pPr>
          </w:p>
        </w:tc>
      </w:tr>
      <w:tr w:rsidR="00492864" w:rsidRPr="003629D2" w14:paraId="1956E729" w14:textId="77777777" w:rsidTr="0052515A">
        <w:trPr>
          <w:trHeight w:val="327"/>
        </w:trPr>
        <w:tc>
          <w:tcPr>
            <w:tcW w:w="352" w:type="dxa"/>
            <w:tcBorders>
              <w:top w:val="nil"/>
              <w:left w:val="nil"/>
              <w:bottom w:val="nil"/>
              <w:right w:val="single" w:sz="12" w:space="0" w:color="auto"/>
            </w:tcBorders>
          </w:tcPr>
          <w:p w14:paraId="6B759239" w14:textId="77777777" w:rsidR="00492864" w:rsidRPr="003629D2" w:rsidRDefault="00492864"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187784E1" w14:textId="77777777" w:rsidR="00492864" w:rsidRPr="003629D2" w:rsidRDefault="00492864" w:rsidP="00FB6A77">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3C315C11" w14:textId="77777777" w:rsidR="00492864" w:rsidRPr="003629D2" w:rsidRDefault="00492864" w:rsidP="00FB6A77">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4CA5D815" w14:textId="77777777" w:rsidR="00492864" w:rsidRPr="003629D2" w:rsidRDefault="00492864" w:rsidP="00FB6A77">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115F8AA7" w14:textId="77777777" w:rsidR="00492864" w:rsidRPr="003629D2" w:rsidRDefault="00492864" w:rsidP="00FB6A77">
            <w:pPr>
              <w:rPr>
                <w:rFonts w:asciiTheme="majorEastAsia" w:eastAsiaTheme="majorEastAsia" w:hAnsiTheme="majorEastAsia"/>
                <w:sz w:val="24"/>
                <w:szCs w:val="24"/>
              </w:rPr>
            </w:pPr>
          </w:p>
        </w:tc>
      </w:tr>
      <w:tr w:rsidR="00F72E7B" w:rsidRPr="003629D2" w14:paraId="5F5292D4" w14:textId="77777777" w:rsidTr="0052515A">
        <w:trPr>
          <w:trHeight w:val="327"/>
        </w:trPr>
        <w:tc>
          <w:tcPr>
            <w:tcW w:w="352" w:type="dxa"/>
            <w:tcBorders>
              <w:top w:val="nil"/>
              <w:left w:val="nil"/>
              <w:bottom w:val="nil"/>
              <w:right w:val="single" w:sz="12" w:space="0" w:color="auto"/>
            </w:tcBorders>
          </w:tcPr>
          <w:p w14:paraId="78DD94C8" w14:textId="77777777" w:rsidR="00F72E7B" w:rsidRPr="003629D2" w:rsidRDefault="00F72E7B" w:rsidP="00FB6A77">
            <w:pPr>
              <w:rPr>
                <w:rFonts w:asciiTheme="majorEastAsia" w:eastAsiaTheme="majorEastAsia" w:hAnsiTheme="majorEastAsia"/>
                <w:sz w:val="24"/>
                <w:szCs w:val="24"/>
              </w:rPr>
            </w:pPr>
          </w:p>
        </w:tc>
        <w:tc>
          <w:tcPr>
            <w:tcW w:w="284" w:type="dxa"/>
            <w:tcBorders>
              <w:top w:val="nil"/>
              <w:left w:val="single" w:sz="12" w:space="0" w:color="auto"/>
              <w:bottom w:val="nil"/>
              <w:right w:val="nil"/>
            </w:tcBorders>
          </w:tcPr>
          <w:p w14:paraId="67A1AF85" w14:textId="77777777" w:rsidR="00F72E7B" w:rsidRPr="003629D2" w:rsidRDefault="00F72E7B" w:rsidP="00FB6A77">
            <w:pPr>
              <w:rPr>
                <w:rFonts w:asciiTheme="majorEastAsia" w:eastAsiaTheme="majorEastAsia" w:hAnsiTheme="majorEastAsia"/>
                <w:sz w:val="24"/>
                <w:szCs w:val="24"/>
              </w:rPr>
            </w:pPr>
          </w:p>
        </w:tc>
        <w:tc>
          <w:tcPr>
            <w:tcW w:w="1417" w:type="dxa"/>
            <w:tcBorders>
              <w:top w:val="single" w:sz="12" w:space="0" w:color="auto"/>
              <w:left w:val="nil"/>
              <w:bottom w:val="single" w:sz="12" w:space="0" w:color="auto"/>
              <w:right w:val="nil"/>
            </w:tcBorders>
            <w:shd w:val="clear" w:color="auto" w:fill="auto"/>
          </w:tcPr>
          <w:p w14:paraId="40D76CB0" w14:textId="77777777" w:rsidR="00F72E7B" w:rsidRPr="003629D2" w:rsidRDefault="00F72E7B" w:rsidP="00FB6A77">
            <w:pPr>
              <w:rPr>
                <w:rFonts w:asciiTheme="majorEastAsia" w:eastAsiaTheme="majorEastAsia" w:hAnsiTheme="majorEastAsia"/>
                <w:sz w:val="24"/>
                <w:szCs w:val="24"/>
              </w:rPr>
            </w:pPr>
          </w:p>
        </w:tc>
        <w:tc>
          <w:tcPr>
            <w:tcW w:w="2552" w:type="dxa"/>
            <w:tcBorders>
              <w:top w:val="single" w:sz="12" w:space="0" w:color="auto"/>
              <w:left w:val="nil"/>
              <w:bottom w:val="single" w:sz="12" w:space="0" w:color="auto"/>
              <w:right w:val="nil"/>
            </w:tcBorders>
          </w:tcPr>
          <w:p w14:paraId="237180F1" w14:textId="77777777" w:rsidR="00F72E7B" w:rsidRPr="003629D2" w:rsidRDefault="00F72E7B" w:rsidP="00FB6A77">
            <w:pPr>
              <w:rPr>
                <w:rFonts w:asciiTheme="majorEastAsia" w:eastAsiaTheme="majorEastAsia" w:hAnsiTheme="majorEastAsia"/>
                <w:sz w:val="24"/>
                <w:szCs w:val="24"/>
              </w:rPr>
            </w:pPr>
          </w:p>
        </w:tc>
        <w:tc>
          <w:tcPr>
            <w:tcW w:w="4819" w:type="dxa"/>
            <w:tcBorders>
              <w:top w:val="single" w:sz="12" w:space="0" w:color="auto"/>
              <w:left w:val="nil"/>
              <w:bottom w:val="single" w:sz="12" w:space="0" w:color="auto"/>
              <w:right w:val="nil"/>
            </w:tcBorders>
            <w:shd w:val="clear" w:color="auto" w:fill="auto"/>
          </w:tcPr>
          <w:p w14:paraId="546C71B2" w14:textId="77777777" w:rsidR="00F72E7B" w:rsidRPr="003629D2" w:rsidRDefault="00F72E7B" w:rsidP="00FB6A77">
            <w:pPr>
              <w:rPr>
                <w:rFonts w:asciiTheme="majorEastAsia" w:eastAsiaTheme="majorEastAsia" w:hAnsiTheme="majorEastAsia"/>
                <w:sz w:val="24"/>
                <w:szCs w:val="24"/>
              </w:rPr>
            </w:pPr>
          </w:p>
        </w:tc>
      </w:tr>
      <w:tr w:rsidR="00F72E7B" w:rsidRPr="003629D2" w14:paraId="5D8B38C3" w14:textId="77777777" w:rsidTr="0052515A">
        <w:trPr>
          <w:trHeight w:val="510"/>
        </w:trPr>
        <w:tc>
          <w:tcPr>
            <w:tcW w:w="352" w:type="dxa"/>
            <w:tcBorders>
              <w:top w:val="nil"/>
              <w:left w:val="nil"/>
              <w:bottom w:val="nil"/>
              <w:right w:val="single" w:sz="12" w:space="0" w:color="auto"/>
            </w:tcBorders>
          </w:tcPr>
          <w:p w14:paraId="2BD17FE4" w14:textId="77777777" w:rsidR="00F72E7B" w:rsidRPr="003629D2" w:rsidRDefault="00F72E7B" w:rsidP="00F72E7B">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1F241ED4" w14:textId="77777777" w:rsidR="00F72E7B" w:rsidRPr="003629D2" w:rsidRDefault="00F72E7B" w:rsidP="00F72E7B">
            <w:pPr>
              <w:rPr>
                <w:rFonts w:asciiTheme="majorEastAsia" w:eastAsiaTheme="majorEastAsia" w:hAnsiTheme="majorEastAsia"/>
                <w:sz w:val="24"/>
                <w:szCs w:val="24"/>
              </w:rPr>
            </w:pPr>
          </w:p>
        </w:tc>
        <w:tc>
          <w:tcPr>
            <w:tcW w:w="1417" w:type="dxa"/>
            <w:vMerge w:val="restart"/>
            <w:tcBorders>
              <w:top w:val="single" w:sz="12" w:space="0" w:color="auto"/>
              <w:left w:val="single" w:sz="12" w:space="0" w:color="auto"/>
            </w:tcBorders>
            <w:shd w:val="clear" w:color="auto" w:fill="D9D9D9" w:themeFill="background1" w:themeFillShade="D9"/>
            <w:vAlign w:val="center"/>
          </w:tcPr>
          <w:p w14:paraId="47BF6C0E" w14:textId="4529415E" w:rsidR="00F72E7B" w:rsidRPr="003629D2" w:rsidRDefault="00F72E7B" w:rsidP="00F72E7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装備品等準備班</w:t>
            </w:r>
          </w:p>
        </w:tc>
        <w:tc>
          <w:tcPr>
            <w:tcW w:w="2552" w:type="dxa"/>
            <w:tcBorders>
              <w:top w:val="single" w:sz="12" w:space="0" w:color="auto"/>
              <w:bottom w:val="single" w:sz="4" w:space="0" w:color="auto"/>
            </w:tcBorders>
            <w:shd w:val="clear" w:color="auto" w:fill="D9D9D9" w:themeFill="background1" w:themeFillShade="D9"/>
            <w:vAlign w:val="center"/>
          </w:tcPr>
          <w:p w14:paraId="15A1220A" w14:textId="0962A4F2" w:rsidR="00F72E7B" w:rsidRPr="003629D2" w:rsidRDefault="00F72E7B" w:rsidP="00F72E7B">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担当者</w:t>
            </w:r>
          </w:p>
        </w:tc>
        <w:tc>
          <w:tcPr>
            <w:tcW w:w="4819" w:type="dxa"/>
            <w:tcBorders>
              <w:top w:val="single" w:sz="12" w:space="0" w:color="auto"/>
              <w:bottom w:val="single" w:sz="4" w:space="0" w:color="auto"/>
              <w:right w:val="single" w:sz="12" w:space="0" w:color="auto"/>
            </w:tcBorders>
            <w:shd w:val="clear" w:color="auto" w:fill="D9D9D9" w:themeFill="background1" w:themeFillShade="D9"/>
            <w:vAlign w:val="center"/>
          </w:tcPr>
          <w:p w14:paraId="61A3A203" w14:textId="285E8480" w:rsidR="00F72E7B" w:rsidRPr="003629D2" w:rsidRDefault="00F72E7B" w:rsidP="00F72E7B">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役</w:t>
            </w:r>
            <w:r>
              <w:rPr>
                <w:rFonts w:asciiTheme="majorEastAsia" w:eastAsiaTheme="majorEastAsia" w:hAnsiTheme="majorEastAsia" w:hint="eastAsia"/>
                <w:sz w:val="24"/>
                <w:szCs w:val="24"/>
              </w:rPr>
              <w:t xml:space="preserve">　</w:t>
            </w:r>
            <w:r w:rsidRPr="003629D2">
              <w:rPr>
                <w:rFonts w:asciiTheme="majorEastAsia" w:eastAsiaTheme="majorEastAsia" w:hAnsiTheme="majorEastAsia" w:hint="eastAsia"/>
                <w:sz w:val="24"/>
                <w:szCs w:val="24"/>
              </w:rPr>
              <w:t>割</w:t>
            </w:r>
          </w:p>
        </w:tc>
      </w:tr>
      <w:tr w:rsidR="0052515A" w:rsidRPr="003629D2" w14:paraId="47C88D7E" w14:textId="77777777" w:rsidTr="0052515A">
        <w:trPr>
          <w:trHeight w:val="327"/>
        </w:trPr>
        <w:tc>
          <w:tcPr>
            <w:tcW w:w="352" w:type="dxa"/>
            <w:tcBorders>
              <w:top w:val="nil"/>
              <w:left w:val="nil"/>
              <w:bottom w:val="nil"/>
              <w:right w:val="single" w:sz="12" w:space="0" w:color="auto"/>
            </w:tcBorders>
          </w:tcPr>
          <w:p w14:paraId="3C39BFD6" w14:textId="77777777" w:rsidR="0052515A" w:rsidRPr="003629D2" w:rsidRDefault="0052515A" w:rsidP="0052515A">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0E81467E" w14:textId="77777777" w:rsidR="0052515A" w:rsidRPr="003629D2" w:rsidRDefault="0052515A" w:rsidP="0052515A">
            <w:pPr>
              <w:rPr>
                <w:rFonts w:asciiTheme="majorEastAsia" w:eastAsiaTheme="majorEastAsia" w:hAnsiTheme="majorEastAsia"/>
                <w:sz w:val="24"/>
                <w:szCs w:val="24"/>
              </w:rPr>
            </w:pPr>
          </w:p>
        </w:tc>
        <w:tc>
          <w:tcPr>
            <w:tcW w:w="1417" w:type="dxa"/>
            <w:vMerge/>
            <w:tcBorders>
              <w:left w:val="single" w:sz="12" w:space="0" w:color="auto"/>
            </w:tcBorders>
            <w:shd w:val="clear" w:color="auto" w:fill="D9D9D9" w:themeFill="background1" w:themeFillShade="D9"/>
          </w:tcPr>
          <w:p w14:paraId="107A09C5" w14:textId="77777777" w:rsidR="0052515A" w:rsidRPr="003629D2" w:rsidRDefault="0052515A" w:rsidP="0052515A">
            <w:pPr>
              <w:rPr>
                <w:rFonts w:asciiTheme="majorEastAsia" w:eastAsiaTheme="majorEastAsia" w:hAnsiTheme="majorEastAsia"/>
                <w:sz w:val="24"/>
                <w:szCs w:val="24"/>
              </w:rPr>
            </w:pPr>
          </w:p>
        </w:tc>
        <w:tc>
          <w:tcPr>
            <w:tcW w:w="2552" w:type="dxa"/>
            <w:vMerge w:val="restart"/>
            <w:tcBorders>
              <w:top w:val="single" w:sz="4" w:space="0" w:color="auto"/>
              <w:bottom w:val="single" w:sz="12" w:space="0" w:color="auto"/>
            </w:tcBorders>
          </w:tcPr>
          <w:p w14:paraId="25CFC27D" w14:textId="77777777" w:rsidR="0052515A" w:rsidRPr="003629D2" w:rsidRDefault="0052515A" w:rsidP="0052515A">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班長（</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r w:rsidRPr="003629D2">
              <w:rPr>
                <w:rFonts w:asciiTheme="majorEastAsia" w:eastAsiaTheme="majorEastAsia" w:hAnsiTheme="majorEastAsia" w:hint="eastAsia"/>
                <w:sz w:val="24"/>
                <w:szCs w:val="24"/>
              </w:rPr>
              <w:t>）</w:t>
            </w:r>
          </w:p>
          <w:p w14:paraId="2E65001D" w14:textId="77777777" w:rsidR="0052515A" w:rsidRPr="003629D2" w:rsidRDefault="0052515A" w:rsidP="0052515A">
            <w:pPr>
              <w:rPr>
                <w:rFonts w:asciiTheme="majorEastAsia" w:eastAsiaTheme="majorEastAsia" w:hAnsiTheme="majorEastAsia"/>
                <w:sz w:val="24"/>
                <w:szCs w:val="24"/>
              </w:rPr>
            </w:pPr>
          </w:p>
          <w:p w14:paraId="73C2360B" w14:textId="36B74BFB" w:rsidR="0052515A" w:rsidRPr="003629D2" w:rsidRDefault="0052515A" w:rsidP="0052515A">
            <w:pPr>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w:t>
            </w:r>
            <w:r w:rsidRPr="009F6CBE">
              <w:rPr>
                <w:rFonts w:asciiTheme="majorEastAsia" w:eastAsiaTheme="majorEastAsia" w:hAnsiTheme="majorEastAsia" w:hint="eastAsia"/>
                <w:sz w:val="24"/>
                <w:szCs w:val="24"/>
                <w:shd w:val="clear" w:color="auto" w:fill="FFFF00"/>
              </w:rPr>
              <w:t xml:space="preserve">　</w:t>
            </w:r>
            <w:r w:rsidRPr="003629D2">
              <w:rPr>
                <w:rFonts w:asciiTheme="majorEastAsia" w:eastAsiaTheme="majorEastAsia" w:hAnsiTheme="majorEastAsia" w:hint="eastAsia"/>
                <w:sz w:val="24"/>
                <w:szCs w:val="24"/>
              </w:rPr>
              <w:t>）名</w:t>
            </w:r>
          </w:p>
          <w:p w14:paraId="7CA03835" w14:textId="77777777" w:rsidR="0052515A" w:rsidRPr="003629D2" w:rsidRDefault="0052515A" w:rsidP="0052515A">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29993EF8" w14:textId="77777777" w:rsidR="0052515A" w:rsidRPr="003629D2" w:rsidRDefault="0052515A" w:rsidP="0052515A">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7711715A" w14:textId="77777777" w:rsidR="0052515A" w:rsidRPr="003629D2" w:rsidRDefault="0052515A" w:rsidP="0052515A">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34D594AC" w14:textId="733691EA" w:rsidR="0052515A" w:rsidRPr="003629D2" w:rsidRDefault="0052515A" w:rsidP="0052515A">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tc>
        <w:tc>
          <w:tcPr>
            <w:tcW w:w="4819" w:type="dxa"/>
            <w:vMerge w:val="restart"/>
            <w:tcBorders>
              <w:top w:val="single" w:sz="4" w:space="0" w:color="auto"/>
              <w:bottom w:val="single" w:sz="12" w:space="0" w:color="auto"/>
              <w:right w:val="single" w:sz="12" w:space="0" w:color="auto"/>
            </w:tcBorders>
            <w:shd w:val="clear" w:color="auto" w:fill="FFFF00"/>
          </w:tcPr>
          <w:p w14:paraId="0F88A08B" w14:textId="36FD8224" w:rsidR="0052515A" w:rsidRPr="003629D2" w:rsidRDefault="0052515A" w:rsidP="0052515A">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7C2965" w:rsidRPr="007C2965">
              <w:rPr>
                <w:rFonts w:asciiTheme="majorEastAsia" w:eastAsiaTheme="majorEastAsia" w:hAnsiTheme="majorEastAsia" w:hint="eastAsia"/>
                <w:sz w:val="24"/>
                <w:szCs w:val="24"/>
              </w:rPr>
              <w:t>避難に必要な装備品等の準備</w:t>
            </w:r>
          </w:p>
          <w:p w14:paraId="0783A295" w14:textId="290D2FF3" w:rsidR="0052515A" w:rsidRPr="003629D2" w:rsidRDefault="0052515A" w:rsidP="0052515A">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7C2965">
              <w:rPr>
                <w:rFonts w:asciiTheme="majorEastAsia" w:eastAsiaTheme="majorEastAsia" w:hAnsiTheme="majorEastAsia" w:hint="eastAsia"/>
                <w:sz w:val="24"/>
                <w:szCs w:val="24"/>
              </w:rPr>
              <w:t>移動用車両の手配</w:t>
            </w:r>
          </w:p>
          <w:p w14:paraId="47D4E91A" w14:textId="77777777" w:rsidR="0052515A" w:rsidRDefault="0052515A" w:rsidP="0052515A">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AD631F">
              <w:rPr>
                <w:rFonts w:asciiTheme="majorEastAsia" w:eastAsiaTheme="majorEastAsia" w:hAnsiTheme="majorEastAsia" w:hint="eastAsia"/>
                <w:sz w:val="24"/>
                <w:szCs w:val="24"/>
              </w:rPr>
              <w:t>移動用車両の確保</w:t>
            </w:r>
          </w:p>
          <w:p w14:paraId="2F102292" w14:textId="77777777" w:rsidR="00AD631F" w:rsidRDefault="00AD631F" w:rsidP="0052515A">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AD631F">
              <w:rPr>
                <w:rFonts w:asciiTheme="majorEastAsia" w:eastAsiaTheme="majorEastAsia" w:hAnsiTheme="majorEastAsia" w:hint="eastAsia"/>
                <w:sz w:val="24"/>
                <w:szCs w:val="24"/>
              </w:rPr>
              <w:t>避難先への持出品等の運搬</w:t>
            </w:r>
          </w:p>
          <w:p w14:paraId="00B5569E" w14:textId="290E63AC" w:rsidR="00AD631F" w:rsidRPr="003629D2" w:rsidRDefault="00AD631F" w:rsidP="0052515A">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AD631F">
              <w:rPr>
                <w:rFonts w:asciiTheme="majorEastAsia" w:eastAsiaTheme="majorEastAsia" w:hAnsiTheme="majorEastAsia" w:hint="eastAsia"/>
                <w:sz w:val="24"/>
                <w:szCs w:val="24"/>
              </w:rPr>
              <w:t>避難先での持出品等の管理</w:t>
            </w:r>
          </w:p>
        </w:tc>
      </w:tr>
      <w:tr w:rsidR="00F72E7B" w:rsidRPr="003629D2" w14:paraId="752DC941" w14:textId="77777777" w:rsidTr="0052515A">
        <w:trPr>
          <w:trHeight w:val="327"/>
        </w:trPr>
        <w:tc>
          <w:tcPr>
            <w:tcW w:w="352" w:type="dxa"/>
            <w:tcBorders>
              <w:top w:val="nil"/>
              <w:left w:val="nil"/>
              <w:bottom w:val="nil"/>
              <w:right w:val="single" w:sz="12" w:space="0" w:color="auto"/>
            </w:tcBorders>
          </w:tcPr>
          <w:p w14:paraId="4235DB39" w14:textId="77777777" w:rsidR="00F72E7B" w:rsidRPr="003629D2" w:rsidRDefault="00F72E7B" w:rsidP="00FB6A77">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2727F366" w14:textId="77777777" w:rsidR="00F72E7B" w:rsidRPr="003629D2" w:rsidRDefault="00F72E7B" w:rsidP="00FB6A77">
            <w:pPr>
              <w:rPr>
                <w:rFonts w:asciiTheme="majorEastAsia" w:eastAsiaTheme="majorEastAsia" w:hAnsiTheme="majorEastAsia"/>
                <w:sz w:val="24"/>
                <w:szCs w:val="24"/>
              </w:rPr>
            </w:pPr>
          </w:p>
        </w:tc>
        <w:tc>
          <w:tcPr>
            <w:tcW w:w="1417" w:type="dxa"/>
            <w:vMerge/>
            <w:tcBorders>
              <w:left w:val="single" w:sz="12" w:space="0" w:color="auto"/>
            </w:tcBorders>
            <w:shd w:val="clear" w:color="auto" w:fill="D9D9D9" w:themeFill="background1" w:themeFillShade="D9"/>
          </w:tcPr>
          <w:p w14:paraId="42B153CA" w14:textId="77777777" w:rsidR="00F72E7B" w:rsidRPr="003629D2" w:rsidRDefault="00F72E7B" w:rsidP="00FB6A77">
            <w:pPr>
              <w:rPr>
                <w:rFonts w:asciiTheme="majorEastAsia" w:eastAsiaTheme="majorEastAsia" w:hAnsiTheme="majorEastAsia"/>
                <w:sz w:val="24"/>
                <w:szCs w:val="24"/>
              </w:rPr>
            </w:pPr>
          </w:p>
        </w:tc>
        <w:tc>
          <w:tcPr>
            <w:tcW w:w="2552" w:type="dxa"/>
            <w:vMerge/>
          </w:tcPr>
          <w:p w14:paraId="27E84E04" w14:textId="77777777" w:rsidR="00F72E7B" w:rsidRPr="003629D2" w:rsidRDefault="00F72E7B" w:rsidP="00FB6A77">
            <w:pPr>
              <w:rPr>
                <w:rFonts w:asciiTheme="majorEastAsia" w:eastAsiaTheme="majorEastAsia" w:hAnsiTheme="majorEastAsia"/>
                <w:sz w:val="24"/>
                <w:szCs w:val="24"/>
              </w:rPr>
            </w:pPr>
          </w:p>
        </w:tc>
        <w:tc>
          <w:tcPr>
            <w:tcW w:w="4819" w:type="dxa"/>
            <w:vMerge/>
            <w:tcBorders>
              <w:right w:val="single" w:sz="12" w:space="0" w:color="auto"/>
            </w:tcBorders>
            <w:shd w:val="clear" w:color="auto" w:fill="FFFF00"/>
          </w:tcPr>
          <w:p w14:paraId="1605BCEF" w14:textId="77777777" w:rsidR="00F72E7B" w:rsidRPr="003629D2" w:rsidRDefault="00F72E7B" w:rsidP="00FB6A77">
            <w:pPr>
              <w:rPr>
                <w:rFonts w:asciiTheme="majorEastAsia" w:eastAsiaTheme="majorEastAsia" w:hAnsiTheme="majorEastAsia"/>
                <w:sz w:val="24"/>
                <w:szCs w:val="24"/>
              </w:rPr>
            </w:pPr>
          </w:p>
        </w:tc>
      </w:tr>
      <w:tr w:rsidR="00F72E7B" w:rsidRPr="003629D2" w14:paraId="26778EEE" w14:textId="77777777" w:rsidTr="0052515A">
        <w:trPr>
          <w:trHeight w:val="327"/>
        </w:trPr>
        <w:tc>
          <w:tcPr>
            <w:tcW w:w="352" w:type="dxa"/>
            <w:tcBorders>
              <w:top w:val="nil"/>
              <w:left w:val="nil"/>
              <w:bottom w:val="nil"/>
              <w:right w:val="single" w:sz="12" w:space="0" w:color="auto"/>
            </w:tcBorders>
          </w:tcPr>
          <w:p w14:paraId="7E57C35A" w14:textId="77777777" w:rsidR="00F72E7B" w:rsidRPr="003629D2" w:rsidRDefault="00F72E7B" w:rsidP="00FB6A77">
            <w:pPr>
              <w:rPr>
                <w:rFonts w:asciiTheme="majorEastAsia" w:eastAsiaTheme="majorEastAsia" w:hAnsiTheme="majorEastAsia"/>
                <w:sz w:val="24"/>
                <w:szCs w:val="24"/>
              </w:rPr>
            </w:pPr>
          </w:p>
        </w:tc>
        <w:tc>
          <w:tcPr>
            <w:tcW w:w="284" w:type="dxa"/>
            <w:tcBorders>
              <w:top w:val="nil"/>
              <w:left w:val="single" w:sz="12" w:space="0" w:color="auto"/>
              <w:bottom w:val="single" w:sz="12" w:space="0" w:color="auto"/>
              <w:right w:val="single" w:sz="12" w:space="0" w:color="auto"/>
            </w:tcBorders>
          </w:tcPr>
          <w:p w14:paraId="07EE6150" w14:textId="77777777" w:rsidR="00F72E7B" w:rsidRPr="003629D2" w:rsidRDefault="00F72E7B" w:rsidP="00FB6A77">
            <w:pPr>
              <w:rPr>
                <w:rFonts w:asciiTheme="majorEastAsia" w:eastAsiaTheme="majorEastAsia" w:hAnsiTheme="majorEastAsia"/>
                <w:sz w:val="24"/>
                <w:szCs w:val="24"/>
              </w:rPr>
            </w:pPr>
          </w:p>
        </w:tc>
        <w:tc>
          <w:tcPr>
            <w:tcW w:w="1417" w:type="dxa"/>
            <w:vMerge/>
            <w:tcBorders>
              <w:left w:val="single" w:sz="12" w:space="0" w:color="auto"/>
            </w:tcBorders>
            <w:shd w:val="clear" w:color="auto" w:fill="D9D9D9" w:themeFill="background1" w:themeFillShade="D9"/>
          </w:tcPr>
          <w:p w14:paraId="5F17F93A" w14:textId="77777777" w:rsidR="00F72E7B" w:rsidRPr="003629D2" w:rsidRDefault="00F72E7B" w:rsidP="00FB6A77">
            <w:pPr>
              <w:rPr>
                <w:rFonts w:asciiTheme="majorEastAsia" w:eastAsiaTheme="majorEastAsia" w:hAnsiTheme="majorEastAsia"/>
                <w:sz w:val="24"/>
                <w:szCs w:val="24"/>
              </w:rPr>
            </w:pPr>
          </w:p>
        </w:tc>
        <w:tc>
          <w:tcPr>
            <w:tcW w:w="2552" w:type="dxa"/>
            <w:vMerge/>
          </w:tcPr>
          <w:p w14:paraId="35C104A1" w14:textId="77777777" w:rsidR="00F72E7B" w:rsidRPr="003629D2" w:rsidRDefault="00F72E7B" w:rsidP="00FB6A77">
            <w:pPr>
              <w:rPr>
                <w:rFonts w:asciiTheme="majorEastAsia" w:eastAsiaTheme="majorEastAsia" w:hAnsiTheme="majorEastAsia"/>
                <w:sz w:val="24"/>
                <w:szCs w:val="24"/>
              </w:rPr>
            </w:pPr>
          </w:p>
        </w:tc>
        <w:tc>
          <w:tcPr>
            <w:tcW w:w="4819" w:type="dxa"/>
            <w:vMerge/>
            <w:tcBorders>
              <w:right w:val="single" w:sz="12" w:space="0" w:color="auto"/>
            </w:tcBorders>
            <w:shd w:val="clear" w:color="auto" w:fill="FFFF00"/>
          </w:tcPr>
          <w:p w14:paraId="48DB772B" w14:textId="77777777" w:rsidR="00F72E7B" w:rsidRPr="003629D2" w:rsidRDefault="00F72E7B" w:rsidP="00FB6A77">
            <w:pPr>
              <w:rPr>
                <w:rFonts w:asciiTheme="majorEastAsia" w:eastAsiaTheme="majorEastAsia" w:hAnsiTheme="majorEastAsia"/>
                <w:sz w:val="24"/>
                <w:szCs w:val="24"/>
              </w:rPr>
            </w:pPr>
          </w:p>
        </w:tc>
      </w:tr>
      <w:tr w:rsidR="00F72E7B" w:rsidRPr="003629D2" w14:paraId="7AAD6E3E" w14:textId="77777777" w:rsidTr="0052515A">
        <w:trPr>
          <w:trHeight w:val="327"/>
        </w:trPr>
        <w:tc>
          <w:tcPr>
            <w:tcW w:w="352" w:type="dxa"/>
            <w:tcBorders>
              <w:top w:val="nil"/>
              <w:left w:val="nil"/>
              <w:bottom w:val="nil"/>
              <w:right w:val="nil"/>
            </w:tcBorders>
          </w:tcPr>
          <w:p w14:paraId="68973FB6" w14:textId="77777777" w:rsidR="00F72E7B" w:rsidRPr="003629D2" w:rsidRDefault="00F72E7B" w:rsidP="00FB6A77">
            <w:pPr>
              <w:rPr>
                <w:rFonts w:asciiTheme="majorEastAsia" w:eastAsiaTheme="majorEastAsia" w:hAnsiTheme="majorEastAsia"/>
                <w:sz w:val="24"/>
                <w:szCs w:val="24"/>
              </w:rPr>
            </w:pPr>
          </w:p>
        </w:tc>
        <w:tc>
          <w:tcPr>
            <w:tcW w:w="284" w:type="dxa"/>
            <w:tcBorders>
              <w:top w:val="single" w:sz="12" w:space="0" w:color="auto"/>
              <w:left w:val="nil"/>
              <w:bottom w:val="nil"/>
              <w:right w:val="single" w:sz="12" w:space="0" w:color="auto"/>
            </w:tcBorders>
          </w:tcPr>
          <w:p w14:paraId="0D7426C6" w14:textId="77777777" w:rsidR="00F72E7B" w:rsidRPr="003629D2" w:rsidRDefault="00F72E7B" w:rsidP="00FB6A77">
            <w:pPr>
              <w:rPr>
                <w:rFonts w:asciiTheme="majorEastAsia" w:eastAsiaTheme="majorEastAsia" w:hAnsiTheme="majorEastAsia"/>
                <w:sz w:val="24"/>
                <w:szCs w:val="24"/>
              </w:rPr>
            </w:pPr>
          </w:p>
        </w:tc>
        <w:tc>
          <w:tcPr>
            <w:tcW w:w="1417" w:type="dxa"/>
            <w:vMerge/>
            <w:tcBorders>
              <w:left w:val="single" w:sz="12" w:space="0" w:color="auto"/>
            </w:tcBorders>
            <w:shd w:val="clear" w:color="auto" w:fill="D9D9D9" w:themeFill="background1" w:themeFillShade="D9"/>
          </w:tcPr>
          <w:p w14:paraId="3C0044DC" w14:textId="77777777" w:rsidR="00F72E7B" w:rsidRPr="003629D2" w:rsidRDefault="00F72E7B" w:rsidP="00FB6A77">
            <w:pPr>
              <w:rPr>
                <w:rFonts w:asciiTheme="majorEastAsia" w:eastAsiaTheme="majorEastAsia" w:hAnsiTheme="majorEastAsia"/>
                <w:sz w:val="24"/>
                <w:szCs w:val="24"/>
              </w:rPr>
            </w:pPr>
          </w:p>
        </w:tc>
        <w:tc>
          <w:tcPr>
            <w:tcW w:w="2552" w:type="dxa"/>
            <w:vMerge/>
          </w:tcPr>
          <w:p w14:paraId="715E77F9" w14:textId="77777777" w:rsidR="00F72E7B" w:rsidRPr="003629D2" w:rsidRDefault="00F72E7B" w:rsidP="00FB6A77">
            <w:pPr>
              <w:rPr>
                <w:rFonts w:asciiTheme="majorEastAsia" w:eastAsiaTheme="majorEastAsia" w:hAnsiTheme="majorEastAsia"/>
                <w:sz w:val="24"/>
                <w:szCs w:val="24"/>
              </w:rPr>
            </w:pPr>
          </w:p>
        </w:tc>
        <w:tc>
          <w:tcPr>
            <w:tcW w:w="4819" w:type="dxa"/>
            <w:vMerge/>
            <w:tcBorders>
              <w:right w:val="single" w:sz="12" w:space="0" w:color="auto"/>
            </w:tcBorders>
            <w:shd w:val="clear" w:color="auto" w:fill="FFFF00"/>
          </w:tcPr>
          <w:p w14:paraId="502D734F" w14:textId="77777777" w:rsidR="00F72E7B" w:rsidRPr="003629D2" w:rsidRDefault="00F72E7B" w:rsidP="00FB6A77">
            <w:pPr>
              <w:rPr>
                <w:rFonts w:asciiTheme="majorEastAsia" w:eastAsiaTheme="majorEastAsia" w:hAnsiTheme="majorEastAsia"/>
                <w:sz w:val="24"/>
                <w:szCs w:val="24"/>
              </w:rPr>
            </w:pPr>
          </w:p>
        </w:tc>
      </w:tr>
      <w:tr w:rsidR="00F72E7B" w:rsidRPr="003629D2" w14:paraId="54474659" w14:textId="77777777" w:rsidTr="0052515A">
        <w:trPr>
          <w:trHeight w:val="327"/>
        </w:trPr>
        <w:tc>
          <w:tcPr>
            <w:tcW w:w="352" w:type="dxa"/>
            <w:tcBorders>
              <w:top w:val="nil"/>
              <w:left w:val="nil"/>
              <w:bottom w:val="nil"/>
              <w:right w:val="nil"/>
            </w:tcBorders>
          </w:tcPr>
          <w:p w14:paraId="49F9305E" w14:textId="77777777" w:rsidR="00F72E7B" w:rsidRPr="003629D2" w:rsidRDefault="00F72E7B" w:rsidP="00FB6A77">
            <w:pPr>
              <w:rPr>
                <w:rFonts w:asciiTheme="majorEastAsia" w:eastAsiaTheme="majorEastAsia" w:hAnsiTheme="majorEastAsia"/>
                <w:sz w:val="24"/>
                <w:szCs w:val="24"/>
              </w:rPr>
            </w:pPr>
          </w:p>
        </w:tc>
        <w:tc>
          <w:tcPr>
            <w:tcW w:w="284" w:type="dxa"/>
            <w:tcBorders>
              <w:top w:val="nil"/>
              <w:left w:val="nil"/>
              <w:bottom w:val="nil"/>
              <w:right w:val="single" w:sz="12" w:space="0" w:color="auto"/>
            </w:tcBorders>
          </w:tcPr>
          <w:p w14:paraId="77C158B7" w14:textId="77777777" w:rsidR="00F72E7B" w:rsidRPr="003629D2" w:rsidRDefault="00F72E7B" w:rsidP="00FB6A77">
            <w:pPr>
              <w:rPr>
                <w:rFonts w:asciiTheme="majorEastAsia" w:eastAsiaTheme="majorEastAsia" w:hAnsiTheme="majorEastAsia"/>
                <w:sz w:val="24"/>
                <w:szCs w:val="24"/>
              </w:rPr>
            </w:pPr>
          </w:p>
        </w:tc>
        <w:tc>
          <w:tcPr>
            <w:tcW w:w="1417" w:type="dxa"/>
            <w:vMerge/>
            <w:tcBorders>
              <w:left w:val="single" w:sz="12" w:space="0" w:color="auto"/>
            </w:tcBorders>
            <w:shd w:val="clear" w:color="auto" w:fill="D9D9D9" w:themeFill="background1" w:themeFillShade="D9"/>
          </w:tcPr>
          <w:p w14:paraId="4F756B20" w14:textId="77777777" w:rsidR="00F72E7B" w:rsidRPr="003629D2" w:rsidRDefault="00F72E7B" w:rsidP="00FB6A77">
            <w:pPr>
              <w:rPr>
                <w:rFonts w:asciiTheme="majorEastAsia" w:eastAsiaTheme="majorEastAsia" w:hAnsiTheme="majorEastAsia"/>
                <w:sz w:val="24"/>
                <w:szCs w:val="24"/>
              </w:rPr>
            </w:pPr>
          </w:p>
        </w:tc>
        <w:tc>
          <w:tcPr>
            <w:tcW w:w="2552" w:type="dxa"/>
            <w:vMerge/>
          </w:tcPr>
          <w:p w14:paraId="669B9432" w14:textId="77777777" w:rsidR="00F72E7B" w:rsidRPr="003629D2" w:rsidRDefault="00F72E7B" w:rsidP="00FB6A77">
            <w:pPr>
              <w:rPr>
                <w:rFonts w:asciiTheme="majorEastAsia" w:eastAsiaTheme="majorEastAsia" w:hAnsiTheme="majorEastAsia"/>
                <w:sz w:val="24"/>
                <w:szCs w:val="24"/>
              </w:rPr>
            </w:pPr>
          </w:p>
        </w:tc>
        <w:tc>
          <w:tcPr>
            <w:tcW w:w="4819" w:type="dxa"/>
            <w:vMerge/>
            <w:tcBorders>
              <w:right w:val="single" w:sz="12" w:space="0" w:color="auto"/>
            </w:tcBorders>
            <w:shd w:val="clear" w:color="auto" w:fill="FFFF00"/>
          </w:tcPr>
          <w:p w14:paraId="79913FBE" w14:textId="77777777" w:rsidR="00F72E7B" w:rsidRPr="003629D2" w:rsidRDefault="00F72E7B" w:rsidP="00FB6A77">
            <w:pPr>
              <w:rPr>
                <w:rFonts w:asciiTheme="majorEastAsia" w:eastAsiaTheme="majorEastAsia" w:hAnsiTheme="majorEastAsia"/>
                <w:sz w:val="24"/>
                <w:szCs w:val="24"/>
              </w:rPr>
            </w:pPr>
          </w:p>
        </w:tc>
      </w:tr>
      <w:tr w:rsidR="00F72E7B" w:rsidRPr="003629D2" w14:paraId="61855742" w14:textId="77777777" w:rsidTr="0052515A">
        <w:trPr>
          <w:trHeight w:val="327"/>
        </w:trPr>
        <w:tc>
          <w:tcPr>
            <w:tcW w:w="352" w:type="dxa"/>
            <w:tcBorders>
              <w:top w:val="nil"/>
              <w:left w:val="nil"/>
              <w:bottom w:val="nil"/>
              <w:right w:val="nil"/>
            </w:tcBorders>
          </w:tcPr>
          <w:p w14:paraId="2CFBDA40" w14:textId="77777777" w:rsidR="00F72E7B" w:rsidRPr="003629D2" w:rsidRDefault="00F72E7B" w:rsidP="00FB6A77">
            <w:pPr>
              <w:rPr>
                <w:rFonts w:asciiTheme="majorEastAsia" w:eastAsiaTheme="majorEastAsia" w:hAnsiTheme="majorEastAsia"/>
                <w:sz w:val="24"/>
                <w:szCs w:val="24"/>
              </w:rPr>
            </w:pPr>
          </w:p>
        </w:tc>
        <w:tc>
          <w:tcPr>
            <w:tcW w:w="284" w:type="dxa"/>
            <w:tcBorders>
              <w:top w:val="nil"/>
              <w:left w:val="nil"/>
              <w:bottom w:val="nil"/>
              <w:right w:val="single" w:sz="12" w:space="0" w:color="auto"/>
            </w:tcBorders>
          </w:tcPr>
          <w:p w14:paraId="54F094A0" w14:textId="77777777" w:rsidR="00F72E7B" w:rsidRPr="003629D2" w:rsidRDefault="00F72E7B" w:rsidP="00FB6A77">
            <w:pPr>
              <w:rPr>
                <w:rFonts w:asciiTheme="majorEastAsia" w:eastAsiaTheme="majorEastAsia" w:hAnsiTheme="majorEastAsia"/>
                <w:sz w:val="24"/>
                <w:szCs w:val="24"/>
              </w:rPr>
            </w:pPr>
          </w:p>
        </w:tc>
        <w:tc>
          <w:tcPr>
            <w:tcW w:w="1417" w:type="dxa"/>
            <w:vMerge/>
            <w:tcBorders>
              <w:left w:val="single" w:sz="12" w:space="0" w:color="auto"/>
            </w:tcBorders>
            <w:shd w:val="clear" w:color="auto" w:fill="D9D9D9" w:themeFill="background1" w:themeFillShade="D9"/>
          </w:tcPr>
          <w:p w14:paraId="2C82B3FD" w14:textId="77777777" w:rsidR="00F72E7B" w:rsidRPr="003629D2" w:rsidRDefault="00F72E7B" w:rsidP="00FB6A77">
            <w:pPr>
              <w:rPr>
                <w:rFonts w:asciiTheme="majorEastAsia" w:eastAsiaTheme="majorEastAsia" w:hAnsiTheme="majorEastAsia"/>
                <w:sz w:val="24"/>
                <w:szCs w:val="24"/>
              </w:rPr>
            </w:pPr>
          </w:p>
        </w:tc>
        <w:tc>
          <w:tcPr>
            <w:tcW w:w="2552" w:type="dxa"/>
            <w:vMerge/>
          </w:tcPr>
          <w:p w14:paraId="2D3FC009" w14:textId="77777777" w:rsidR="00F72E7B" w:rsidRPr="003629D2" w:rsidRDefault="00F72E7B" w:rsidP="00FB6A77">
            <w:pPr>
              <w:rPr>
                <w:rFonts w:asciiTheme="majorEastAsia" w:eastAsiaTheme="majorEastAsia" w:hAnsiTheme="majorEastAsia"/>
                <w:sz w:val="24"/>
                <w:szCs w:val="24"/>
              </w:rPr>
            </w:pPr>
          </w:p>
        </w:tc>
        <w:tc>
          <w:tcPr>
            <w:tcW w:w="4819" w:type="dxa"/>
            <w:vMerge/>
            <w:tcBorders>
              <w:right w:val="single" w:sz="12" w:space="0" w:color="auto"/>
            </w:tcBorders>
            <w:shd w:val="clear" w:color="auto" w:fill="FFFF00"/>
          </w:tcPr>
          <w:p w14:paraId="01B6EBEB" w14:textId="77777777" w:rsidR="00F72E7B" w:rsidRPr="003629D2" w:rsidRDefault="00F72E7B" w:rsidP="00FB6A77">
            <w:pPr>
              <w:rPr>
                <w:rFonts w:asciiTheme="majorEastAsia" w:eastAsiaTheme="majorEastAsia" w:hAnsiTheme="majorEastAsia"/>
                <w:sz w:val="24"/>
                <w:szCs w:val="24"/>
              </w:rPr>
            </w:pPr>
          </w:p>
        </w:tc>
      </w:tr>
      <w:tr w:rsidR="00F72E7B" w:rsidRPr="003629D2" w14:paraId="4C995FEC" w14:textId="77777777" w:rsidTr="0052515A">
        <w:trPr>
          <w:trHeight w:val="327"/>
        </w:trPr>
        <w:tc>
          <w:tcPr>
            <w:tcW w:w="352" w:type="dxa"/>
            <w:tcBorders>
              <w:top w:val="nil"/>
              <w:left w:val="nil"/>
              <w:bottom w:val="nil"/>
              <w:right w:val="nil"/>
            </w:tcBorders>
          </w:tcPr>
          <w:p w14:paraId="2D067E74" w14:textId="77777777" w:rsidR="00F72E7B" w:rsidRPr="003629D2" w:rsidRDefault="00F72E7B" w:rsidP="00FB6A77">
            <w:pPr>
              <w:rPr>
                <w:rFonts w:asciiTheme="majorEastAsia" w:eastAsiaTheme="majorEastAsia" w:hAnsiTheme="majorEastAsia"/>
                <w:sz w:val="24"/>
                <w:szCs w:val="24"/>
              </w:rPr>
            </w:pPr>
          </w:p>
        </w:tc>
        <w:tc>
          <w:tcPr>
            <w:tcW w:w="284" w:type="dxa"/>
            <w:tcBorders>
              <w:top w:val="nil"/>
              <w:left w:val="nil"/>
              <w:bottom w:val="nil"/>
              <w:right w:val="single" w:sz="12" w:space="0" w:color="auto"/>
            </w:tcBorders>
          </w:tcPr>
          <w:p w14:paraId="6D2E01AD" w14:textId="77777777" w:rsidR="00F72E7B" w:rsidRPr="003629D2" w:rsidRDefault="00F72E7B" w:rsidP="00FB6A77">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tcPr>
          <w:p w14:paraId="19034C60" w14:textId="77777777" w:rsidR="00F72E7B" w:rsidRPr="003629D2" w:rsidRDefault="00F72E7B" w:rsidP="00FB6A77">
            <w:pPr>
              <w:rPr>
                <w:rFonts w:asciiTheme="majorEastAsia" w:eastAsiaTheme="majorEastAsia" w:hAnsiTheme="majorEastAsia"/>
                <w:sz w:val="24"/>
                <w:szCs w:val="24"/>
              </w:rPr>
            </w:pPr>
          </w:p>
        </w:tc>
        <w:tc>
          <w:tcPr>
            <w:tcW w:w="2552" w:type="dxa"/>
            <w:vMerge/>
            <w:tcBorders>
              <w:bottom w:val="single" w:sz="12" w:space="0" w:color="auto"/>
            </w:tcBorders>
          </w:tcPr>
          <w:p w14:paraId="2E95C289" w14:textId="77777777" w:rsidR="00F72E7B" w:rsidRPr="003629D2" w:rsidRDefault="00F72E7B" w:rsidP="00FB6A77">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4254DC6F" w14:textId="77777777" w:rsidR="00F72E7B" w:rsidRPr="003629D2" w:rsidRDefault="00F72E7B" w:rsidP="00FB6A77">
            <w:pPr>
              <w:rPr>
                <w:rFonts w:asciiTheme="majorEastAsia" w:eastAsiaTheme="majorEastAsia" w:hAnsiTheme="majorEastAsia"/>
                <w:sz w:val="24"/>
                <w:szCs w:val="24"/>
              </w:rPr>
            </w:pPr>
          </w:p>
        </w:tc>
      </w:tr>
    </w:tbl>
    <w:p w14:paraId="79B51665" w14:textId="28127CA7" w:rsidR="00DF4B96" w:rsidRDefault="00DF4B96" w:rsidP="00AD631F">
      <w:pPr>
        <w:rPr>
          <w:rFonts w:asciiTheme="majorEastAsia" w:eastAsiaTheme="majorEastAsia" w:hAnsiTheme="majorEastAsia"/>
        </w:rPr>
      </w:pPr>
    </w:p>
    <w:p w14:paraId="6844D65D" w14:textId="11A3735A" w:rsidR="00AD631F" w:rsidRDefault="00AD631F" w:rsidP="00AD631F">
      <w:pPr>
        <w:rPr>
          <w:rFonts w:asciiTheme="majorEastAsia" w:eastAsiaTheme="majorEastAsia" w:hAnsiTheme="majorEastAsia"/>
        </w:rPr>
      </w:pPr>
      <w:r w:rsidRPr="00104267">
        <w:rPr>
          <w:rFonts w:asciiTheme="majorEastAsia" w:eastAsiaTheme="majorEastAsia" w:hAnsiTheme="majorEastAsia"/>
          <w:noProof/>
        </w:rPr>
        <mc:AlternateContent>
          <mc:Choice Requires="wps">
            <w:drawing>
              <wp:anchor distT="0" distB="0" distL="114300" distR="114300" simplePos="0" relativeHeight="251688960" behindDoc="0" locked="0" layoutInCell="1" allowOverlap="1" wp14:anchorId="70A6830C" wp14:editId="0420E63A">
                <wp:simplePos x="0" y="0"/>
                <wp:positionH relativeFrom="margin">
                  <wp:posOffset>558800</wp:posOffset>
                </wp:positionH>
                <wp:positionV relativeFrom="paragraph">
                  <wp:posOffset>121920</wp:posOffset>
                </wp:positionV>
                <wp:extent cx="4197350" cy="355600"/>
                <wp:effectExtent l="0" t="381000" r="12700" b="25400"/>
                <wp:wrapNone/>
                <wp:docPr id="17" name="吹き出し: 線 17"/>
                <wp:cNvGraphicFramePr/>
                <a:graphic xmlns:a="http://schemas.openxmlformats.org/drawingml/2006/main">
                  <a:graphicData uri="http://schemas.microsoft.com/office/word/2010/wordprocessingShape">
                    <wps:wsp>
                      <wps:cNvSpPr/>
                      <wps:spPr>
                        <a:xfrm>
                          <a:off x="0" y="0"/>
                          <a:ext cx="4197350" cy="355600"/>
                        </a:xfrm>
                        <a:prstGeom prst="borderCallout1">
                          <a:avLst>
                            <a:gd name="adj1" fmla="val 1000"/>
                            <a:gd name="adj2" fmla="val 57426"/>
                            <a:gd name="adj3" fmla="val -101214"/>
                            <a:gd name="adj4" fmla="val 7180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E523E" w14:textId="77777777" w:rsidR="00D117BA" w:rsidRPr="00643309" w:rsidRDefault="00D117BA" w:rsidP="00104267">
                            <w:pPr>
                              <w:rPr>
                                <w:color w:val="000000" w:themeColor="text1"/>
                              </w:rPr>
                            </w:pPr>
                            <w:r>
                              <w:rPr>
                                <w:rFonts w:hint="eastAsia"/>
                                <w:color w:val="000000" w:themeColor="text1"/>
                              </w:rPr>
                              <w:t>表の内容は例示のため、施設の実情にあわせて変更してください。</w:t>
                            </w:r>
                          </w:p>
                          <w:p w14:paraId="49AAF391" w14:textId="75ACEDDE" w:rsidR="00D117BA" w:rsidRPr="00104267" w:rsidRDefault="00D117BA" w:rsidP="0010426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830C" id="吹き出し: 線 17" o:spid="_x0000_s1040" type="#_x0000_t47" style="position:absolute;left:0;text-align:left;margin-left:44pt;margin-top:9.6pt;width:330.5pt;height:2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" adj="15511,-21862,12404,216" fillcolor="white [3212]" strokecolor="red" strokeweight="2pt">
                <v:textbox>
                  <w:txbxContent>
                    <w:p w14:paraId="062E523E" w14:textId="77777777" w:rsidR="00D117BA" w:rsidRPr="00643309" w:rsidRDefault="00D117BA" w:rsidP="00104267">
                      <w:pPr>
                        <w:rPr>
                          <w:color w:val="000000" w:themeColor="text1"/>
                        </w:rPr>
                      </w:pPr>
                      <w:r>
                        <w:rPr>
                          <w:rFonts w:hint="eastAsia"/>
                          <w:color w:val="000000" w:themeColor="text1"/>
                        </w:rPr>
                        <w:t>表の内容は例示のため、施設の実情にあわせて変更してください。</w:t>
                      </w:r>
                    </w:p>
                    <w:p w14:paraId="49AAF391" w14:textId="75ACEDDE" w:rsidR="00D117BA" w:rsidRPr="00104267" w:rsidRDefault="00D117BA" w:rsidP="00104267">
                      <w:pPr>
                        <w:rPr>
                          <w:color w:val="000000" w:themeColor="text1"/>
                        </w:rPr>
                      </w:pPr>
                    </w:p>
                  </w:txbxContent>
                </v:textbox>
                <o:callout v:ext="edit" minusx="t"/>
                <w10:wrap anchorx="margin"/>
              </v:shape>
            </w:pict>
          </mc:Fallback>
        </mc:AlternateContent>
      </w:r>
    </w:p>
    <w:p w14:paraId="4B44FE4A" w14:textId="3B5831E8" w:rsidR="00AD631F" w:rsidRDefault="00AD631F" w:rsidP="00AD631F">
      <w:pPr>
        <w:rPr>
          <w:rFonts w:asciiTheme="majorEastAsia" w:eastAsiaTheme="majorEastAsia" w:hAnsiTheme="majorEastAsia"/>
        </w:rPr>
      </w:pPr>
    </w:p>
    <w:p w14:paraId="0D7C4E3E" w14:textId="20CB3AE6" w:rsidR="00AD631F" w:rsidRDefault="00AD631F" w:rsidP="00AD631F">
      <w:pPr>
        <w:rPr>
          <w:rFonts w:asciiTheme="majorEastAsia" w:eastAsiaTheme="majorEastAsia" w:hAnsiTheme="majorEastAsia"/>
        </w:rPr>
      </w:pPr>
    </w:p>
    <w:p w14:paraId="33291EF2" w14:textId="53FC505A" w:rsidR="00DF4B96" w:rsidRDefault="00DF4B96" w:rsidP="00FB6A77">
      <w:pPr>
        <w:ind w:left="210" w:hangingChars="100" w:hanging="210"/>
        <w:rPr>
          <w:rFonts w:asciiTheme="majorEastAsia" w:eastAsiaTheme="majorEastAsia" w:hAnsiTheme="majorEastAsia"/>
        </w:rPr>
      </w:pPr>
    </w:p>
    <w:p w14:paraId="4B95064D" w14:textId="77777777" w:rsidR="00DF4B96" w:rsidRDefault="00DF4B96" w:rsidP="00306996">
      <w:pPr>
        <w:rPr>
          <w:rFonts w:asciiTheme="majorEastAsia" w:eastAsiaTheme="majorEastAsia" w:hAnsiTheme="majorEastAsia"/>
        </w:rPr>
      </w:pPr>
    </w:p>
    <w:p w14:paraId="2F1F9064" w14:textId="672B6FEB" w:rsidR="00497978" w:rsidRPr="00090F5B" w:rsidRDefault="005C4711" w:rsidP="00497978">
      <w:pPr>
        <w:ind w:left="1405" w:hangingChars="500" w:hanging="1405"/>
        <w:rPr>
          <w:rFonts w:asciiTheme="majorEastAsia" w:eastAsiaTheme="majorEastAsia" w:hAnsiTheme="majorEastAsia"/>
          <w:b/>
          <w:sz w:val="28"/>
        </w:rPr>
      </w:pPr>
      <w:r>
        <w:rPr>
          <w:rFonts w:asciiTheme="majorEastAsia" w:eastAsiaTheme="majorEastAsia" w:hAnsiTheme="majorEastAsia" w:hint="eastAsia"/>
          <w:b/>
          <w:sz w:val="28"/>
        </w:rPr>
        <w:lastRenderedPageBreak/>
        <w:t>５</w:t>
      </w:r>
      <w:r w:rsidR="006E6ABB">
        <w:rPr>
          <w:rFonts w:asciiTheme="majorEastAsia" w:eastAsiaTheme="majorEastAsia" w:hAnsiTheme="majorEastAsia" w:hint="eastAsia"/>
          <w:b/>
          <w:sz w:val="28"/>
        </w:rPr>
        <w:t xml:space="preserve">　</w:t>
      </w:r>
      <w:r w:rsidR="00E44410" w:rsidRPr="00090F5B">
        <w:rPr>
          <w:rFonts w:asciiTheme="majorEastAsia" w:eastAsiaTheme="majorEastAsia" w:hAnsiTheme="majorEastAsia" w:hint="eastAsia"/>
          <w:b/>
          <w:sz w:val="28"/>
        </w:rPr>
        <w:t>情報収集・伝達</w:t>
      </w:r>
    </w:p>
    <w:p w14:paraId="68F30CB0" w14:textId="27E0695F" w:rsidR="00497978" w:rsidRPr="00090F5B" w:rsidRDefault="006E6ABB" w:rsidP="00FB6A77">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497978" w:rsidRPr="00090F5B">
        <w:rPr>
          <w:rFonts w:asciiTheme="majorEastAsia" w:eastAsiaTheme="majorEastAsia" w:hAnsiTheme="majorEastAsia" w:hint="eastAsia"/>
          <w:sz w:val="24"/>
          <w:szCs w:val="24"/>
        </w:rPr>
        <w:t>情報収集</w:t>
      </w:r>
    </w:p>
    <w:p w14:paraId="4F3ABD43" w14:textId="4B491040" w:rsidR="00DD47DE" w:rsidRPr="003629D2" w:rsidRDefault="00E44410" w:rsidP="006E6ABB">
      <w:pPr>
        <w:ind w:firstLineChars="200" w:firstLine="480"/>
        <w:rPr>
          <w:rFonts w:asciiTheme="minorEastAsia" w:hAnsiTheme="minorEastAsia"/>
          <w:sz w:val="24"/>
          <w:szCs w:val="24"/>
        </w:rPr>
      </w:pPr>
      <w:r w:rsidRPr="003629D2">
        <w:rPr>
          <w:rFonts w:asciiTheme="minorEastAsia" w:hAnsiTheme="minorEastAsia" w:hint="eastAsia"/>
          <w:sz w:val="24"/>
          <w:szCs w:val="24"/>
        </w:rPr>
        <w:t>収集する主な情報及び収集方法は、以下のとおりとする。</w:t>
      </w:r>
    </w:p>
    <w:tbl>
      <w:tblPr>
        <w:tblStyle w:val="a9"/>
        <w:tblW w:w="0" w:type="auto"/>
        <w:tblInd w:w="210" w:type="dxa"/>
        <w:tblLook w:val="04A0" w:firstRow="1" w:lastRow="0" w:firstColumn="1" w:lastColumn="0" w:noHBand="0" w:noVBand="1"/>
      </w:tblPr>
      <w:tblGrid>
        <w:gridCol w:w="2113"/>
        <w:gridCol w:w="3527"/>
        <w:gridCol w:w="3778"/>
      </w:tblGrid>
      <w:tr w:rsidR="005D6BA8" w:rsidRPr="00090F5B" w14:paraId="3873BB58" w14:textId="77777777" w:rsidTr="005D6BA8">
        <w:tc>
          <w:tcPr>
            <w:tcW w:w="2113" w:type="dxa"/>
            <w:shd w:val="clear" w:color="auto" w:fill="BFBFBF" w:themeFill="background1" w:themeFillShade="BF"/>
            <w:vAlign w:val="center"/>
          </w:tcPr>
          <w:p w14:paraId="1B7BA0D0" w14:textId="773BCA53" w:rsidR="005D6BA8" w:rsidRPr="00090F5B" w:rsidRDefault="005D6BA8" w:rsidP="00E44410">
            <w:pPr>
              <w:jc w:val="center"/>
              <w:rPr>
                <w:rFonts w:asciiTheme="majorEastAsia" w:eastAsiaTheme="majorEastAsia" w:hAnsiTheme="majorEastAsia"/>
                <w:sz w:val="24"/>
                <w:szCs w:val="24"/>
              </w:rPr>
            </w:pPr>
          </w:p>
        </w:tc>
        <w:tc>
          <w:tcPr>
            <w:tcW w:w="3527" w:type="dxa"/>
            <w:shd w:val="clear" w:color="auto" w:fill="BFBFBF" w:themeFill="background1" w:themeFillShade="BF"/>
          </w:tcPr>
          <w:p w14:paraId="468E2FE7" w14:textId="0629AE7E" w:rsidR="005D6BA8" w:rsidRPr="00090F5B" w:rsidRDefault="005D6BA8" w:rsidP="00E44410">
            <w:pPr>
              <w:jc w:val="center"/>
              <w:rPr>
                <w:rFonts w:asciiTheme="majorEastAsia" w:eastAsiaTheme="majorEastAsia" w:hAnsiTheme="majorEastAsia"/>
                <w:sz w:val="24"/>
                <w:szCs w:val="24"/>
              </w:rPr>
            </w:pPr>
            <w:r w:rsidRPr="005D6BA8">
              <w:rPr>
                <w:rFonts w:asciiTheme="majorEastAsia" w:eastAsiaTheme="majorEastAsia" w:hAnsiTheme="majorEastAsia" w:hint="eastAsia"/>
                <w:sz w:val="24"/>
                <w:szCs w:val="24"/>
              </w:rPr>
              <w:t>収集する情報</w:t>
            </w:r>
          </w:p>
        </w:tc>
        <w:tc>
          <w:tcPr>
            <w:tcW w:w="3778" w:type="dxa"/>
            <w:shd w:val="clear" w:color="auto" w:fill="BFBFBF" w:themeFill="background1" w:themeFillShade="BF"/>
            <w:vAlign w:val="center"/>
          </w:tcPr>
          <w:p w14:paraId="70D50D7F" w14:textId="28D6085A" w:rsidR="005D6BA8" w:rsidRPr="00090F5B" w:rsidRDefault="005D6BA8" w:rsidP="00E44410">
            <w:pPr>
              <w:jc w:val="cente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収集方法</w:t>
            </w:r>
          </w:p>
        </w:tc>
      </w:tr>
      <w:tr w:rsidR="005D6BA8" w:rsidRPr="00090F5B" w14:paraId="349E53F8" w14:textId="77777777" w:rsidTr="005E22AC">
        <w:tc>
          <w:tcPr>
            <w:tcW w:w="2113" w:type="dxa"/>
            <w:shd w:val="clear" w:color="auto" w:fill="FFFF00"/>
          </w:tcPr>
          <w:p w14:paraId="4AE702B3" w14:textId="2F9A11BD" w:rsidR="005D6BA8" w:rsidRPr="00090F5B" w:rsidRDefault="00231984"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共通の情報</w:t>
            </w:r>
          </w:p>
        </w:tc>
        <w:tc>
          <w:tcPr>
            <w:tcW w:w="3527" w:type="dxa"/>
            <w:shd w:val="clear" w:color="auto" w:fill="FFFF00"/>
          </w:tcPr>
          <w:p w14:paraId="773F9C72" w14:textId="2A94FD02" w:rsidR="005D6BA8" w:rsidRPr="0086026F" w:rsidRDefault="00231984" w:rsidP="00E44410">
            <w:pPr>
              <w:rPr>
                <w:rFonts w:asciiTheme="majorEastAsia" w:eastAsiaTheme="majorEastAsia" w:hAnsiTheme="majorEastAsia"/>
                <w:sz w:val="24"/>
                <w:szCs w:val="24"/>
              </w:rPr>
            </w:pPr>
            <w:r>
              <w:rPr>
                <w:rFonts w:asciiTheme="majorEastAsia" w:eastAsiaTheme="majorEastAsia" w:hAnsiTheme="majorEastAsia" w:hint="eastAsia"/>
                <w:sz w:val="24"/>
                <w:szCs w:val="24"/>
              </w:rPr>
              <w:t>防災気象情報、避難情報、避難所開設状況等</w:t>
            </w:r>
          </w:p>
        </w:tc>
        <w:tc>
          <w:tcPr>
            <w:tcW w:w="3778" w:type="dxa"/>
            <w:shd w:val="clear" w:color="auto" w:fill="FFFF00"/>
          </w:tcPr>
          <w:p w14:paraId="1B5F5DCD" w14:textId="3D93E029" w:rsidR="005D6BA8" w:rsidRPr="0086026F" w:rsidRDefault="005D6BA8" w:rsidP="00E44410">
            <w:pPr>
              <w:rPr>
                <w:rFonts w:asciiTheme="majorEastAsia" w:eastAsiaTheme="majorEastAsia" w:hAnsiTheme="majorEastAsia"/>
                <w:sz w:val="24"/>
                <w:szCs w:val="24"/>
              </w:rPr>
            </w:pPr>
            <w:r w:rsidRPr="0086026F">
              <w:rPr>
                <w:rFonts w:asciiTheme="majorEastAsia" w:eastAsiaTheme="majorEastAsia" w:hAnsiTheme="majorEastAsia" w:hint="eastAsia"/>
                <w:sz w:val="24"/>
                <w:szCs w:val="24"/>
              </w:rPr>
              <w:t>テレビ、ラジオ、</w:t>
            </w:r>
            <w:r w:rsidR="00EE1708">
              <w:rPr>
                <w:rFonts w:asciiTheme="majorEastAsia" w:eastAsiaTheme="majorEastAsia" w:hAnsiTheme="majorEastAsia" w:hint="eastAsia"/>
                <w:sz w:val="24"/>
                <w:szCs w:val="24"/>
              </w:rPr>
              <w:t>インターネット</w:t>
            </w:r>
            <w:r w:rsidR="003E4586">
              <w:rPr>
                <w:rFonts w:asciiTheme="majorEastAsia" w:eastAsiaTheme="majorEastAsia" w:hAnsiTheme="majorEastAsia" w:hint="eastAsia"/>
                <w:sz w:val="24"/>
                <w:szCs w:val="24"/>
              </w:rPr>
              <w:t>等</w:t>
            </w:r>
          </w:p>
        </w:tc>
      </w:tr>
      <w:tr w:rsidR="005D6BA8" w:rsidRPr="00090F5B" w14:paraId="5454D04A" w14:textId="77777777" w:rsidTr="005E22AC">
        <w:tc>
          <w:tcPr>
            <w:tcW w:w="2113" w:type="dxa"/>
            <w:shd w:val="clear" w:color="auto" w:fill="FFFF00"/>
          </w:tcPr>
          <w:p w14:paraId="39082A69" w14:textId="61804458" w:rsidR="005D6BA8" w:rsidRPr="00090F5B" w:rsidRDefault="005D6BA8" w:rsidP="00FB6A77">
            <w:pP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洪水</w:t>
            </w:r>
          </w:p>
        </w:tc>
        <w:tc>
          <w:tcPr>
            <w:tcW w:w="3527" w:type="dxa"/>
            <w:shd w:val="clear" w:color="auto" w:fill="FFFF00"/>
          </w:tcPr>
          <w:p w14:paraId="66E90098" w14:textId="365477D1" w:rsidR="005D6BA8" w:rsidRPr="00D31F60" w:rsidRDefault="00231984" w:rsidP="00FB6A77">
            <w:pPr>
              <w:rPr>
                <w:rFonts w:asciiTheme="majorEastAsia" w:eastAsiaTheme="majorEastAsia" w:hAnsiTheme="majorEastAsia"/>
                <w:sz w:val="24"/>
                <w:szCs w:val="24"/>
              </w:rPr>
            </w:pPr>
            <w:r w:rsidRPr="00231984">
              <w:rPr>
                <w:rFonts w:asciiTheme="majorEastAsia" w:eastAsiaTheme="majorEastAsia" w:hAnsiTheme="majorEastAsia" w:hint="eastAsia"/>
                <w:sz w:val="24"/>
                <w:szCs w:val="24"/>
              </w:rPr>
              <w:t>洪水注意報、洪水警報</w:t>
            </w:r>
            <w:r>
              <w:rPr>
                <w:rFonts w:asciiTheme="majorEastAsia" w:eastAsiaTheme="majorEastAsia" w:hAnsiTheme="majorEastAsia" w:hint="eastAsia"/>
                <w:sz w:val="24"/>
                <w:szCs w:val="24"/>
              </w:rPr>
              <w:t>、洪水予報等</w:t>
            </w:r>
          </w:p>
        </w:tc>
        <w:tc>
          <w:tcPr>
            <w:tcW w:w="3778" w:type="dxa"/>
            <w:shd w:val="clear" w:color="auto" w:fill="FFFF00"/>
          </w:tcPr>
          <w:p w14:paraId="094FC568" w14:textId="008C373F" w:rsidR="005D6BA8" w:rsidRPr="0086026F" w:rsidRDefault="005D6BA8" w:rsidP="00FB6A77">
            <w:pPr>
              <w:rPr>
                <w:rFonts w:asciiTheme="majorEastAsia" w:eastAsiaTheme="majorEastAsia" w:hAnsiTheme="majorEastAsia"/>
                <w:sz w:val="24"/>
                <w:szCs w:val="24"/>
              </w:rPr>
            </w:pPr>
            <w:r w:rsidRPr="00D31F60">
              <w:rPr>
                <w:rFonts w:asciiTheme="majorEastAsia" w:eastAsiaTheme="majorEastAsia" w:hAnsiTheme="majorEastAsia" w:hint="eastAsia"/>
                <w:sz w:val="24"/>
                <w:szCs w:val="24"/>
              </w:rPr>
              <w:t>テレビ、ラジオ、</w:t>
            </w:r>
            <w:r w:rsidR="00EE1708">
              <w:rPr>
                <w:rFonts w:asciiTheme="majorEastAsia" w:eastAsiaTheme="majorEastAsia" w:hAnsiTheme="majorEastAsia" w:hint="eastAsia"/>
                <w:sz w:val="24"/>
                <w:szCs w:val="24"/>
              </w:rPr>
              <w:t>インターネット</w:t>
            </w:r>
            <w:r w:rsidR="003E4586">
              <w:rPr>
                <w:rFonts w:asciiTheme="majorEastAsia" w:eastAsiaTheme="majorEastAsia" w:hAnsiTheme="majorEastAsia" w:hint="eastAsia"/>
                <w:sz w:val="24"/>
                <w:szCs w:val="24"/>
              </w:rPr>
              <w:t>等</w:t>
            </w:r>
          </w:p>
        </w:tc>
      </w:tr>
      <w:tr w:rsidR="005D6BA8" w:rsidRPr="00090F5B" w14:paraId="0C1963ED" w14:textId="77777777" w:rsidTr="005E22AC">
        <w:tc>
          <w:tcPr>
            <w:tcW w:w="2113" w:type="dxa"/>
            <w:shd w:val="clear" w:color="auto" w:fill="FFFF00"/>
          </w:tcPr>
          <w:p w14:paraId="54C798D9" w14:textId="5DD71AB5" w:rsidR="005D6BA8" w:rsidRPr="00090F5B" w:rsidRDefault="00770873" w:rsidP="00FB6A77">
            <w:pP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土砂災害</w:t>
            </w:r>
          </w:p>
        </w:tc>
        <w:tc>
          <w:tcPr>
            <w:tcW w:w="3527" w:type="dxa"/>
            <w:shd w:val="clear" w:color="auto" w:fill="FFFF00"/>
          </w:tcPr>
          <w:p w14:paraId="17247C98" w14:textId="7D014A02" w:rsidR="005D6BA8" w:rsidRPr="0086026F" w:rsidRDefault="00770873"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大雨注意報、大雨警報、大雨特別警報、土砂災害警戒情報等</w:t>
            </w:r>
          </w:p>
        </w:tc>
        <w:tc>
          <w:tcPr>
            <w:tcW w:w="3778" w:type="dxa"/>
            <w:shd w:val="clear" w:color="auto" w:fill="FFFF00"/>
          </w:tcPr>
          <w:p w14:paraId="083FA13D" w14:textId="26B85182" w:rsidR="005D6BA8" w:rsidRPr="0086026F" w:rsidRDefault="003E4586" w:rsidP="00FB6A77">
            <w:pPr>
              <w:rPr>
                <w:rFonts w:asciiTheme="majorEastAsia" w:eastAsiaTheme="majorEastAsia" w:hAnsiTheme="majorEastAsia"/>
                <w:sz w:val="24"/>
                <w:szCs w:val="24"/>
              </w:rPr>
            </w:pPr>
            <w:r w:rsidRPr="003E4586">
              <w:rPr>
                <w:rFonts w:asciiTheme="majorEastAsia" w:eastAsiaTheme="majorEastAsia" w:hAnsiTheme="majorEastAsia" w:hint="eastAsia"/>
                <w:sz w:val="24"/>
                <w:szCs w:val="24"/>
              </w:rPr>
              <w:t>テレビ、ラジオ、</w:t>
            </w:r>
            <w:r w:rsidR="00EE1708">
              <w:rPr>
                <w:rFonts w:asciiTheme="majorEastAsia" w:eastAsiaTheme="majorEastAsia" w:hAnsiTheme="majorEastAsia" w:hint="eastAsia"/>
                <w:sz w:val="24"/>
                <w:szCs w:val="24"/>
              </w:rPr>
              <w:t>インターネット</w:t>
            </w:r>
            <w:r w:rsidRPr="003E4586">
              <w:rPr>
                <w:rFonts w:asciiTheme="majorEastAsia" w:eastAsiaTheme="majorEastAsia" w:hAnsiTheme="majorEastAsia" w:hint="eastAsia"/>
                <w:sz w:val="24"/>
                <w:szCs w:val="24"/>
              </w:rPr>
              <w:t>等</w:t>
            </w:r>
          </w:p>
        </w:tc>
      </w:tr>
      <w:tr w:rsidR="005D6BA8" w:rsidRPr="00090F5B" w14:paraId="63F42425" w14:textId="77777777" w:rsidTr="005E22AC">
        <w:tc>
          <w:tcPr>
            <w:tcW w:w="2113" w:type="dxa"/>
            <w:shd w:val="clear" w:color="auto" w:fill="FFFF00"/>
          </w:tcPr>
          <w:p w14:paraId="451B2881" w14:textId="202867D9" w:rsidR="005D6BA8" w:rsidRPr="00090F5B" w:rsidRDefault="00770873"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津波</w:t>
            </w:r>
          </w:p>
        </w:tc>
        <w:tc>
          <w:tcPr>
            <w:tcW w:w="3527" w:type="dxa"/>
            <w:shd w:val="clear" w:color="auto" w:fill="FFFF00"/>
          </w:tcPr>
          <w:p w14:paraId="5975168D" w14:textId="13534817" w:rsidR="005D6BA8" w:rsidRPr="0086026F" w:rsidRDefault="00770873"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津波注意報、津波警報、大津波警報等</w:t>
            </w:r>
          </w:p>
        </w:tc>
        <w:tc>
          <w:tcPr>
            <w:tcW w:w="3778" w:type="dxa"/>
            <w:shd w:val="clear" w:color="auto" w:fill="FFFF00"/>
          </w:tcPr>
          <w:p w14:paraId="3DEDB98D" w14:textId="614E631C" w:rsidR="005D6BA8" w:rsidRPr="0086026F" w:rsidRDefault="003E4586" w:rsidP="00FB6A77">
            <w:pPr>
              <w:rPr>
                <w:rFonts w:asciiTheme="majorEastAsia" w:eastAsiaTheme="majorEastAsia" w:hAnsiTheme="majorEastAsia"/>
                <w:sz w:val="24"/>
                <w:szCs w:val="24"/>
              </w:rPr>
            </w:pPr>
            <w:r w:rsidRPr="003E4586">
              <w:rPr>
                <w:rFonts w:asciiTheme="majorEastAsia" w:eastAsiaTheme="majorEastAsia" w:hAnsiTheme="majorEastAsia" w:hint="eastAsia"/>
                <w:sz w:val="24"/>
                <w:szCs w:val="24"/>
              </w:rPr>
              <w:t>テレビ、ラジオ、</w:t>
            </w:r>
            <w:r w:rsidR="00EE1708">
              <w:rPr>
                <w:rFonts w:asciiTheme="majorEastAsia" w:eastAsiaTheme="majorEastAsia" w:hAnsiTheme="majorEastAsia" w:hint="eastAsia"/>
                <w:sz w:val="24"/>
                <w:szCs w:val="24"/>
              </w:rPr>
              <w:t>インターネット</w:t>
            </w:r>
            <w:r w:rsidRPr="003E4586">
              <w:rPr>
                <w:rFonts w:asciiTheme="majorEastAsia" w:eastAsiaTheme="majorEastAsia" w:hAnsiTheme="majorEastAsia" w:hint="eastAsia"/>
                <w:sz w:val="24"/>
                <w:szCs w:val="24"/>
              </w:rPr>
              <w:t>等</w:t>
            </w:r>
          </w:p>
        </w:tc>
      </w:tr>
    </w:tbl>
    <w:p w14:paraId="1C256140" w14:textId="6E380532" w:rsidR="00FA5DF1" w:rsidRPr="003629D2" w:rsidRDefault="00FA5DF1" w:rsidP="00FA5DF1">
      <w:pPr>
        <w:ind w:left="240" w:hangingChars="100" w:hanging="240"/>
        <w:rPr>
          <w:rFonts w:asciiTheme="minorEastAsia" w:hAnsiTheme="minorEastAsia"/>
          <w:sz w:val="24"/>
          <w:szCs w:val="24"/>
        </w:rPr>
      </w:pPr>
      <w:r w:rsidRPr="003629D2">
        <w:rPr>
          <w:rFonts w:asciiTheme="minorEastAsia" w:hAnsiTheme="minorEastAsia" w:hint="eastAsia"/>
          <w:sz w:val="24"/>
          <w:szCs w:val="24"/>
        </w:rPr>
        <w:t>・停電時は、ラジオ、タブレット、スマートフォン等を活用して情報を収集するものとし、これに備えて、乾電池、バッテリー等の備蓄に努める。</w:t>
      </w:r>
    </w:p>
    <w:p w14:paraId="6110A818" w14:textId="4F0151B2" w:rsidR="00E44410" w:rsidRPr="003629D2" w:rsidRDefault="00FA5DF1" w:rsidP="00FA5DF1">
      <w:pPr>
        <w:ind w:left="240" w:hangingChars="100" w:hanging="240"/>
        <w:rPr>
          <w:rFonts w:asciiTheme="minorEastAsia" w:hAnsiTheme="minorEastAsia"/>
          <w:sz w:val="24"/>
          <w:szCs w:val="24"/>
        </w:rPr>
      </w:pPr>
      <w:r w:rsidRPr="003629D2">
        <w:rPr>
          <w:rFonts w:asciiTheme="minorEastAsia" w:hAnsiTheme="minorEastAsia" w:hint="eastAsia"/>
          <w:sz w:val="24"/>
          <w:szCs w:val="24"/>
        </w:rPr>
        <w:t>・提供される情報に加えて、雨の降り方、施設周辺</w:t>
      </w:r>
      <w:r w:rsidR="00EE1708">
        <w:rPr>
          <w:rFonts w:asciiTheme="minorEastAsia" w:hAnsiTheme="minorEastAsia" w:hint="eastAsia"/>
          <w:sz w:val="24"/>
          <w:szCs w:val="24"/>
        </w:rPr>
        <w:t>に</w:t>
      </w:r>
      <w:r w:rsidRPr="003629D2">
        <w:rPr>
          <w:rFonts w:asciiTheme="minorEastAsia" w:hAnsiTheme="minorEastAsia" w:hint="eastAsia"/>
          <w:sz w:val="24"/>
          <w:szCs w:val="24"/>
        </w:rPr>
        <w:t>危険な前兆がないかなど、施設内から確認を行う。</w:t>
      </w:r>
    </w:p>
    <w:p w14:paraId="570D845F" w14:textId="00A7F0E3" w:rsidR="00FA5DF1" w:rsidRDefault="00770873" w:rsidP="00FB6A77">
      <w:pPr>
        <w:ind w:left="210" w:hangingChars="100" w:hanging="210"/>
        <w:rPr>
          <w:rFonts w:asciiTheme="majorEastAsia" w:eastAsiaTheme="majorEastAsia" w:hAnsiTheme="majorEastAsia"/>
          <w:sz w:val="24"/>
          <w:szCs w:val="24"/>
        </w:rPr>
      </w:pPr>
      <w:r w:rsidRPr="00104267">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7549244E" wp14:editId="3B0D2F1A">
                <wp:simplePos x="0" y="0"/>
                <wp:positionH relativeFrom="margin">
                  <wp:posOffset>670560</wp:posOffset>
                </wp:positionH>
                <wp:positionV relativeFrom="paragraph">
                  <wp:posOffset>54610</wp:posOffset>
                </wp:positionV>
                <wp:extent cx="4210050" cy="774700"/>
                <wp:effectExtent l="0" t="990600" r="19050" b="25400"/>
                <wp:wrapNone/>
                <wp:docPr id="19" name="吹き出し: 線 19"/>
                <wp:cNvGraphicFramePr/>
                <a:graphic xmlns:a="http://schemas.openxmlformats.org/drawingml/2006/main">
                  <a:graphicData uri="http://schemas.microsoft.com/office/word/2010/wordprocessingShape">
                    <wps:wsp>
                      <wps:cNvSpPr/>
                      <wps:spPr>
                        <a:xfrm>
                          <a:off x="0" y="0"/>
                          <a:ext cx="4210050" cy="774700"/>
                        </a:xfrm>
                        <a:prstGeom prst="borderCallout1">
                          <a:avLst>
                            <a:gd name="adj1" fmla="val 1000"/>
                            <a:gd name="adj2" fmla="val 57426"/>
                            <a:gd name="adj3" fmla="val -126624"/>
                            <a:gd name="adj4" fmla="val 1877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D7054" w14:textId="77777777" w:rsidR="00D117BA" w:rsidRPr="00643309" w:rsidRDefault="00D117BA" w:rsidP="008B2637">
                            <w:pPr>
                              <w:rPr>
                                <w:color w:val="000000" w:themeColor="text1"/>
                              </w:rPr>
                            </w:pPr>
                            <w:r>
                              <w:rPr>
                                <w:rFonts w:hint="eastAsia"/>
                                <w:color w:val="000000" w:themeColor="text1"/>
                              </w:rPr>
                              <w:t>表の内容は例示のため、施設の実情にあわせて変更してください。</w:t>
                            </w:r>
                          </w:p>
                          <w:p w14:paraId="54A5120A" w14:textId="18567B4C" w:rsidR="00D117BA" w:rsidRPr="00770873" w:rsidRDefault="00D117BA" w:rsidP="00770873">
                            <w:pPr>
                              <w:rPr>
                                <w:color w:val="000000" w:themeColor="text1"/>
                              </w:rPr>
                            </w:pPr>
                            <w:r>
                              <w:rPr>
                                <w:rFonts w:hint="eastAsia"/>
                                <w:color w:val="000000" w:themeColor="text1"/>
                              </w:rPr>
                              <w:t>また、</w:t>
                            </w:r>
                            <w:r w:rsidRPr="00770873">
                              <w:rPr>
                                <w:rFonts w:hint="eastAsia"/>
                                <w:color w:val="000000" w:themeColor="text1"/>
                              </w:rPr>
                              <w:t>対象の災害種別以外を削除してください。</w:t>
                            </w:r>
                          </w:p>
                          <w:p w14:paraId="05CB0E3A" w14:textId="5BB1DFCD" w:rsidR="00D117BA" w:rsidRPr="00104267" w:rsidRDefault="00D117BA" w:rsidP="00770873">
                            <w:pPr>
                              <w:rPr>
                                <w:color w:val="000000" w:themeColor="text1"/>
                              </w:rPr>
                            </w:pPr>
                            <w:r w:rsidRPr="00770873">
                              <w:rPr>
                                <w:rFonts w:hint="eastAsia"/>
                                <w:color w:val="000000" w:themeColor="text1"/>
                              </w:rPr>
                              <w:t>例：洪水、津波が対象の施設は、土砂災害を削除する。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244E" id="吹き出し: 線 19" o:spid="_x0000_s1041" type="#_x0000_t47" style="position:absolute;left:0;text-align:left;margin-left:52.8pt;margin-top:4.3pt;width:331.5pt;height:6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" adj="4055,-27351,12404,216" fillcolor="white [3212]" strokecolor="red" strokeweight="2pt">
                <v:textbox>
                  <w:txbxContent>
                    <w:p w14:paraId="30FD7054" w14:textId="77777777" w:rsidR="00D117BA" w:rsidRPr="00643309" w:rsidRDefault="00D117BA" w:rsidP="008B2637">
                      <w:pPr>
                        <w:rPr>
                          <w:color w:val="000000" w:themeColor="text1"/>
                        </w:rPr>
                      </w:pPr>
                      <w:r>
                        <w:rPr>
                          <w:rFonts w:hint="eastAsia"/>
                          <w:color w:val="000000" w:themeColor="text1"/>
                        </w:rPr>
                        <w:t>表の内容は例示のため、施設の実情にあわせて変更してください。</w:t>
                      </w:r>
                    </w:p>
                    <w:p w14:paraId="54A5120A" w14:textId="18567B4C" w:rsidR="00D117BA" w:rsidRPr="00770873" w:rsidRDefault="00D117BA" w:rsidP="00770873">
                      <w:pPr>
                        <w:rPr>
                          <w:color w:val="000000" w:themeColor="text1"/>
                        </w:rPr>
                      </w:pPr>
                      <w:r>
                        <w:rPr>
                          <w:rFonts w:hint="eastAsia"/>
                          <w:color w:val="000000" w:themeColor="text1"/>
                        </w:rPr>
                        <w:t>また、</w:t>
                      </w:r>
                      <w:r w:rsidRPr="00770873">
                        <w:rPr>
                          <w:rFonts w:hint="eastAsia"/>
                          <w:color w:val="000000" w:themeColor="text1"/>
                        </w:rPr>
                        <w:t>対象の災害種別以外を削除してください。</w:t>
                      </w:r>
                    </w:p>
                    <w:p w14:paraId="05CB0E3A" w14:textId="5BB1DFCD" w:rsidR="00D117BA" w:rsidRPr="00104267" w:rsidRDefault="00D117BA" w:rsidP="00770873">
                      <w:pPr>
                        <w:rPr>
                          <w:color w:val="000000" w:themeColor="text1"/>
                        </w:rPr>
                      </w:pPr>
                      <w:r w:rsidRPr="00770873">
                        <w:rPr>
                          <w:rFonts w:hint="eastAsia"/>
                          <w:color w:val="000000" w:themeColor="text1"/>
                        </w:rPr>
                        <w:t>例：洪水、津波が対象の施設は、土砂災害を削除する。</w:t>
                      </w:r>
                    </w:p>
                  </w:txbxContent>
                </v:textbox>
                <w10:wrap anchorx="margin"/>
              </v:shape>
            </w:pict>
          </mc:Fallback>
        </mc:AlternateContent>
      </w:r>
    </w:p>
    <w:p w14:paraId="67ED0DE1" w14:textId="272AF0C0" w:rsidR="008B2637" w:rsidRDefault="008B2637" w:rsidP="00FB6A77">
      <w:pPr>
        <w:ind w:left="240" w:hangingChars="100" w:hanging="240"/>
        <w:rPr>
          <w:rFonts w:asciiTheme="majorEastAsia" w:eastAsiaTheme="majorEastAsia" w:hAnsiTheme="majorEastAsia"/>
          <w:sz w:val="24"/>
          <w:szCs w:val="24"/>
        </w:rPr>
      </w:pPr>
    </w:p>
    <w:p w14:paraId="3562B8D0" w14:textId="77777777" w:rsidR="00770873" w:rsidRPr="00FA5DF1" w:rsidRDefault="00770873" w:rsidP="00FB6A77">
      <w:pPr>
        <w:ind w:left="240" w:hangingChars="100" w:hanging="240"/>
        <w:rPr>
          <w:rFonts w:asciiTheme="majorEastAsia" w:eastAsiaTheme="majorEastAsia" w:hAnsiTheme="majorEastAsia"/>
          <w:sz w:val="24"/>
          <w:szCs w:val="24"/>
        </w:rPr>
      </w:pPr>
    </w:p>
    <w:p w14:paraId="3C9C20AE" w14:textId="05941D18" w:rsidR="00E44410" w:rsidRPr="00090F5B" w:rsidRDefault="00E44410" w:rsidP="00FB6A77">
      <w:pPr>
        <w:ind w:left="240" w:hangingChars="100" w:hanging="240"/>
        <w:rPr>
          <w:rFonts w:asciiTheme="majorEastAsia" w:eastAsiaTheme="majorEastAsia" w:hAnsiTheme="majorEastAsia"/>
          <w:sz w:val="24"/>
          <w:szCs w:val="24"/>
        </w:rPr>
      </w:pPr>
    </w:p>
    <w:p w14:paraId="4C9E89D4" w14:textId="2FCFA930" w:rsidR="00497978" w:rsidRPr="00090F5B" w:rsidRDefault="006E6ABB" w:rsidP="006E6ABB">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497978" w:rsidRPr="00090F5B">
        <w:rPr>
          <w:rFonts w:asciiTheme="majorEastAsia" w:eastAsiaTheme="majorEastAsia" w:hAnsiTheme="majorEastAsia" w:hint="eastAsia"/>
          <w:sz w:val="24"/>
          <w:szCs w:val="24"/>
        </w:rPr>
        <w:t>情報伝達</w:t>
      </w:r>
    </w:p>
    <w:p w14:paraId="791A62F4" w14:textId="1318A9E3" w:rsidR="00497978" w:rsidRPr="003629D2" w:rsidRDefault="003F5524" w:rsidP="00497978">
      <w:pPr>
        <w:ind w:leftChars="50" w:left="315" w:hangingChars="100" w:hanging="210"/>
        <w:rPr>
          <w:rFonts w:asciiTheme="minorEastAsia" w:hAnsiTheme="minorEastAsia"/>
          <w:sz w:val="24"/>
          <w:szCs w:val="24"/>
        </w:rPr>
      </w:pPr>
      <w:r>
        <w:rPr>
          <w:rFonts w:asciiTheme="majorEastAsia" w:eastAsiaTheme="majorEastAsia" w:hAnsiTheme="majorEastAsia"/>
          <w:noProof/>
        </w:rPr>
        <mc:AlternateContent>
          <mc:Choice Requires="wps">
            <w:drawing>
              <wp:anchor distT="0" distB="0" distL="114300" distR="114300" simplePos="0" relativeHeight="251695104" behindDoc="0" locked="0" layoutInCell="1" allowOverlap="1" wp14:anchorId="517A54DC" wp14:editId="1B089F8C">
                <wp:simplePos x="0" y="0"/>
                <wp:positionH relativeFrom="column">
                  <wp:posOffset>1413510</wp:posOffset>
                </wp:positionH>
                <wp:positionV relativeFrom="paragraph">
                  <wp:posOffset>175260</wp:posOffset>
                </wp:positionV>
                <wp:extent cx="1606550" cy="1352550"/>
                <wp:effectExtent l="0" t="0" r="31750" b="19050"/>
                <wp:wrapNone/>
                <wp:docPr id="22" name="直線コネクタ 22"/>
                <wp:cNvGraphicFramePr/>
                <a:graphic xmlns:a="http://schemas.openxmlformats.org/drawingml/2006/main">
                  <a:graphicData uri="http://schemas.microsoft.com/office/word/2010/wordprocessingShape">
                    <wps:wsp>
                      <wps:cNvCnPr/>
                      <wps:spPr>
                        <a:xfrm>
                          <a:off x="0" y="0"/>
                          <a:ext cx="1606550" cy="13525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09806" id="直線コネクタ 22"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pt,13.8pt" to="237.8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" strokecolor="red" strokeweight="2pt"/>
            </w:pict>
          </mc:Fallback>
        </mc:AlternateContent>
      </w:r>
      <w:r w:rsidR="009E3E63">
        <w:rPr>
          <w:rFonts w:asciiTheme="minorEastAsia" w:hAnsiTheme="minorEastAsia" w:hint="eastAsia"/>
          <w:sz w:val="24"/>
          <w:szCs w:val="24"/>
        </w:rPr>
        <w:t>・別紙「</w:t>
      </w:r>
      <w:r w:rsidR="00497978" w:rsidRPr="003F5524">
        <w:rPr>
          <w:rFonts w:asciiTheme="minorEastAsia" w:hAnsiTheme="minorEastAsia" w:hint="eastAsia"/>
          <w:sz w:val="24"/>
          <w:szCs w:val="24"/>
          <w:shd w:val="clear" w:color="auto" w:fill="FFFF00"/>
        </w:rPr>
        <w:t>緊急連絡網</w:t>
      </w:r>
      <w:r w:rsidR="009E3E63">
        <w:rPr>
          <w:rFonts w:asciiTheme="minorEastAsia" w:hAnsiTheme="minorEastAsia" w:hint="eastAsia"/>
          <w:sz w:val="24"/>
          <w:szCs w:val="24"/>
        </w:rPr>
        <w:t>」</w:t>
      </w:r>
      <w:r w:rsidR="00497978" w:rsidRPr="003629D2">
        <w:rPr>
          <w:rFonts w:asciiTheme="minorEastAsia" w:hAnsiTheme="minorEastAsia" w:hint="eastAsia"/>
          <w:sz w:val="24"/>
          <w:szCs w:val="24"/>
        </w:rPr>
        <w:t>に基づき、気象情報、洪水予報、津波災害及び土砂災害に関する情報等を施設内関係者間で共有する。</w:t>
      </w:r>
    </w:p>
    <w:p w14:paraId="04531BC9" w14:textId="4A5E9039" w:rsidR="00497978" w:rsidRPr="003629D2" w:rsidRDefault="009E3E63" w:rsidP="00497978">
      <w:pPr>
        <w:ind w:leftChars="50" w:left="345" w:hangingChars="100" w:hanging="240"/>
        <w:rPr>
          <w:rFonts w:asciiTheme="minorEastAsia" w:hAnsiTheme="minorEastAsia"/>
          <w:sz w:val="24"/>
          <w:szCs w:val="24"/>
        </w:rPr>
      </w:pPr>
      <w:r>
        <w:rPr>
          <w:rFonts w:asciiTheme="minorEastAsia" w:hAnsiTheme="minorEastAsia" w:hint="eastAsia"/>
          <w:sz w:val="24"/>
          <w:szCs w:val="24"/>
        </w:rPr>
        <w:t>・避難を開始する際には、「</w:t>
      </w:r>
      <w:r w:rsidR="00497978" w:rsidRPr="003F5524">
        <w:rPr>
          <w:rFonts w:asciiTheme="minorEastAsia" w:hAnsiTheme="minorEastAsia" w:hint="eastAsia"/>
          <w:sz w:val="24"/>
          <w:szCs w:val="24"/>
          <w:shd w:val="clear" w:color="auto" w:fill="FFFF00"/>
        </w:rPr>
        <w:t>施設利用者用緊急連絡先一覧</w:t>
      </w:r>
      <w:r>
        <w:rPr>
          <w:rFonts w:asciiTheme="minorEastAsia" w:hAnsiTheme="minorEastAsia" w:hint="eastAsia"/>
          <w:sz w:val="24"/>
          <w:szCs w:val="24"/>
        </w:rPr>
        <w:t>」</w:t>
      </w:r>
      <w:r w:rsidR="00284E5B">
        <w:rPr>
          <w:rFonts w:asciiTheme="minorEastAsia" w:hAnsiTheme="minorEastAsia" w:hint="eastAsia"/>
          <w:sz w:val="24"/>
          <w:szCs w:val="24"/>
        </w:rPr>
        <w:t>に基づき、利用者の保護者・家族</w:t>
      </w:r>
      <w:r>
        <w:rPr>
          <w:rFonts w:asciiTheme="minorEastAsia" w:hAnsiTheme="minorEastAsia" w:hint="eastAsia"/>
          <w:sz w:val="24"/>
          <w:szCs w:val="24"/>
        </w:rPr>
        <w:t>等に対し、【</w:t>
      </w:r>
      <w:r w:rsidR="00284E5B" w:rsidRPr="00284E5B">
        <w:rPr>
          <w:rFonts w:asciiTheme="minorEastAsia" w:hAnsiTheme="minorEastAsia" w:hint="eastAsia"/>
          <w:sz w:val="24"/>
          <w:szCs w:val="24"/>
        </w:rPr>
        <w:t>立ち退き避難を行う場合の避難場所</w:t>
      </w:r>
      <w:r>
        <w:rPr>
          <w:rFonts w:asciiTheme="minorEastAsia" w:hAnsiTheme="minorEastAsia" w:hint="eastAsia"/>
          <w:sz w:val="24"/>
          <w:szCs w:val="24"/>
        </w:rPr>
        <w:t>】</w:t>
      </w:r>
      <w:r w:rsidR="00497978" w:rsidRPr="00284E5B">
        <w:rPr>
          <w:rFonts w:asciiTheme="minorEastAsia" w:hAnsiTheme="minorEastAsia" w:hint="eastAsia"/>
          <w:sz w:val="24"/>
          <w:szCs w:val="24"/>
        </w:rPr>
        <w:t>に</w:t>
      </w:r>
      <w:r w:rsidR="00497978" w:rsidRPr="003629D2">
        <w:rPr>
          <w:rFonts w:asciiTheme="minorEastAsia" w:hAnsiTheme="minorEastAsia" w:hint="eastAsia"/>
          <w:sz w:val="24"/>
          <w:szCs w:val="24"/>
        </w:rPr>
        <w:t>避難する旨を連絡する。</w:t>
      </w:r>
    </w:p>
    <w:p w14:paraId="035DAC4A" w14:textId="6CDE9037" w:rsidR="00497978" w:rsidRPr="003629D2" w:rsidRDefault="003F5524" w:rsidP="00497978">
      <w:pPr>
        <w:ind w:leftChars="50" w:left="315" w:hangingChars="100" w:hanging="210"/>
        <w:rPr>
          <w:rFonts w:asciiTheme="minorEastAsia" w:hAnsiTheme="minorEastAsia"/>
          <w:sz w:val="24"/>
          <w:szCs w:val="24"/>
        </w:rPr>
      </w:pPr>
      <w:r>
        <w:rPr>
          <w:rFonts w:asciiTheme="majorEastAsia" w:eastAsiaTheme="majorEastAsia" w:hAnsiTheme="majorEastAsia"/>
          <w:noProof/>
        </w:rPr>
        <mc:AlternateContent>
          <mc:Choice Requires="wps">
            <w:drawing>
              <wp:anchor distT="0" distB="0" distL="114300" distR="114300" simplePos="0" relativeHeight="251697152" behindDoc="0" locked="0" layoutInCell="1" allowOverlap="1" wp14:anchorId="45DE64E0" wp14:editId="7EBEE416">
                <wp:simplePos x="0" y="0"/>
                <wp:positionH relativeFrom="margin">
                  <wp:posOffset>2200910</wp:posOffset>
                </wp:positionH>
                <wp:positionV relativeFrom="paragraph">
                  <wp:posOffset>416560</wp:posOffset>
                </wp:positionV>
                <wp:extent cx="717550" cy="520700"/>
                <wp:effectExtent l="0" t="0" r="25400" b="31750"/>
                <wp:wrapNone/>
                <wp:docPr id="23" name="直線コネクタ 23"/>
                <wp:cNvGraphicFramePr/>
                <a:graphic xmlns:a="http://schemas.openxmlformats.org/drawingml/2006/main">
                  <a:graphicData uri="http://schemas.microsoft.com/office/word/2010/wordprocessingShape">
                    <wps:wsp>
                      <wps:cNvCnPr/>
                      <wps:spPr>
                        <a:xfrm>
                          <a:off x="0" y="0"/>
                          <a:ext cx="717550" cy="5207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52F5" id="直線コネクタ 23"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3pt,32.8pt" to="229.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" strokecolor="red" strokeweight="2pt">
                <w10:wrap anchorx="margin"/>
              </v:line>
            </w:pict>
          </mc:Fallback>
        </mc:AlternateContent>
      </w:r>
      <w:r w:rsidR="00497978" w:rsidRPr="003629D2">
        <w:rPr>
          <w:rFonts w:asciiTheme="minorEastAsia" w:hAnsiTheme="minorEastAsia" w:hint="eastAsia"/>
          <w:sz w:val="24"/>
          <w:szCs w:val="24"/>
        </w:rPr>
        <w:t>・避難完了後、避難場所周辺の状況を確認し、</w:t>
      </w:r>
      <w:r w:rsidR="006E6ABB">
        <w:rPr>
          <w:rFonts w:asciiTheme="minorEastAsia" w:hAnsiTheme="minorEastAsia" w:hint="eastAsia"/>
          <w:sz w:val="24"/>
          <w:szCs w:val="24"/>
        </w:rPr>
        <w:t>利用者</w:t>
      </w:r>
      <w:r w:rsidR="00497978" w:rsidRPr="003629D2">
        <w:rPr>
          <w:rFonts w:asciiTheme="minorEastAsia" w:hAnsiTheme="minorEastAsia" w:hint="eastAsia"/>
          <w:sz w:val="24"/>
          <w:szCs w:val="24"/>
        </w:rPr>
        <w:t>の引</w:t>
      </w:r>
      <w:r w:rsidR="009E3E63">
        <w:rPr>
          <w:rFonts w:asciiTheme="minorEastAsia" w:hAnsiTheme="minorEastAsia" w:hint="eastAsia"/>
          <w:sz w:val="24"/>
          <w:szCs w:val="24"/>
        </w:rPr>
        <w:t>き渡しが可能と判断される場合には、「</w:t>
      </w:r>
      <w:bookmarkStart w:id="5" w:name="_Hlk140686010"/>
      <w:r w:rsidR="009E3E63" w:rsidRPr="003F5524">
        <w:rPr>
          <w:rFonts w:asciiTheme="minorEastAsia" w:hAnsiTheme="minorEastAsia" w:hint="eastAsia"/>
          <w:sz w:val="24"/>
          <w:szCs w:val="24"/>
          <w:shd w:val="clear" w:color="auto" w:fill="FFFF00"/>
        </w:rPr>
        <w:t>施設利用者用緊急連絡先一覧</w:t>
      </w:r>
      <w:bookmarkEnd w:id="5"/>
      <w:r w:rsidR="009E3E63">
        <w:rPr>
          <w:rFonts w:asciiTheme="minorEastAsia" w:hAnsiTheme="minorEastAsia" w:hint="eastAsia"/>
          <w:sz w:val="24"/>
          <w:szCs w:val="24"/>
        </w:rPr>
        <w:t>」</w:t>
      </w:r>
      <w:r w:rsidR="00497978" w:rsidRPr="003629D2">
        <w:rPr>
          <w:rFonts w:asciiTheme="minorEastAsia" w:hAnsiTheme="minorEastAsia" w:hint="eastAsia"/>
          <w:sz w:val="24"/>
          <w:szCs w:val="24"/>
        </w:rPr>
        <w:t>に基づき、引き渡しを行う旨を連絡する。</w:t>
      </w:r>
    </w:p>
    <w:p w14:paraId="3BA74430" w14:textId="09AF4F57" w:rsidR="00E44410" w:rsidRPr="00090F5B" w:rsidRDefault="00770873" w:rsidP="00FB6A77">
      <w:pPr>
        <w:ind w:left="210" w:hangingChars="100" w:hanging="210"/>
        <w:rPr>
          <w:rFonts w:asciiTheme="majorEastAsia" w:eastAsiaTheme="majorEastAsia" w:hAnsiTheme="majorEastAsia"/>
          <w:sz w:val="24"/>
          <w:szCs w:val="24"/>
        </w:rPr>
      </w:pPr>
      <w:r w:rsidRPr="00104267">
        <w:rPr>
          <w:rFonts w:asciiTheme="majorEastAsia" w:eastAsiaTheme="majorEastAsia" w:hAnsiTheme="majorEastAsia"/>
          <w:noProof/>
        </w:rPr>
        <mc:AlternateContent>
          <mc:Choice Requires="wps">
            <w:drawing>
              <wp:anchor distT="0" distB="0" distL="114300" distR="114300" simplePos="0" relativeHeight="251693056" behindDoc="0" locked="0" layoutInCell="1" allowOverlap="1" wp14:anchorId="7A144049" wp14:editId="4DF402A9">
                <wp:simplePos x="0" y="0"/>
                <wp:positionH relativeFrom="margin">
                  <wp:posOffset>2924810</wp:posOffset>
                </wp:positionH>
                <wp:positionV relativeFrom="paragraph">
                  <wp:posOffset>162560</wp:posOffset>
                </wp:positionV>
                <wp:extent cx="2933700" cy="742950"/>
                <wp:effectExtent l="0" t="895350" r="19050" b="19050"/>
                <wp:wrapNone/>
                <wp:docPr id="21" name="吹き出し: 線 21"/>
                <wp:cNvGraphicFramePr/>
                <a:graphic xmlns:a="http://schemas.openxmlformats.org/drawingml/2006/main">
                  <a:graphicData uri="http://schemas.microsoft.com/office/word/2010/wordprocessingShape">
                    <wps:wsp>
                      <wps:cNvSpPr/>
                      <wps:spPr>
                        <a:xfrm>
                          <a:off x="0" y="0"/>
                          <a:ext cx="2933700" cy="742950"/>
                        </a:xfrm>
                        <a:prstGeom prst="borderCallout1">
                          <a:avLst>
                            <a:gd name="adj1" fmla="val 1000"/>
                            <a:gd name="adj2" fmla="val 57426"/>
                            <a:gd name="adj3" fmla="val -118932"/>
                            <a:gd name="adj4" fmla="val 2569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B6C6D" w14:textId="16FB8A5F" w:rsidR="00D117BA" w:rsidRPr="00104267" w:rsidRDefault="00D117BA" w:rsidP="00770873">
                            <w:pPr>
                              <w:rPr>
                                <w:color w:val="000000" w:themeColor="text1"/>
                              </w:rPr>
                            </w:pPr>
                            <w:r>
                              <w:rPr>
                                <w:rFonts w:hint="eastAsia"/>
                                <w:color w:val="000000" w:themeColor="text1"/>
                              </w:rPr>
                              <w:t>既存の連絡網等がある場合は、名称を変更していただくなど、任意に修正をお願いします。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4049" id="吹き出し: 線 21" o:spid="_x0000_s1042" type="#_x0000_t47" style="position:absolute;left:0;text-align:left;margin-left:230.3pt;margin-top:12.8pt;width:231pt;height:5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" adj="5551,-25689,12404,216" fillcolor="white [3212]" strokecolor="red" strokeweight="2pt">
                <v:textbox>
                  <w:txbxContent>
                    <w:p w14:paraId="2F9B6C6D" w14:textId="16FB8A5F" w:rsidR="00D117BA" w:rsidRPr="00104267" w:rsidRDefault="00D117BA" w:rsidP="00770873">
                      <w:pPr>
                        <w:rPr>
                          <w:color w:val="000000" w:themeColor="text1"/>
                        </w:rPr>
                      </w:pPr>
                      <w:r>
                        <w:rPr>
                          <w:rFonts w:hint="eastAsia"/>
                          <w:color w:val="000000" w:themeColor="text1"/>
                        </w:rPr>
                        <w:t>既存の連絡網等がある場合は、名称を変更していただくなど、任意に修正をお願いします。</w:t>
                      </w:r>
                    </w:p>
                  </w:txbxContent>
                </v:textbox>
                <w10:wrap anchorx="margin"/>
              </v:shape>
            </w:pict>
          </mc:Fallback>
        </mc:AlternateContent>
      </w:r>
    </w:p>
    <w:p w14:paraId="1AEFACD9" w14:textId="272C2D9D" w:rsidR="00E512E1" w:rsidRDefault="00E512E1" w:rsidP="00FB6A77">
      <w:pPr>
        <w:ind w:left="210" w:hangingChars="100" w:hanging="210"/>
        <w:rPr>
          <w:rFonts w:asciiTheme="majorEastAsia" w:eastAsiaTheme="majorEastAsia" w:hAnsiTheme="majorEastAsia"/>
        </w:rPr>
      </w:pPr>
    </w:p>
    <w:p w14:paraId="77C6B847" w14:textId="7CF4D9D1" w:rsidR="00E512E1" w:rsidRDefault="00E512E1" w:rsidP="00FB6A77">
      <w:pPr>
        <w:ind w:left="210" w:hangingChars="100" w:hanging="210"/>
        <w:rPr>
          <w:rFonts w:asciiTheme="majorEastAsia" w:eastAsiaTheme="majorEastAsia" w:hAnsiTheme="majorEastAsia"/>
        </w:rPr>
      </w:pPr>
    </w:p>
    <w:p w14:paraId="1D986585" w14:textId="355EE727" w:rsidR="00E512E1" w:rsidRPr="00DD5A81" w:rsidRDefault="00E512E1" w:rsidP="00FB6A77">
      <w:pPr>
        <w:ind w:left="210" w:hangingChars="100" w:hanging="210"/>
        <w:rPr>
          <w:rFonts w:asciiTheme="majorEastAsia" w:eastAsiaTheme="majorEastAsia" w:hAnsiTheme="majorEastAsia"/>
        </w:rPr>
      </w:pPr>
    </w:p>
    <w:p w14:paraId="7A7B5E2E" w14:textId="11356CBA" w:rsidR="00E512E1" w:rsidRDefault="00E512E1" w:rsidP="00FB6A77">
      <w:pPr>
        <w:ind w:left="210" w:hangingChars="100" w:hanging="210"/>
        <w:rPr>
          <w:rFonts w:asciiTheme="majorEastAsia" w:eastAsiaTheme="majorEastAsia" w:hAnsiTheme="majorEastAsia"/>
        </w:rPr>
      </w:pPr>
    </w:p>
    <w:p w14:paraId="69D8F3C2" w14:textId="6A701058" w:rsidR="00E512E1" w:rsidRDefault="00E512E1" w:rsidP="00FB6A77">
      <w:pPr>
        <w:ind w:left="210" w:hangingChars="100" w:hanging="210"/>
        <w:rPr>
          <w:rFonts w:asciiTheme="majorEastAsia" w:eastAsiaTheme="majorEastAsia" w:hAnsiTheme="majorEastAsia"/>
        </w:rPr>
      </w:pPr>
    </w:p>
    <w:p w14:paraId="430C4CCB" w14:textId="409052FA" w:rsidR="00E512E1" w:rsidRDefault="00E512E1" w:rsidP="00FB6A77">
      <w:pPr>
        <w:ind w:left="210" w:hangingChars="100" w:hanging="210"/>
        <w:rPr>
          <w:rFonts w:asciiTheme="majorEastAsia" w:eastAsiaTheme="majorEastAsia" w:hAnsiTheme="majorEastAsia"/>
        </w:rPr>
      </w:pPr>
    </w:p>
    <w:p w14:paraId="49EAD020" w14:textId="77777777" w:rsidR="00E512E1" w:rsidRDefault="00E512E1" w:rsidP="00FB6A77">
      <w:pPr>
        <w:ind w:left="210" w:hangingChars="100" w:hanging="210"/>
        <w:rPr>
          <w:rFonts w:asciiTheme="majorEastAsia" w:eastAsiaTheme="majorEastAsia" w:hAnsiTheme="majorEastAsia"/>
        </w:rPr>
      </w:pPr>
    </w:p>
    <w:p w14:paraId="503F474C" w14:textId="77777777" w:rsidR="00E512E1" w:rsidRDefault="00E512E1" w:rsidP="00FB6A77">
      <w:pPr>
        <w:ind w:left="210" w:hangingChars="100" w:hanging="210"/>
        <w:rPr>
          <w:rFonts w:asciiTheme="majorEastAsia" w:eastAsiaTheme="majorEastAsia" w:hAnsiTheme="majorEastAsia"/>
        </w:rPr>
      </w:pPr>
    </w:p>
    <w:p w14:paraId="269F0920" w14:textId="77777777" w:rsidR="00E512E1" w:rsidRDefault="00E512E1" w:rsidP="00FB6A77">
      <w:pPr>
        <w:ind w:left="210" w:hangingChars="100" w:hanging="210"/>
        <w:rPr>
          <w:rFonts w:asciiTheme="majorEastAsia" w:eastAsiaTheme="majorEastAsia" w:hAnsiTheme="majorEastAsia"/>
        </w:rPr>
      </w:pPr>
    </w:p>
    <w:p w14:paraId="3E2DD449" w14:textId="77777777" w:rsidR="009E3E63" w:rsidRDefault="009E3E63" w:rsidP="009E3E63">
      <w:pPr>
        <w:rPr>
          <w:rFonts w:asciiTheme="majorEastAsia" w:eastAsiaTheme="majorEastAsia" w:hAnsiTheme="majorEastAsia"/>
        </w:rPr>
      </w:pPr>
      <w:r>
        <w:rPr>
          <w:rFonts w:asciiTheme="majorEastAsia" w:eastAsiaTheme="majorEastAsia" w:hAnsiTheme="majorEastAsia"/>
        </w:rPr>
        <w:br w:type="page"/>
      </w:r>
    </w:p>
    <w:p w14:paraId="7F35CF2E" w14:textId="3870D079" w:rsidR="00E44410" w:rsidRPr="00090F5B" w:rsidRDefault="003F5524" w:rsidP="00FA5DF1">
      <w:pPr>
        <w:rPr>
          <w:rFonts w:asciiTheme="majorEastAsia" w:eastAsiaTheme="majorEastAsia" w:hAnsiTheme="majorEastAsia"/>
          <w:b/>
          <w:sz w:val="28"/>
        </w:rPr>
      </w:pPr>
      <w:r w:rsidRPr="00104267">
        <w:rPr>
          <w:rFonts w:asciiTheme="majorEastAsia" w:eastAsiaTheme="majorEastAsia" w:hAnsiTheme="majorEastAsia"/>
          <w:noProof/>
        </w:rPr>
        <w:lastRenderedPageBreak/>
        <mc:AlternateContent>
          <mc:Choice Requires="wps">
            <w:drawing>
              <wp:anchor distT="0" distB="0" distL="114300" distR="114300" simplePos="0" relativeHeight="251699200" behindDoc="0" locked="0" layoutInCell="1" allowOverlap="1" wp14:anchorId="52440E35" wp14:editId="43D35889">
                <wp:simplePos x="0" y="0"/>
                <wp:positionH relativeFrom="margin">
                  <wp:align>right</wp:align>
                </wp:positionH>
                <wp:positionV relativeFrom="paragraph">
                  <wp:posOffset>-191135</wp:posOffset>
                </wp:positionV>
                <wp:extent cx="4210050" cy="774700"/>
                <wp:effectExtent l="838200" t="0" r="19050" b="44450"/>
                <wp:wrapNone/>
                <wp:docPr id="24" name="吹き出し: 線 24"/>
                <wp:cNvGraphicFramePr/>
                <a:graphic xmlns:a="http://schemas.openxmlformats.org/drawingml/2006/main">
                  <a:graphicData uri="http://schemas.microsoft.com/office/word/2010/wordprocessingShape">
                    <wps:wsp>
                      <wps:cNvSpPr/>
                      <wps:spPr>
                        <a:xfrm>
                          <a:off x="2609850" y="527050"/>
                          <a:ext cx="4210050" cy="774700"/>
                        </a:xfrm>
                        <a:prstGeom prst="borderCallout1">
                          <a:avLst>
                            <a:gd name="adj1" fmla="val 101820"/>
                            <a:gd name="adj2" fmla="val -19949"/>
                            <a:gd name="adj3" fmla="val 71737"/>
                            <a:gd name="adj4" fmla="val -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49D75" w14:textId="42C011F0" w:rsidR="00D117BA" w:rsidRPr="00104267" w:rsidRDefault="00D117BA" w:rsidP="003F5524">
                            <w:pPr>
                              <w:rPr>
                                <w:color w:val="000000" w:themeColor="text1"/>
                              </w:rPr>
                            </w:pPr>
                            <w:r>
                              <w:rPr>
                                <w:rFonts w:hint="eastAsia"/>
                                <w:color w:val="000000" w:themeColor="text1"/>
                              </w:rPr>
                              <w:t>基本的には立ち退き避難先を決めていただくことが望ましいですが、垂直避難など施設内避難により難を逃れることができると考えられる場合は、施設内避難のみの記載でも問題ありません。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0E35" id="吹き出し: 線 24" o:spid="_x0000_s1043" type="#_x0000_t47" style="position:absolute;left:0;text-align:left;margin-left:280.3pt;margin-top:-15.05pt;width:331.5pt;height:61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" adj="-50,15495,-4309,21993" fillcolor="white [3212]" strokecolor="red" strokeweight="2pt">
                <v:textbox>
                  <w:txbxContent>
                    <w:p w14:paraId="1F749D75" w14:textId="42C011F0" w:rsidR="00D117BA" w:rsidRPr="00104267" w:rsidRDefault="00D117BA" w:rsidP="003F5524">
                      <w:pPr>
                        <w:rPr>
                          <w:color w:val="000000" w:themeColor="text1"/>
                        </w:rPr>
                      </w:pPr>
                      <w:r>
                        <w:rPr>
                          <w:rFonts w:hint="eastAsia"/>
                          <w:color w:val="000000" w:themeColor="text1"/>
                        </w:rPr>
                        <w:t>基本的には立ち退き避難先を決めていただくことが望ましいですが、垂直避難など施設内避難により難を逃れることができると考えられる場合は、施設内避難のみの記載でも問題ありません。</w:t>
                      </w:r>
                    </w:p>
                  </w:txbxContent>
                </v:textbox>
                <o:callout v:ext="edit" minusx="t"/>
                <w10:wrap anchorx="margin"/>
              </v:shape>
            </w:pict>
          </mc:Fallback>
        </mc:AlternateContent>
      </w:r>
      <w:r w:rsidR="005C4711">
        <w:rPr>
          <w:rFonts w:asciiTheme="majorEastAsia" w:eastAsiaTheme="majorEastAsia" w:hAnsiTheme="majorEastAsia" w:hint="eastAsia"/>
          <w:b/>
          <w:sz w:val="28"/>
        </w:rPr>
        <w:t>６</w:t>
      </w:r>
      <w:r w:rsidR="006E6ABB">
        <w:rPr>
          <w:rFonts w:asciiTheme="majorEastAsia" w:eastAsiaTheme="majorEastAsia" w:hAnsiTheme="majorEastAsia" w:hint="eastAsia"/>
          <w:b/>
          <w:sz w:val="28"/>
        </w:rPr>
        <w:t xml:space="preserve">　</w:t>
      </w:r>
      <w:r w:rsidR="00E44410" w:rsidRPr="00090F5B">
        <w:rPr>
          <w:rFonts w:asciiTheme="majorEastAsia" w:eastAsiaTheme="majorEastAsia" w:hAnsiTheme="majorEastAsia" w:hint="eastAsia"/>
          <w:b/>
          <w:sz w:val="28"/>
        </w:rPr>
        <w:t>避難誘導</w:t>
      </w:r>
    </w:p>
    <w:p w14:paraId="4E5A0FAC" w14:textId="1B07416C" w:rsidR="00E512E1" w:rsidRPr="00090F5B" w:rsidRDefault="006E6ABB" w:rsidP="006E6ABB">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E44410" w:rsidRPr="00090F5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w:t>
      </w:r>
      <w:r w:rsidR="00E512E1" w:rsidRPr="00090F5B">
        <w:rPr>
          <w:rFonts w:asciiTheme="majorEastAsia" w:eastAsiaTheme="majorEastAsia" w:hAnsiTheme="majorEastAsia" w:hint="eastAsia"/>
          <w:sz w:val="24"/>
          <w:szCs w:val="24"/>
        </w:rPr>
        <w:t>避難場所</w:t>
      </w:r>
    </w:p>
    <w:p w14:paraId="70180BFA" w14:textId="353B98DD" w:rsidR="00E512E1" w:rsidRPr="00306996" w:rsidRDefault="00E512E1" w:rsidP="00497978">
      <w:pPr>
        <w:rPr>
          <w:rFonts w:asciiTheme="minorEastAsia" w:hAnsiTheme="minorEastAsia"/>
          <w:sz w:val="24"/>
          <w:szCs w:val="24"/>
        </w:rPr>
      </w:pPr>
      <w:r w:rsidRPr="00306996">
        <w:rPr>
          <w:rFonts w:asciiTheme="minorEastAsia" w:hAnsiTheme="minorEastAsia" w:hint="eastAsia"/>
          <w:sz w:val="24"/>
          <w:szCs w:val="24"/>
        </w:rPr>
        <w:t xml:space="preserve">　立ち退き避難を行う場合の避難場所は、以下</w:t>
      </w:r>
      <w:r w:rsidR="00497978" w:rsidRPr="00306996">
        <w:rPr>
          <w:rFonts w:asciiTheme="minorEastAsia" w:hAnsiTheme="minorEastAsia" w:hint="eastAsia"/>
          <w:sz w:val="24"/>
          <w:szCs w:val="24"/>
        </w:rPr>
        <w:t>【立ち退き避難を行う場合の避難場所】</w:t>
      </w:r>
      <w:r w:rsidRPr="00306996">
        <w:rPr>
          <w:rFonts w:asciiTheme="minorEastAsia" w:hAnsiTheme="minorEastAsia" w:hint="eastAsia"/>
          <w:sz w:val="24"/>
          <w:szCs w:val="24"/>
        </w:rPr>
        <w:t>のとおりとする。</w:t>
      </w:r>
    </w:p>
    <w:p w14:paraId="6590757F" w14:textId="61FF6102" w:rsidR="00FA5DF1" w:rsidRPr="00306996" w:rsidRDefault="00A330E6" w:rsidP="00FA5DF1">
      <w:pPr>
        <w:rPr>
          <w:rFonts w:asciiTheme="minorEastAsia" w:hAnsiTheme="minorEastAsia"/>
          <w:sz w:val="24"/>
          <w:szCs w:val="24"/>
        </w:rPr>
      </w:pPr>
      <w:r w:rsidRPr="00104267">
        <w:rPr>
          <w:rFonts w:asciiTheme="majorEastAsia" w:eastAsiaTheme="majorEastAsia" w:hAnsiTheme="majorEastAsia"/>
          <w:noProof/>
        </w:rPr>
        <mc:AlternateContent>
          <mc:Choice Requires="wps">
            <w:drawing>
              <wp:anchor distT="0" distB="0" distL="114300" distR="114300" simplePos="0" relativeHeight="251701248" behindDoc="0" locked="0" layoutInCell="1" allowOverlap="1" wp14:anchorId="12E3E06A" wp14:editId="7FA12076">
                <wp:simplePos x="0" y="0"/>
                <wp:positionH relativeFrom="page">
                  <wp:posOffset>3001010</wp:posOffset>
                </wp:positionH>
                <wp:positionV relativeFrom="paragraph">
                  <wp:posOffset>16510</wp:posOffset>
                </wp:positionV>
                <wp:extent cx="4127500" cy="781050"/>
                <wp:effectExtent l="0" t="0" r="25400" b="381000"/>
                <wp:wrapNone/>
                <wp:docPr id="25" name="吹き出し: 線 25"/>
                <wp:cNvGraphicFramePr/>
                <a:graphic xmlns:a="http://schemas.openxmlformats.org/drawingml/2006/main">
                  <a:graphicData uri="http://schemas.microsoft.com/office/word/2010/wordprocessingShape">
                    <wps:wsp>
                      <wps:cNvSpPr/>
                      <wps:spPr>
                        <a:xfrm>
                          <a:off x="0" y="0"/>
                          <a:ext cx="4127500" cy="781050"/>
                        </a:xfrm>
                        <a:prstGeom prst="borderCallout1">
                          <a:avLst>
                            <a:gd name="adj1" fmla="val 100180"/>
                            <a:gd name="adj2" fmla="val 51091"/>
                            <a:gd name="adj3" fmla="val 145507"/>
                            <a:gd name="adj4" fmla="val 22392"/>
                          </a:avLst>
                        </a:prstGeom>
                        <a:solidFill>
                          <a:schemeClr val="bg1"/>
                        </a:solidFill>
                        <a:ln w="25400" cap="flat" cmpd="sng" algn="ctr">
                          <a:solidFill>
                            <a:srgbClr val="FF0000"/>
                          </a:solidFill>
                          <a:prstDash val="solid"/>
                        </a:ln>
                        <a:effectLst/>
                      </wps:spPr>
                      <wps:txbx>
                        <w:txbxContent>
                          <w:p w14:paraId="428604BE" w14:textId="77777777" w:rsidR="00D117BA" w:rsidRPr="00643309" w:rsidRDefault="00D117BA" w:rsidP="003F5524">
                            <w:pPr>
                              <w:rPr>
                                <w:color w:val="000000" w:themeColor="text1"/>
                              </w:rPr>
                            </w:pPr>
                            <w:r>
                              <w:rPr>
                                <w:rFonts w:hint="eastAsia"/>
                                <w:color w:val="000000" w:themeColor="text1"/>
                              </w:rPr>
                              <w:t>表の内容は例示のため、施設の実情にあわせて変更してください。</w:t>
                            </w:r>
                          </w:p>
                          <w:p w14:paraId="2A70B542" w14:textId="77777777" w:rsidR="00D117BA" w:rsidRPr="00770873" w:rsidRDefault="00D117BA" w:rsidP="003F5524">
                            <w:pPr>
                              <w:rPr>
                                <w:color w:val="000000" w:themeColor="text1"/>
                              </w:rPr>
                            </w:pPr>
                            <w:r>
                              <w:rPr>
                                <w:rFonts w:hint="eastAsia"/>
                                <w:color w:val="000000" w:themeColor="text1"/>
                              </w:rPr>
                              <w:t>また、</w:t>
                            </w:r>
                            <w:r w:rsidRPr="00770873">
                              <w:rPr>
                                <w:rFonts w:hint="eastAsia"/>
                                <w:color w:val="000000" w:themeColor="text1"/>
                              </w:rPr>
                              <w:t>対象の災害種別以外を削除してください。</w:t>
                            </w:r>
                          </w:p>
                          <w:p w14:paraId="40E65C59" w14:textId="77777777" w:rsidR="00D117BA" w:rsidRPr="00104267" w:rsidRDefault="00D117BA" w:rsidP="003F5524">
                            <w:pPr>
                              <w:rPr>
                                <w:color w:val="000000" w:themeColor="text1"/>
                              </w:rPr>
                            </w:pPr>
                            <w:r w:rsidRPr="00770873">
                              <w:rPr>
                                <w:rFonts w:hint="eastAsia"/>
                                <w:color w:val="000000" w:themeColor="text1"/>
                              </w:rPr>
                              <w:t>例：洪水、津波が対象の施設は、土砂災害を削除する。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E06A" id="吹き出し: 線 25" o:spid="_x0000_s1044" type="#_x0000_t47" style="position:absolute;left:0;text-align:left;margin-left:236.3pt;margin-top:1.3pt;width:325pt;height:6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" adj="4837,31430,11036,21639" fillcolor="white [3212]" strokecolor="red" strokeweight="2pt">
                <v:textbox>
                  <w:txbxContent>
                    <w:p w14:paraId="428604BE" w14:textId="77777777" w:rsidR="00D117BA" w:rsidRPr="00643309" w:rsidRDefault="00D117BA" w:rsidP="003F5524">
                      <w:pPr>
                        <w:rPr>
                          <w:color w:val="000000" w:themeColor="text1"/>
                        </w:rPr>
                      </w:pPr>
                      <w:r>
                        <w:rPr>
                          <w:rFonts w:hint="eastAsia"/>
                          <w:color w:val="000000" w:themeColor="text1"/>
                        </w:rPr>
                        <w:t>表の内容は例示のため、施設の実情にあわせて変更してください。</w:t>
                      </w:r>
                    </w:p>
                    <w:p w14:paraId="2A70B542" w14:textId="77777777" w:rsidR="00D117BA" w:rsidRPr="00770873" w:rsidRDefault="00D117BA" w:rsidP="003F5524">
                      <w:pPr>
                        <w:rPr>
                          <w:color w:val="000000" w:themeColor="text1"/>
                        </w:rPr>
                      </w:pPr>
                      <w:r>
                        <w:rPr>
                          <w:rFonts w:hint="eastAsia"/>
                          <w:color w:val="000000" w:themeColor="text1"/>
                        </w:rPr>
                        <w:t>また、</w:t>
                      </w:r>
                      <w:r w:rsidRPr="00770873">
                        <w:rPr>
                          <w:rFonts w:hint="eastAsia"/>
                          <w:color w:val="000000" w:themeColor="text1"/>
                        </w:rPr>
                        <w:t>対象の災害種別以外を削除してください。</w:t>
                      </w:r>
                    </w:p>
                    <w:p w14:paraId="40E65C59" w14:textId="77777777" w:rsidR="00D117BA" w:rsidRPr="00104267" w:rsidRDefault="00D117BA" w:rsidP="003F5524">
                      <w:pPr>
                        <w:rPr>
                          <w:color w:val="000000" w:themeColor="text1"/>
                        </w:rPr>
                      </w:pPr>
                      <w:r w:rsidRPr="00770873">
                        <w:rPr>
                          <w:rFonts w:hint="eastAsia"/>
                          <w:color w:val="000000" w:themeColor="text1"/>
                        </w:rPr>
                        <w:t>例：洪水、津波が対象の施設は、土砂災害を削除する。</w:t>
                      </w:r>
                    </w:p>
                  </w:txbxContent>
                </v:textbox>
                <o:callout v:ext="edit" minusy="t"/>
                <w10:wrap anchorx="page"/>
              </v:shape>
            </w:pict>
          </mc:Fallback>
        </mc:AlternateContent>
      </w:r>
      <w:r w:rsidR="00E512E1" w:rsidRPr="00306996">
        <w:rPr>
          <w:rFonts w:asciiTheme="minorEastAsia" w:hAnsiTheme="minorEastAsia" w:hint="eastAsia"/>
          <w:sz w:val="24"/>
          <w:szCs w:val="24"/>
        </w:rPr>
        <w:t xml:space="preserve">　</w:t>
      </w:r>
      <w:r w:rsidR="00E512E1" w:rsidRPr="004447B4">
        <w:rPr>
          <w:rFonts w:asciiTheme="minorEastAsia" w:hAnsiTheme="minorEastAsia" w:hint="eastAsia"/>
          <w:sz w:val="24"/>
          <w:szCs w:val="24"/>
        </w:rPr>
        <w:t>なお、悪</w:t>
      </w:r>
      <w:r w:rsidR="00FA5DF1" w:rsidRPr="004447B4">
        <w:rPr>
          <w:rFonts w:asciiTheme="minorEastAsia" w:hAnsiTheme="minorEastAsia" w:hint="eastAsia"/>
          <w:sz w:val="24"/>
          <w:szCs w:val="24"/>
        </w:rPr>
        <w:t>天候下や夜間における避難は危険を伴うことから、災害の状況等に</w:t>
      </w:r>
      <w:r w:rsidR="00E512E1" w:rsidRPr="004447B4">
        <w:rPr>
          <w:rFonts w:asciiTheme="minorEastAsia" w:hAnsiTheme="minorEastAsia" w:hint="eastAsia"/>
          <w:sz w:val="24"/>
          <w:szCs w:val="24"/>
        </w:rPr>
        <w:t>よっては、</w:t>
      </w:r>
      <w:r w:rsidR="00FA5DF1" w:rsidRPr="004447B4">
        <w:rPr>
          <w:rFonts w:asciiTheme="minorEastAsia" w:hAnsiTheme="minorEastAsia" w:hint="eastAsia"/>
          <w:sz w:val="24"/>
          <w:szCs w:val="24"/>
        </w:rPr>
        <w:t>本</w:t>
      </w:r>
      <w:r w:rsidR="00E512E1" w:rsidRPr="004447B4">
        <w:rPr>
          <w:rFonts w:asciiTheme="minorEastAsia" w:hAnsiTheme="minorEastAsia" w:hint="eastAsia"/>
          <w:sz w:val="24"/>
          <w:szCs w:val="24"/>
        </w:rPr>
        <w:t>施設の上層階</w:t>
      </w:r>
      <w:r w:rsidR="00FA5DF1" w:rsidRPr="004447B4">
        <w:rPr>
          <w:rFonts w:asciiTheme="minorEastAsia" w:hAnsiTheme="minorEastAsia" w:hint="eastAsia"/>
          <w:sz w:val="24"/>
          <w:szCs w:val="24"/>
        </w:rPr>
        <w:t>（〇階以上）に</w:t>
      </w:r>
      <w:r w:rsidR="00E512E1" w:rsidRPr="004447B4">
        <w:rPr>
          <w:rFonts w:asciiTheme="minorEastAsia" w:hAnsiTheme="minorEastAsia" w:hint="eastAsia"/>
          <w:sz w:val="24"/>
          <w:szCs w:val="24"/>
        </w:rPr>
        <w:t>垂直避難を行うなど、施設内での安全確保を図るものとする。</w:t>
      </w:r>
    </w:p>
    <w:p w14:paraId="71F876C1" w14:textId="7F90B2D9" w:rsidR="00E512E1" w:rsidRPr="00FA5DF1" w:rsidRDefault="00E512E1" w:rsidP="00E512E1">
      <w:pPr>
        <w:rPr>
          <w:rFonts w:asciiTheme="majorEastAsia" w:eastAsiaTheme="majorEastAsia" w:hAnsiTheme="majorEastAsia"/>
          <w:sz w:val="24"/>
          <w:szCs w:val="24"/>
        </w:rPr>
      </w:pPr>
    </w:p>
    <w:p w14:paraId="63F0C059" w14:textId="2AE6595F" w:rsidR="00E512E1" w:rsidRPr="00090F5B" w:rsidRDefault="00E512E1" w:rsidP="00E512E1">
      <w:pP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【立ち退き避難を行う場合</w:t>
      </w:r>
      <w:r w:rsidR="00497978" w:rsidRPr="00090F5B">
        <w:rPr>
          <w:rFonts w:asciiTheme="majorEastAsia" w:eastAsiaTheme="majorEastAsia" w:hAnsiTheme="majorEastAsia" w:hint="eastAsia"/>
          <w:sz w:val="24"/>
          <w:szCs w:val="24"/>
        </w:rPr>
        <w:t>の避難場所</w:t>
      </w:r>
      <w:r w:rsidRPr="00090F5B">
        <w:rPr>
          <w:rFonts w:asciiTheme="majorEastAsia" w:eastAsiaTheme="majorEastAsia" w:hAnsiTheme="majorEastAsia" w:hint="eastAsia"/>
          <w:sz w:val="24"/>
          <w:szCs w:val="24"/>
        </w:rPr>
        <w:t>】</w:t>
      </w:r>
    </w:p>
    <w:tbl>
      <w:tblPr>
        <w:tblStyle w:val="a9"/>
        <w:tblW w:w="9424" w:type="dxa"/>
        <w:tblInd w:w="210" w:type="dxa"/>
        <w:tblLook w:val="04A0" w:firstRow="1" w:lastRow="0" w:firstColumn="1" w:lastColumn="0" w:noHBand="0" w:noVBand="1"/>
      </w:tblPr>
      <w:tblGrid>
        <w:gridCol w:w="1628"/>
        <w:gridCol w:w="3969"/>
        <w:gridCol w:w="3827"/>
      </w:tblGrid>
      <w:tr w:rsidR="00D65BEE" w:rsidRPr="00090F5B" w14:paraId="3C09AA2D" w14:textId="77777777" w:rsidTr="00D65BEE">
        <w:tc>
          <w:tcPr>
            <w:tcW w:w="1628" w:type="dxa"/>
            <w:shd w:val="clear" w:color="auto" w:fill="BFBFBF" w:themeFill="background1" w:themeFillShade="BF"/>
          </w:tcPr>
          <w:p w14:paraId="26100873" w14:textId="77777777" w:rsidR="00D65BEE" w:rsidRPr="00090F5B" w:rsidRDefault="00D65BEE" w:rsidP="00E512E1">
            <w:pPr>
              <w:jc w:val="cente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災害種別</w:t>
            </w:r>
          </w:p>
        </w:tc>
        <w:tc>
          <w:tcPr>
            <w:tcW w:w="3969" w:type="dxa"/>
            <w:shd w:val="clear" w:color="auto" w:fill="BFBFBF" w:themeFill="background1" w:themeFillShade="BF"/>
          </w:tcPr>
          <w:p w14:paraId="5020EFC1" w14:textId="77777777" w:rsidR="00D65BEE" w:rsidRPr="00090F5B" w:rsidRDefault="00D65BEE" w:rsidP="00E512E1">
            <w:pPr>
              <w:jc w:val="cente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避難場所名称</w:t>
            </w:r>
          </w:p>
        </w:tc>
        <w:tc>
          <w:tcPr>
            <w:tcW w:w="3827" w:type="dxa"/>
            <w:shd w:val="clear" w:color="auto" w:fill="BFBFBF" w:themeFill="background1" w:themeFillShade="BF"/>
          </w:tcPr>
          <w:p w14:paraId="1A9AA000" w14:textId="17102ED3" w:rsidR="00D65BEE" w:rsidRPr="00090F5B" w:rsidRDefault="00D65BEE" w:rsidP="00E512E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避難方法及び避難に要する時間</w:t>
            </w:r>
          </w:p>
        </w:tc>
      </w:tr>
      <w:tr w:rsidR="00D65BEE" w:rsidRPr="00090F5B" w14:paraId="5B938431" w14:textId="77777777" w:rsidTr="00D65BEE">
        <w:tc>
          <w:tcPr>
            <w:tcW w:w="1628" w:type="dxa"/>
            <w:shd w:val="clear" w:color="auto" w:fill="FFFF00"/>
          </w:tcPr>
          <w:p w14:paraId="59D24B6D" w14:textId="77777777" w:rsidR="00D65BEE" w:rsidRPr="00090F5B" w:rsidRDefault="00D65BEE" w:rsidP="00FB6A77">
            <w:pP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洪水</w:t>
            </w:r>
          </w:p>
        </w:tc>
        <w:tc>
          <w:tcPr>
            <w:tcW w:w="3969" w:type="dxa"/>
            <w:shd w:val="clear" w:color="auto" w:fill="FFFF00"/>
          </w:tcPr>
          <w:p w14:paraId="73A46E95" w14:textId="3EFFA0C7" w:rsidR="00D65BEE" w:rsidRPr="00090F5B" w:rsidRDefault="00D65BEE"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○○センター</w:t>
            </w:r>
          </w:p>
        </w:tc>
        <w:tc>
          <w:tcPr>
            <w:tcW w:w="3827" w:type="dxa"/>
            <w:shd w:val="clear" w:color="auto" w:fill="FFFF00"/>
          </w:tcPr>
          <w:p w14:paraId="548005E5" w14:textId="69B10EF8" w:rsidR="00D65BEE" w:rsidRDefault="00D65BEE"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徒歩　　〇〇時間</w:t>
            </w:r>
          </w:p>
          <w:p w14:paraId="0633501B" w14:textId="1D949E16" w:rsidR="00D65BEE" w:rsidRPr="00090F5B" w:rsidRDefault="00D65BEE"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車両　　〇〇分</w:t>
            </w:r>
          </w:p>
        </w:tc>
      </w:tr>
      <w:tr w:rsidR="00D65BEE" w:rsidRPr="00090F5B" w14:paraId="188E3333" w14:textId="77777777" w:rsidTr="00D65BEE">
        <w:tc>
          <w:tcPr>
            <w:tcW w:w="1628" w:type="dxa"/>
            <w:shd w:val="clear" w:color="auto" w:fill="FFFF00"/>
          </w:tcPr>
          <w:p w14:paraId="45433706" w14:textId="77777777" w:rsidR="00D65BEE" w:rsidRPr="00090F5B" w:rsidRDefault="00D65BEE" w:rsidP="00FB6A77">
            <w:pP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土砂災害</w:t>
            </w:r>
          </w:p>
        </w:tc>
        <w:tc>
          <w:tcPr>
            <w:tcW w:w="3969" w:type="dxa"/>
            <w:shd w:val="clear" w:color="auto" w:fill="FFFF00"/>
          </w:tcPr>
          <w:p w14:paraId="3EA2B83F" w14:textId="262C2A5B" w:rsidR="00D65BEE" w:rsidRPr="00090F5B" w:rsidRDefault="00D65BEE"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〇〇小学校</w:t>
            </w:r>
          </w:p>
        </w:tc>
        <w:tc>
          <w:tcPr>
            <w:tcW w:w="3827" w:type="dxa"/>
            <w:shd w:val="clear" w:color="auto" w:fill="FFFF00"/>
          </w:tcPr>
          <w:p w14:paraId="53ABD9B8" w14:textId="4B517E4D" w:rsidR="00D65BEE" w:rsidRDefault="00D65BEE" w:rsidP="00D65BEE">
            <w:pPr>
              <w:rPr>
                <w:rFonts w:asciiTheme="majorEastAsia" w:eastAsiaTheme="majorEastAsia" w:hAnsiTheme="majorEastAsia"/>
                <w:sz w:val="24"/>
                <w:szCs w:val="24"/>
              </w:rPr>
            </w:pPr>
            <w:r>
              <w:rPr>
                <w:rFonts w:asciiTheme="majorEastAsia" w:eastAsiaTheme="majorEastAsia" w:hAnsiTheme="majorEastAsia" w:hint="eastAsia"/>
                <w:sz w:val="24"/>
                <w:szCs w:val="24"/>
              </w:rPr>
              <w:t>徒歩　　〇〇時間</w:t>
            </w:r>
          </w:p>
          <w:p w14:paraId="03832547" w14:textId="02CC5CA9" w:rsidR="00D65BEE" w:rsidRPr="00090F5B" w:rsidRDefault="00D65BEE" w:rsidP="00D65BEE">
            <w:pPr>
              <w:rPr>
                <w:rFonts w:asciiTheme="majorEastAsia" w:eastAsiaTheme="majorEastAsia" w:hAnsiTheme="majorEastAsia"/>
                <w:sz w:val="24"/>
                <w:szCs w:val="24"/>
              </w:rPr>
            </w:pPr>
            <w:r>
              <w:rPr>
                <w:rFonts w:asciiTheme="majorEastAsia" w:eastAsiaTheme="majorEastAsia" w:hAnsiTheme="majorEastAsia" w:hint="eastAsia"/>
                <w:sz w:val="24"/>
                <w:szCs w:val="24"/>
              </w:rPr>
              <w:t>車両　　〇〇分</w:t>
            </w:r>
          </w:p>
        </w:tc>
      </w:tr>
      <w:tr w:rsidR="00D65BEE" w:rsidRPr="00090F5B" w14:paraId="3A7E640D" w14:textId="77777777" w:rsidTr="00D65BEE">
        <w:tc>
          <w:tcPr>
            <w:tcW w:w="1628" w:type="dxa"/>
            <w:shd w:val="clear" w:color="auto" w:fill="FFFF00"/>
          </w:tcPr>
          <w:p w14:paraId="224EE021" w14:textId="77777777" w:rsidR="00D65BEE" w:rsidRPr="00090F5B" w:rsidRDefault="00D65BEE" w:rsidP="00FB6A77">
            <w:pPr>
              <w:rPr>
                <w:rFonts w:asciiTheme="majorEastAsia" w:eastAsiaTheme="majorEastAsia" w:hAnsiTheme="majorEastAsia"/>
                <w:sz w:val="24"/>
                <w:szCs w:val="24"/>
              </w:rPr>
            </w:pPr>
            <w:r w:rsidRPr="00090F5B">
              <w:rPr>
                <w:rFonts w:asciiTheme="majorEastAsia" w:eastAsiaTheme="majorEastAsia" w:hAnsiTheme="majorEastAsia" w:hint="eastAsia"/>
                <w:sz w:val="24"/>
                <w:szCs w:val="24"/>
              </w:rPr>
              <w:t>津波</w:t>
            </w:r>
          </w:p>
        </w:tc>
        <w:tc>
          <w:tcPr>
            <w:tcW w:w="3969" w:type="dxa"/>
            <w:shd w:val="clear" w:color="auto" w:fill="FFFF00"/>
          </w:tcPr>
          <w:p w14:paraId="46F91918" w14:textId="69B9C0AB" w:rsidR="00D65BEE" w:rsidRPr="00090F5B" w:rsidRDefault="00D65BEE"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本施設〇階〇〇室</w:t>
            </w:r>
          </w:p>
        </w:tc>
        <w:tc>
          <w:tcPr>
            <w:tcW w:w="3827" w:type="dxa"/>
            <w:shd w:val="clear" w:color="auto" w:fill="FFFF00"/>
          </w:tcPr>
          <w:p w14:paraId="1BA23816" w14:textId="06EDE873" w:rsidR="00D65BEE" w:rsidRDefault="00D65BEE"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エレベーター　○○分</w:t>
            </w:r>
          </w:p>
          <w:p w14:paraId="5D449604" w14:textId="7E9F9664" w:rsidR="00D65BEE" w:rsidRPr="00090F5B" w:rsidRDefault="00D65BEE" w:rsidP="00FB6A77">
            <w:pPr>
              <w:rPr>
                <w:rFonts w:asciiTheme="majorEastAsia" w:eastAsiaTheme="majorEastAsia" w:hAnsiTheme="majorEastAsia"/>
                <w:sz w:val="24"/>
                <w:szCs w:val="24"/>
              </w:rPr>
            </w:pPr>
            <w:r>
              <w:rPr>
                <w:rFonts w:asciiTheme="majorEastAsia" w:eastAsiaTheme="majorEastAsia" w:hAnsiTheme="majorEastAsia" w:hint="eastAsia"/>
                <w:sz w:val="24"/>
                <w:szCs w:val="24"/>
              </w:rPr>
              <w:t>階段　　　　　〇〇分</w:t>
            </w:r>
          </w:p>
        </w:tc>
      </w:tr>
    </w:tbl>
    <w:p w14:paraId="1DD11088" w14:textId="0A74B171" w:rsidR="00E44410" w:rsidRPr="00090F5B" w:rsidRDefault="00E44410" w:rsidP="00FB6A77">
      <w:pPr>
        <w:ind w:left="240" w:hangingChars="100" w:hanging="240"/>
        <w:rPr>
          <w:rFonts w:asciiTheme="majorEastAsia" w:eastAsiaTheme="majorEastAsia" w:hAnsiTheme="majorEastAsia"/>
          <w:sz w:val="24"/>
          <w:szCs w:val="24"/>
        </w:rPr>
      </w:pPr>
    </w:p>
    <w:p w14:paraId="7873E1A8" w14:textId="4EB95EE5" w:rsidR="00E44410" w:rsidRPr="00090F5B" w:rsidRDefault="00AD55CF" w:rsidP="00FB6A77">
      <w:pPr>
        <w:ind w:left="361" w:hangingChars="100" w:hanging="361"/>
        <w:rPr>
          <w:rFonts w:asciiTheme="majorEastAsia" w:eastAsiaTheme="majorEastAsia" w:hAnsiTheme="majorEastAsia"/>
          <w:sz w:val="24"/>
          <w:szCs w:val="24"/>
        </w:rPr>
      </w:pPr>
      <w:r>
        <w:rPr>
          <w:rFonts w:asciiTheme="majorEastAsia" w:eastAsiaTheme="majorEastAsia" w:hAnsiTheme="majorEastAsia"/>
          <w:b/>
          <w:noProof/>
          <w:sz w:val="36"/>
          <w:szCs w:val="36"/>
        </w:rPr>
        <mc:AlternateContent>
          <mc:Choice Requires="wps">
            <w:drawing>
              <wp:anchor distT="0" distB="0" distL="114300" distR="114300" simplePos="0" relativeHeight="251703296" behindDoc="0" locked="0" layoutInCell="1" allowOverlap="1" wp14:anchorId="253C1240" wp14:editId="4A565206">
                <wp:simplePos x="0" y="0"/>
                <wp:positionH relativeFrom="margin">
                  <wp:align>right</wp:align>
                </wp:positionH>
                <wp:positionV relativeFrom="paragraph">
                  <wp:posOffset>31115</wp:posOffset>
                </wp:positionV>
                <wp:extent cx="3448050" cy="558800"/>
                <wp:effectExtent l="0" t="0" r="19050" b="146050"/>
                <wp:wrapNone/>
                <wp:docPr id="26" name="吹き出し: 線 26"/>
                <wp:cNvGraphicFramePr/>
                <a:graphic xmlns:a="http://schemas.openxmlformats.org/drawingml/2006/main">
                  <a:graphicData uri="http://schemas.microsoft.com/office/word/2010/wordprocessingShape">
                    <wps:wsp>
                      <wps:cNvSpPr/>
                      <wps:spPr>
                        <a:xfrm>
                          <a:off x="3371850" y="4895850"/>
                          <a:ext cx="3448050" cy="558800"/>
                        </a:xfrm>
                        <a:prstGeom prst="borderCallout1">
                          <a:avLst>
                            <a:gd name="adj1" fmla="val 124001"/>
                            <a:gd name="adj2" fmla="val 23754"/>
                            <a:gd name="adj3" fmla="val 103394"/>
                            <a:gd name="adj4" fmla="val 4808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FC72" w14:textId="77777777" w:rsidR="00D117BA" w:rsidRDefault="00D117BA" w:rsidP="00AD55CF">
                            <w:pPr>
                              <w:rPr>
                                <w:color w:val="000000" w:themeColor="text1"/>
                              </w:rPr>
                            </w:pPr>
                            <w:r>
                              <w:rPr>
                                <w:rFonts w:hint="eastAsia"/>
                                <w:color w:val="000000" w:themeColor="text1"/>
                              </w:rPr>
                              <w:t>対象の災害種別以外を削除してください。</w:t>
                            </w:r>
                          </w:p>
                          <w:p w14:paraId="6AD18391" w14:textId="77777777" w:rsidR="00D117BA" w:rsidRPr="00643309" w:rsidRDefault="00D117BA" w:rsidP="00AD55CF">
                            <w:pPr>
                              <w:rPr>
                                <w:color w:val="000000" w:themeColor="text1"/>
                              </w:rPr>
                            </w:pPr>
                            <w:r>
                              <w:rPr>
                                <w:rFonts w:hint="eastAsia"/>
                                <w:color w:val="000000" w:themeColor="text1"/>
                              </w:rPr>
                              <w:t>例：洪水、津波が対象の施設は、土砂災害を削除する。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1240" id="吹き出し: 線 26" o:spid="_x0000_s1045" type="#_x0000_t47" style="position:absolute;left:0;text-align:left;margin-left:220.3pt;margin-top:2.45pt;width:271.5pt;height:44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" adj="10385,22333,5131,26784" fillcolor="white [3212]" strokecolor="red" strokeweight="2pt">
                <v:textbox>
                  <w:txbxContent>
                    <w:p w14:paraId="52B0FC72" w14:textId="77777777" w:rsidR="00D117BA" w:rsidRDefault="00D117BA" w:rsidP="00AD55CF">
                      <w:pPr>
                        <w:rPr>
                          <w:color w:val="000000" w:themeColor="text1"/>
                        </w:rPr>
                      </w:pPr>
                      <w:r>
                        <w:rPr>
                          <w:rFonts w:hint="eastAsia"/>
                          <w:color w:val="000000" w:themeColor="text1"/>
                        </w:rPr>
                        <w:t>対象の災害種別以外を削除してください。</w:t>
                      </w:r>
                    </w:p>
                    <w:p w14:paraId="6AD18391" w14:textId="77777777" w:rsidR="00D117BA" w:rsidRPr="00643309" w:rsidRDefault="00D117BA" w:rsidP="00AD55CF">
                      <w:pPr>
                        <w:rPr>
                          <w:color w:val="000000" w:themeColor="text1"/>
                        </w:rPr>
                      </w:pPr>
                      <w:r>
                        <w:rPr>
                          <w:rFonts w:hint="eastAsia"/>
                          <w:color w:val="000000" w:themeColor="text1"/>
                        </w:rPr>
                        <w:t>例：洪水、津波が対象の施設は、土砂災害を削除する。</w:t>
                      </w:r>
                    </w:p>
                  </w:txbxContent>
                </v:textbox>
                <o:callout v:ext="edit" minusx="t"/>
                <w10:wrap anchorx="margin"/>
              </v:shape>
            </w:pict>
          </mc:Fallback>
        </mc:AlternateContent>
      </w:r>
      <w:r w:rsidR="006E6ABB">
        <w:rPr>
          <w:rFonts w:asciiTheme="majorEastAsia" w:eastAsiaTheme="majorEastAsia" w:hAnsiTheme="majorEastAsia" w:hint="eastAsia"/>
          <w:sz w:val="24"/>
          <w:szCs w:val="24"/>
        </w:rPr>
        <w:t>（２）</w:t>
      </w:r>
      <w:r w:rsidR="00E512E1" w:rsidRPr="00090F5B">
        <w:rPr>
          <w:rFonts w:asciiTheme="majorEastAsia" w:eastAsiaTheme="majorEastAsia" w:hAnsiTheme="majorEastAsia" w:hint="eastAsia"/>
          <w:sz w:val="24"/>
          <w:szCs w:val="24"/>
        </w:rPr>
        <w:t>避難経路</w:t>
      </w:r>
    </w:p>
    <w:p w14:paraId="10A4E956" w14:textId="777E4D2A" w:rsidR="00E512E1" w:rsidRPr="00306996" w:rsidRDefault="00E512E1" w:rsidP="00FB6A77">
      <w:pPr>
        <w:ind w:left="240" w:hangingChars="100" w:hanging="240"/>
        <w:rPr>
          <w:rFonts w:asciiTheme="minorEastAsia" w:hAnsiTheme="minorEastAsia"/>
          <w:sz w:val="24"/>
          <w:szCs w:val="24"/>
        </w:rPr>
      </w:pPr>
      <w:r w:rsidRPr="00306996">
        <w:rPr>
          <w:rFonts w:asciiTheme="minorEastAsia" w:hAnsiTheme="minorEastAsia" w:hint="eastAsia"/>
          <w:sz w:val="24"/>
          <w:szCs w:val="24"/>
        </w:rPr>
        <w:t xml:space="preserve">　避難場所までの避難経路については、以下【避難場所への避難経路図】のとおりとする。</w:t>
      </w:r>
    </w:p>
    <w:p w14:paraId="21985319" w14:textId="6C209C33" w:rsidR="00E44410" w:rsidRPr="00090F5B" w:rsidRDefault="00E44410" w:rsidP="00FB6A77">
      <w:pPr>
        <w:ind w:left="240" w:hangingChars="100" w:hanging="240"/>
        <w:rPr>
          <w:rFonts w:asciiTheme="majorEastAsia" w:eastAsiaTheme="majorEastAsia" w:hAnsiTheme="majorEastAsia"/>
          <w:sz w:val="24"/>
          <w:szCs w:val="24"/>
        </w:rPr>
      </w:pPr>
    </w:p>
    <w:p w14:paraId="6BB8AB2A" w14:textId="5EF9C13C" w:rsidR="00B5715B" w:rsidRPr="00090F5B" w:rsidRDefault="00E512E1" w:rsidP="00E512E1">
      <w:pPr>
        <w:rPr>
          <w:rFonts w:asciiTheme="majorEastAsia" w:eastAsiaTheme="majorEastAsia" w:hAnsiTheme="majorEastAsia"/>
          <w:sz w:val="24"/>
          <w:szCs w:val="24"/>
        </w:rPr>
      </w:pPr>
      <w:r w:rsidRPr="000E53FC">
        <w:rPr>
          <w:rFonts w:asciiTheme="majorEastAsia" w:eastAsiaTheme="majorEastAsia" w:hAnsiTheme="majorEastAsia" w:hint="eastAsia"/>
          <w:sz w:val="24"/>
          <w:szCs w:val="24"/>
        </w:rPr>
        <w:t>【立ち退き避難を行う場合</w:t>
      </w:r>
      <w:r w:rsidR="000F6371" w:rsidRPr="000E53FC">
        <w:rPr>
          <w:rFonts w:asciiTheme="majorEastAsia" w:eastAsiaTheme="majorEastAsia" w:hAnsiTheme="majorEastAsia" w:hint="eastAsia"/>
          <w:sz w:val="24"/>
          <w:szCs w:val="24"/>
        </w:rPr>
        <w:t>（</w:t>
      </w:r>
      <w:r w:rsidR="000F6371" w:rsidRPr="003F5524">
        <w:rPr>
          <w:rFonts w:asciiTheme="majorEastAsia" w:eastAsiaTheme="majorEastAsia" w:hAnsiTheme="majorEastAsia" w:hint="eastAsia"/>
          <w:sz w:val="24"/>
          <w:szCs w:val="24"/>
          <w:shd w:val="clear" w:color="auto" w:fill="FFFF00"/>
        </w:rPr>
        <w:t>洪水</w:t>
      </w:r>
      <w:r w:rsidR="00DB21E6" w:rsidRPr="003F5524">
        <w:rPr>
          <w:rFonts w:asciiTheme="majorEastAsia" w:eastAsiaTheme="majorEastAsia" w:hAnsiTheme="majorEastAsia" w:hint="eastAsia"/>
          <w:sz w:val="24"/>
          <w:szCs w:val="24"/>
          <w:shd w:val="clear" w:color="auto" w:fill="FFFF00"/>
        </w:rPr>
        <w:t>・土砂災害・津波</w:t>
      </w:r>
      <w:r w:rsidR="000F6371" w:rsidRPr="000E53FC">
        <w:rPr>
          <w:rFonts w:asciiTheme="majorEastAsia" w:eastAsiaTheme="majorEastAsia" w:hAnsiTheme="majorEastAsia" w:hint="eastAsia"/>
          <w:sz w:val="24"/>
          <w:szCs w:val="24"/>
        </w:rPr>
        <w:t>）</w:t>
      </w:r>
      <w:r w:rsidRPr="000E53FC">
        <w:rPr>
          <w:rFonts w:asciiTheme="majorEastAsia" w:eastAsiaTheme="majorEastAsia" w:hAnsiTheme="majorEastAsia" w:hint="eastAsia"/>
          <w:sz w:val="24"/>
          <w:szCs w:val="24"/>
        </w:rPr>
        <w:t>】</w:t>
      </w:r>
    </w:p>
    <w:p w14:paraId="268B563B" w14:textId="2E76FB3B" w:rsidR="00E44410" w:rsidRDefault="000B3628" w:rsidP="00FB6A77">
      <w:pPr>
        <w:ind w:left="210" w:hangingChars="100" w:hanging="210"/>
        <w:rPr>
          <w:rFonts w:asciiTheme="majorEastAsia" w:eastAsiaTheme="majorEastAsia" w:hAnsiTheme="majorEastAsia"/>
        </w:rPr>
      </w:pPr>
      <w:r>
        <w:rPr>
          <w:noProof/>
        </w:rPr>
        <mc:AlternateContent>
          <mc:Choice Requires="wps">
            <w:drawing>
              <wp:anchor distT="0" distB="0" distL="114300" distR="114300" simplePos="0" relativeHeight="251705344" behindDoc="0" locked="0" layoutInCell="1" allowOverlap="1" wp14:anchorId="10318B51" wp14:editId="7418D5F0">
                <wp:simplePos x="0" y="0"/>
                <wp:positionH relativeFrom="column">
                  <wp:posOffset>2886710</wp:posOffset>
                </wp:positionH>
                <wp:positionV relativeFrom="paragraph">
                  <wp:posOffset>10160</wp:posOffset>
                </wp:positionV>
                <wp:extent cx="3600450" cy="10858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3600450" cy="10858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3FD03" w14:textId="35900E8D" w:rsidR="00D117BA" w:rsidRDefault="00D117BA" w:rsidP="00CB556B">
                            <w:pPr>
                              <w:rPr>
                                <w:color w:val="000000" w:themeColor="text1"/>
                              </w:rPr>
                            </w:pPr>
                            <w:r>
                              <w:rPr>
                                <w:rFonts w:hint="eastAsia"/>
                                <w:color w:val="000000" w:themeColor="text1"/>
                              </w:rPr>
                              <w:t>上記で設定した【立ち退き避難を行う場合の避難場所】までの経路が分かるように見取り図を作成してください。</w:t>
                            </w:r>
                          </w:p>
                          <w:p w14:paraId="792C77B1" w14:textId="44F1CF48" w:rsidR="00D117BA" w:rsidRPr="000B3628" w:rsidRDefault="00D117BA" w:rsidP="00CB556B">
                            <w:pPr>
                              <w:rPr>
                                <w:color w:val="000000" w:themeColor="text1"/>
                              </w:rPr>
                            </w:pPr>
                            <w:r>
                              <w:rPr>
                                <w:rFonts w:hint="eastAsia"/>
                                <w:color w:val="000000" w:themeColor="text1"/>
                              </w:rPr>
                              <w:t>立ち退き避難を行わず施設内避難のみ定める場合は、施設のどこに避難するかを図示するなどしてください。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8B51" id="正方形/長方形 28" o:spid="_x0000_s1046" style="position:absolute;left:0;text-align:left;margin-left:227.3pt;margin-top:.8pt;width:283.5pt;height: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" fillcolor="white [3212]" strokecolor="red" strokeweight="2pt">
                <v:textbox>
                  <w:txbxContent>
                    <w:p w14:paraId="1913FD03" w14:textId="35900E8D" w:rsidR="00D117BA" w:rsidRDefault="00D117BA" w:rsidP="00CB556B">
                      <w:pPr>
                        <w:rPr>
                          <w:color w:val="000000" w:themeColor="text1"/>
                        </w:rPr>
                      </w:pPr>
                      <w:r>
                        <w:rPr>
                          <w:rFonts w:hint="eastAsia"/>
                          <w:color w:val="000000" w:themeColor="text1"/>
                        </w:rPr>
                        <w:t>上記で設定した【立ち退き避難を行う場合の避難場所】までの経路が分かるように見取り図を作成してください。</w:t>
                      </w:r>
                    </w:p>
                    <w:p w14:paraId="792C77B1" w14:textId="44F1CF48" w:rsidR="00D117BA" w:rsidRPr="000B3628" w:rsidRDefault="00D117BA" w:rsidP="00CB556B">
                      <w:pPr>
                        <w:rPr>
                          <w:color w:val="000000" w:themeColor="text1"/>
                        </w:rPr>
                      </w:pPr>
                      <w:r>
                        <w:rPr>
                          <w:rFonts w:hint="eastAsia"/>
                          <w:color w:val="000000" w:themeColor="text1"/>
                        </w:rPr>
                        <w:t>立ち退き避難を行わず施設内避難のみ定める場合は、施設のどこに避難するかを図示するなどしてください。</w:t>
                      </w:r>
                    </w:p>
                  </w:txbxContent>
                </v:textbox>
              </v:rect>
            </w:pict>
          </mc:Fallback>
        </mc:AlternateContent>
      </w:r>
      <w:r>
        <w:rPr>
          <w:noProof/>
        </w:rPr>
        <w:drawing>
          <wp:anchor distT="0" distB="0" distL="114300" distR="114300" simplePos="0" relativeHeight="251704320" behindDoc="0" locked="0" layoutInCell="1" allowOverlap="1" wp14:anchorId="0DFF483E" wp14:editId="2C7E8AD1">
            <wp:simplePos x="0" y="0"/>
            <wp:positionH relativeFrom="margin">
              <wp:posOffset>365760</wp:posOffset>
            </wp:positionH>
            <wp:positionV relativeFrom="page">
              <wp:posOffset>5873750</wp:posOffset>
            </wp:positionV>
            <wp:extent cx="5441950" cy="4298315"/>
            <wp:effectExtent l="0" t="0" r="6350" b="6985"/>
            <wp:wrapSquare wrapText="bothSides"/>
            <wp:docPr id="27" name="図 22">
              <a:extLst xmlns:a="http://schemas.openxmlformats.org/drawingml/2006/main">
                <a:ext uri="{FF2B5EF4-FFF2-40B4-BE49-F238E27FC236}">
                  <a16:creationId xmlns:a16="http://schemas.microsoft.com/office/drawing/2014/main" id="{65D393D9-808E-4B11-A274-A26F98446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65D393D9-808E-4B11-A274-A26F98446002}"/>
                        </a:ext>
                      </a:extLst>
                    </pic:cNvPr>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a:off x="0" y="0"/>
                      <a:ext cx="5441950" cy="4298315"/>
                    </a:xfrm>
                    <a:prstGeom prst="rect">
                      <a:avLst/>
                    </a:prstGeom>
                  </pic:spPr>
                </pic:pic>
              </a:graphicData>
            </a:graphic>
            <wp14:sizeRelH relativeFrom="margin">
              <wp14:pctWidth>0</wp14:pctWidth>
            </wp14:sizeRelH>
            <wp14:sizeRelV relativeFrom="margin">
              <wp14:pctHeight>0</wp14:pctHeight>
            </wp14:sizeRelV>
          </wp:anchor>
        </w:drawing>
      </w:r>
      <w:r w:rsidR="00B5715B">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7F7D0140" wp14:editId="7270A0FC">
                <wp:simplePos x="0" y="0"/>
                <wp:positionH relativeFrom="column">
                  <wp:posOffset>20139</wp:posOffset>
                </wp:positionH>
                <wp:positionV relativeFrom="paragraph">
                  <wp:posOffset>86361</wp:posOffset>
                </wp:positionV>
                <wp:extent cx="6121400" cy="4354286"/>
                <wp:effectExtent l="0" t="0" r="12700" b="27305"/>
                <wp:wrapNone/>
                <wp:docPr id="1" name="正方形/長方形 1"/>
                <wp:cNvGraphicFramePr/>
                <a:graphic xmlns:a="http://schemas.openxmlformats.org/drawingml/2006/main">
                  <a:graphicData uri="http://schemas.microsoft.com/office/word/2010/wordprocessingShape">
                    <wps:wsp>
                      <wps:cNvSpPr/>
                      <wps:spPr>
                        <a:xfrm>
                          <a:off x="0" y="0"/>
                          <a:ext cx="6121400" cy="435428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F7D2F" w14:textId="371736E0" w:rsidR="00D117BA" w:rsidRDefault="00D117BA" w:rsidP="00B5715B">
                            <w:pPr>
                              <w:jc w:val="left"/>
                            </w:pPr>
                          </w:p>
                        </w:txbxContent>
                      </wps:txbx>
                      <wps:bodyPr rot="0" spcFirstLastPara="0" vertOverflow="overflow" horzOverflow="overflow" vert="horz" wrap="square" lIns="36000" tIns="3600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F7D0140" id="正方形/長方形 1" o:spid="_x0000_s1047" style="position:absolute;left:0;text-align:left;margin-left:1.6pt;margin-top:6.8pt;width:482pt;height:34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" fillcolor="white [3212]" strokecolor="black [3213]" strokeweight="1.5pt">
                <v:textbox inset="1mm,1mm,0">
                  <w:txbxContent>
                    <w:p w14:paraId="2CCF7D2F" w14:textId="371736E0" w:rsidR="00D117BA" w:rsidRDefault="00D117BA" w:rsidP="00B5715B">
                      <w:pPr>
                        <w:jc w:val="left"/>
                      </w:pPr>
                    </w:p>
                  </w:txbxContent>
                </v:textbox>
              </v:rect>
            </w:pict>
          </mc:Fallback>
        </mc:AlternateContent>
      </w:r>
    </w:p>
    <w:p w14:paraId="4A77E588" w14:textId="19A85BFB" w:rsidR="00B5715B" w:rsidRDefault="00B5715B" w:rsidP="00FB6A77">
      <w:pPr>
        <w:ind w:left="210" w:hangingChars="100" w:hanging="210"/>
        <w:rPr>
          <w:rFonts w:asciiTheme="majorEastAsia" w:eastAsiaTheme="majorEastAsia" w:hAnsiTheme="majorEastAsia"/>
        </w:rPr>
      </w:pPr>
    </w:p>
    <w:p w14:paraId="74AD72E9" w14:textId="1CB62BBC" w:rsidR="00B5715B" w:rsidRDefault="00B5715B" w:rsidP="00FB6A77">
      <w:pPr>
        <w:ind w:left="210" w:hangingChars="100" w:hanging="210"/>
        <w:rPr>
          <w:rFonts w:asciiTheme="majorEastAsia" w:eastAsiaTheme="majorEastAsia" w:hAnsiTheme="majorEastAsia"/>
        </w:rPr>
      </w:pPr>
    </w:p>
    <w:p w14:paraId="3D1E530D" w14:textId="0421FA95" w:rsidR="00B5715B" w:rsidRDefault="00B5715B" w:rsidP="00FB6A77">
      <w:pPr>
        <w:ind w:left="210" w:hangingChars="100" w:hanging="210"/>
        <w:rPr>
          <w:rFonts w:asciiTheme="majorEastAsia" w:eastAsiaTheme="majorEastAsia" w:hAnsiTheme="majorEastAsia"/>
        </w:rPr>
      </w:pPr>
    </w:p>
    <w:p w14:paraId="4F64DDAF" w14:textId="2CEA535E" w:rsidR="00B5715B" w:rsidRDefault="00B5715B" w:rsidP="00FB6A77">
      <w:pPr>
        <w:ind w:left="210" w:hangingChars="100" w:hanging="210"/>
        <w:rPr>
          <w:rFonts w:asciiTheme="majorEastAsia" w:eastAsiaTheme="majorEastAsia" w:hAnsiTheme="majorEastAsia"/>
        </w:rPr>
      </w:pPr>
    </w:p>
    <w:p w14:paraId="6B9952BF" w14:textId="63226158" w:rsidR="00B5715B" w:rsidRDefault="00B5715B" w:rsidP="00FB6A77">
      <w:pPr>
        <w:ind w:left="210" w:hangingChars="100" w:hanging="210"/>
        <w:rPr>
          <w:rFonts w:asciiTheme="majorEastAsia" w:eastAsiaTheme="majorEastAsia" w:hAnsiTheme="majorEastAsia"/>
        </w:rPr>
      </w:pPr>
    </w:p>
    <w:p w14:paraId="740850DC" w14:textId="3BEED106" w:rsidR="00B5715B" w:rsidRDefault="00B5715B" w:rsidP="00FB6A77">
      <w:pPr>
        <w:ind w:left="210" w:hangingChars="100" w:hanging="210"/>
        <w:rPr>
          <w:rFonts w:asciiTheme="majorEastAsia" w:eastAsiaTheme="majorEastAsia" w:hAnsiTheme="majorEastAsia"/>
        </w:rPr>
      </w:pPr>
    </w:p>
    <w:p w14:paraId="7E130247" w14:textId="13400AE5" w:rsidR="00B5715B" w:rsidRDefault="00B5715B" w:rsidP="00FB6A77">
      <w:pPr>
        <w:ind w:left="210" w:hangingChars="100" w:hanging="210"/>
        <w:rPr>
          <w:rFonts w:asciiTheme="majorEastAsia" w:eastAsiaTheme="majorEastAsia" w:hAnsiTheme="majorEastAsia"/>
        </w:rPr>
      </w:pPr>
    </w:p>
    <w:p w14:paraId="3A4B4F76" w14:textId="1FD4F70C" w:rsidR="00B5715B" w:rsidRDefault="00B5715B" w:rsidP="00FB6A77">
      <w:pPr>
        <w:ind w:left="210" w:hangingChars="100" w:hanging="210"/>
        <w:rPr>
          <w:rFonts w:asciiTheme="majorEastAsia" w:eastAsiaTheme="majorEastAsia" w:hAnsiTheme="majorEastAsia"/>
        </w:rPr>
      </w:pPr>
    </w:p>
    <w:p w14:paraId="76342A78" w14:textId="38F68BA5" w:rsidR="00B5715B" w:rsidRDefault="00B5715B" w:rsidP="00FB6A77">
      <w:pPr>
        <w:ind w:left="210" w:hangingChars="100" w:hanging="210"/>
        <w:rPr>
          <w:rFonts w:asciiTheme="majorEastAsia" w:eastAsiaTheme="majorEastAsia" w:hAnsiTheme="majorEastAsia"/>
        </w:rPr>
      </w:pPr>
    </w:p>
    <w:p w14:paraId="4A4E3E2C" w14:textId="233C13B6" w:rsidR="00B5715B" w:rsidRDefault="00B5715B" w:rsidP="00FB6A77">
      <w:pPr>
        <w:ind w:left="210" w:hangingChars="100" w:hanging="210"/>
        <w:rPr>
          <w:rFonts w:asciiTheme="majorEastAsia" w:eastAsiaTheme="majorEastAsia" w:hAnsiTheme="majorEastAsia"/>
        </w:rPr>
      </w:pPr>
    </w:p>
    <w:p w14:paraId="36B3EC23" w14:textId="5EABA2BB" w:rsidR="00B5715B" w:rsidRDefault="00B5715B" w:rsidP="00FB6A77">
      <w:pPr>
        <w:ind w:left="210" w:hangingChars="100" w:hanging="210"/>
        <w:rPr>
          <w:rFonts w:asciiTheme="majorEastAsia" w:eastAsiaTheme="majorEastAsia" w:hAnsiTheme="majorEastAsia"/>
        </w:rPr>
      </w:pPr>
    </w:p>
    <w:p w14:paraId="2F76BF80" w14:textId="7C0A1EB2" w:rsidR="00B5715B" w:rsidRDefault="00B5715B" w:rsidP="00FB6A77">
      <w:pPr>
        <w:ind w:left="210" w:hangingChars="100" w:hanging="210"/>
        <w:rPr>
          <w:rFonts w:asciiTheme="majorEastAsia" w:eastAsiaTheme="majorEastAsia" w:hAnsiTheme="majorEastAsia"/>
        </w:rPr>
      </w:pPr>
    </w:p>
    <w:p w14:paraId="799D6198" w14:textId="77777777" w:rsidR="00B5715B" w:rsidRDefault="00B5715B" w:rsidP="00FB6A77">
      <w:pPr>
        <w:ind w:left="210" w:hangingChars="100" w:hanging="210"/>
        <w:rPr>
          <w:rFonts w:asciiTheme="majorEastAsia" w:eastAsiaTheme="majorEastAsia" w:hAnsiTheme="majorEastAsia"/>
        </w:rPr>
      </w:pPr>
    </w:p>
    <w:p w14:paraId="25B60B17" w14:textId="77777777" w:rsidR="00B5715B" w:rsidRDefault="00B5715B" w:rsidP="00FB6A77">
      <w:pPr>
        <w:ind w:left="210" w:hangingChars="100" w:hanging="210"/>
        <w:rPr>
          <w:rFonts w:asciiTheme="majorEastAsia" w:eastAsiaTheme="majorEastAsia" w:hAnsiTheme="majorEastAsia"/>
        </w:rPr>
      </w:pPr>
    </w:p>
    <w:p w14:paraId="53D44965" w14:textId="77777777" w:rsidR="00B5715B" w:rsidRDefault="00B5715B" w:rsidP="00FB6A77">
      <w:pPr>
        <w:ind w:left="210" w:hangingChars="100" w:hanging="210"/>
        <w:rPr>
          <w:rFonts w:asciiTheme="majorEastAsia" w:eastAsiaTheme="majorEastAsia" w:hAnsiTheme="majorEastAsia"/>
        </w:rPr>
      </w:pPr>
    </w:p>
    <w:p w14:paraId="121091F1" w14:textId="77777777" w:rsidR="00B5715B" w:rsidRDefault="00B5715B" w:rsidP="00FB6A77">
      <w:pPr>
        <w:ind w:left="210" w:hangingChars="100" w:hanging="210"/>
        <w:rPr>
          <w:rFonts w:asciiTheme="majorEastAsia" w:eastAsiaTheme="majorEastAsia" w:hAnsiTheme="majorEastAsia"/>
        </w:rPr>
      </w:pPr>
    </w:p>
    <w:p w14:paraId="20BB93C2" w14:textId="77777777" w:rsidR="00B5715B" w:rsidRDefault="00B5715B" w:rsidP="00FB6A77">
      <w:pPr>
        <w:ind w:left="210" w:hangingChars="100" w:hanging="210"/>
        <w:rPr>
          <w:rFonts w:asciiTheme="majorEastAsia" w:eastAsiaTheme="majorEastAsia" w:hAnsiTheme="majorEastAsia"/>
        </w:rPr>
      </w:pPr>
    </w:p>
    <w:p w14:paraId="37AEFC6C" w14:textId="1D74EE17" w:rsidR="00497978" w:rsidRPr="00C7599A" w:rsidRDefault="005C4711" w:rsidP="00497978">
      <w:pPr>
        <w:ind w:left="1405" w:hangingChars="500" w:hanging="1405"/>
        <w:rPr>
          <w:rFonts w:asciiTheme="majorEastAsia" w:eastAsiaTheme="majorEastAsia" w:hAnsiTheme="majorEastAsia"/>
          <w:b/>
          <w:sz w:val="28"/>
        </w:rPr>
      </w:pPr>
      <w:r>
        <w:rPr>
          <w:rFonts w:asciiTheme="majorEastAsia" w:eastAsiaTheme="majorEastAsia" w:hAnsiTheme="majorEastAsia" w:hint="eastAsia"/>
          <w:b/>
          <w:sz w:val="28"/>
        </w:rPr>
        <w:lastRenderedPageBreak/>
        <w:t>７</w:t>
      </w:r>
      <w:r w:rsidR="006E6ABB">
        <w:rPr>
          <w:rFonts w:asciiTheme="majorEastAsia" w:eastAsiaTheme="majorEastAsia" w:hAnsiTheme="majorEastAsia" w:hint="eastAsia"/>
          <w:b/>
          <w:sz w:val="28"/>
        </w:rPr>
        <w:t xml:space="preserve">　</w:t>
      </w:r>
      <w:r w:rsidR="00090F5B" w:rsidRPr="00C7599A">
        <w:rPr>
          <w:rFonts w:asciiTheme="majorEastAsia" w:eastAsiaTheme="majorEastAsia" w:hAnsiTheme="majorEastAsia" w:hint="eastAsia"/>
          <w:b/>
          <w:sz w:val="28"/>
        </w:rPr>
        <w:t>施設の整備</w:t>
      </w:r>
    </w:p>
    <w:p w14:paraId="2BF55246" w14:textId="44D14E5D" w:rsidR="00A869B8" w:rsidRDefault="00090F5B" w:rsidP="00090F5B">
      <w:pPr>
        <w:rPr>
          <w:rFonts w:asciiTheme="minorEastAsia" w:hAnsiTheme="minorEastAsia"/>
          <w:sz w:val="24"/>
          <w:szCs w:val="24"/>
        </w:rPr>
      </w:pPr>
      <w:r w:rsidRPr="003629D2">
        <w:rPr>
          <w:rFonts w:asciiTheme="minorEastAsia" w:hAnsiTheme="minorEastAsia" w:hint="eastAsia"/>
          <w:sz w:val="24"/>
          <w:szCs w:val="24"/>
        </w:rPr>
        <w:t xml:space="preserve">　</w:t>
      </w:r>
      <w:r w:rsidR="00A869B8">
        <w:rPr>
          <w:rFonts w:asciiTheme="minorEastAsia" w:hAnsiTheme="minorEastAsia" w:hint="eastAsia"/>
          <w:sz w:val="24"/>
          <w:szCs w:val="24"/>
        </w:rPr>
        <w:t>避難誘導の際に使用する設備等については、以下のとおりとする。これらの設備等については、日頃からその維持管理に努めるものとする。</w:t>
      </w:r>
    </w:p>
    <w:p w14:paraId="373BECE8" w14:textId="52E5A8BF" w:rsidR="00A869B8" w:rsidRDefault="001A299A" w:rsidP="00090F5B">
      <w:pPr>
        <w:rPr>
          <w:rFonts w:asciiTheme="minorEastAsia" w:hAnsiTheme="minorEastAsia"/>
          <w:sz w:val="24"/>
          <w:szCs w:val="24"/>
        </w:rPr>
      </w:pPr>
      <w:r w:rsidRPr="001A299A">
        <w:rPr>
          <w:rFonts w:asciiTheme="minorEastAsia" w:hAnsiTheme="minorEastAsia" w:hint="eastAsia"/>
          <w:sz w:val="24"/>
          <w:szCs w:val="24"/>
        </w:rPr>
        <w:t>【</w:t>
      </w:r>
      <w:r>
        <w:rPr>
          <w:rFonts w:asciiTheme="minorEastAsia" w:hAnsiTheme="minorEastAsia" w:hint="eastAsia"/>
          <w:sz w:val="24"/>
          <w:szCs w:val="24"/>
        </w:rPr>
        <w:t>避難に必要な設備等</w:t>
      </w:r>
      <w:r w:rsidRPr="001A299A">
        <w:rPr>
          <w:rFonts w:asciiTheme="minorEastAsia" w:hAnsiTheme="minorEastAsia" w:hint="eastAsia"/>
          <w:sz w:val="24"/>
          <w:szCs w:val="24"/>
        </w:rPr>
        <w:t>】</w:t>
      </w:r>
    </w:p>
    <w:tbl>
      <w:tblPr>
        <w:tblW w:w="9692" w:type="dxa"/>
        <w:tblInd w:w="84" w:type="dxa"/>
        <w:tblCellMar>
          <w:left w:w="99" w:type="dxa"/>
          <w:right w:w="99" w:type="dxa"/>
        </w:tblCellMar>
        <w:tblLook w:val="04A0" w:firstRow="1" w:lastRow="0" w:firstColumn="1" w:lastColumn="0" w:noHBand="0" w:noVBand="1"/>
      </w:tblPr>
      <w:tblGrid>
        <w:gridCol w:w="1754"/>
        <w:gridCol w:w="4820"/>
        <w:gridCol w:w="708"/>
        <w:gridCol w:w="2410"/>
      </w:tblGrid>
      <w:tr w:rsidR="001A299A" w:rsidRPr="00C7599A" w14:paraId="3495411E" w14:textId="62573E20" w:rsidTr="001A299A">
        <w:trPr>
          <w:trHeight w:val="270"/>
        </w:trPr>
        <w:tc>
          <w:tcPr>
            <w:tcW w:w="175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15FD9FB" w14:textId="212A8FCB" w:rsidR="001A299A" w:rsidRPr="00C7599A" w:rsidRDefault="001A299A"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分類</w:t>
            </w:r>
          </w:p>
        </w:tc>
        <w:tc>
          <w:tcPr>
            <w:tcW w:w="4820" w:type="dxa"/>
            <w:tcBorders>
              <w:top w:val="single" w:sz="4" w:space="0" w:color="auto"/>
              <w:left w:val="nil"/>
              <w:bottom w:val="single" w:sz="4" w:space="0" w:color="auto"/>
              <w:right w:val="single" w:sz="4" w:space="0" w:color="auto"/>
            </w:tcBorders>
            <w:shd w:val="clear" w:color="auto" w:fill="BFBFBF" w:themeFill="background1" w:themeFillShade="BF"/>
          </w:tcPr>
          <w:p w14:paraId="72C515C6" w14:textId="418B8A47" w:rsidR="001A299A" w:rsidRPr="00C7599A" w:rsidRDefault="001A299A" w:rsidP="00307E0F">
            <w:pPr>
              <w:widowControl/>
              <w:jc w:val="center"/>
              <w:rPr>
                <w:rFonts w:asciiTheme="majorEastAsia" w:eastAsiaTheme="majorEastAsia" w:hAnsiTheme="majorEastAsia" w:cs="ＭＳ Ｐゴシック"/>
                <w:color w:val="000000"/>
                <w:kern w:val="0"/>
                <w:sz w:val="24"/>
                <w:szCs w:val="24"/>
              </w:rPr>
            </w:pPr>
            <w:r w:rsidRPr="00C7599A">
              <w:rPr>
                <w:rFonts w:asciiTheme="majorEastAsia" w:eastAsiaTheme="majorEastAsia" w:hAnsiTheme="majorEastAsia" w:cs="ＭＳ Ｐゴシック" w:hint="eastAsia"/>
                <w:color w:val="000000"/>
                <w:kern w:val="0"/>
                <w:sz w:val="24"/>
                <w:szCs w:val="24"/>
              </w:rPr>
              <w:t>設備</w:t>
            </w:r>
            <w:r>
              <w:rPr>
                <w:rFonts w:asciiTheme="majorEastAsia" w:eastAsiaTheme="majorEastAsia" w:hAnsiTheme="majorEastAsia" w:cs="ＭＳ Ｐゴシック" w:hint="eastAsia"/>
                <w:color w:val="000000"/>
                <w:kern w:val="0"/>
                <w:sz w:val="24"/>
                <w:szCs w:val="24"/>
              </w:rPr>
              <w:t>等</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53A31CC" w14:textId="59D1EFFC" w:rsidR="001A299A" w:rsidRPr="00C7599A" w:rsidRDefault="001A299A"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数量</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F74A09" w14:textId="79F3A0FC" w:rsidR="001A299A" w:rsidRPr="00C7599A" w:rsidRDefault="001A299A"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設置場所、保存場所</w:t>
            </w:r>
          </w:p>
        </w:tc>
      </w:tr>
      <w:tr w:rsidR="003456EE" w:rsidRPr="00C7599A" w14:paraId="26ECEEFF" w14:textId="74E01122" w:rsidTr="005E22AC">
        <w:trPr>
          <w:trHeight w:val="360"/>
        </w:trPr>
        <w:tc>
          <w:tcPr>
            <w:tcW w:w="1754" w:type="dxa"/>
            <w:vMerge w:val="restart"/>
            <w:tcBorders>
              <w:top w:val="single" w:sz="4" w:space="0" w:color="auto"/>
              <w:left w:val="single" w:sz="4" w:space="0" w:color="auto"/>
              <w:right w:val="single" w:sz="4" w:space="0" w:color="auto"/>
            </w:tcBorders>
            <w:shd w:val="clear" w:color="auto" w:fill="FFFF00"/>
            <w:vAlign w:val="center"/>
            <w:hideMark/>
          </w:tcPr>
          <w:p w14:paraId="532F15F8" w14:textId="4448710E" w:rsidR="003456EE" w:rsidRPr="00C7599A" w:rsidRDefault="003456EE" w:rsidP="00307E0F">
            <w:pPr>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通常の設備</w:t>
            </w: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15229CA7" w14:textId="48774871" w:rsidR="003456EE" w:rsidRPr="00C75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エレベーター</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center"/>
            <w:hideMark/>
          </w:tcPr>
          <w:p w14:paraId="506AA947" w14:textId="591F1B8A"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52FE4BB2" w14:textId="5EF3EB5F"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施設中央部</w:t>
            </w:r>
          </w:p>
        </w:tc>
      </w:tr>
      <w:tr w:rsidR="003456EE" w:rsidRPr="00C7599A" w14:paraId="4D4A53AC" w14:textId="00AADFBB" w:rsidTr="005E22AC">
        <w:trPr>
          <w:trHeight w:val="360"/>
        </w:trPr>
        <w:tc>
          <w:tcPr>
            <w:tcW w:w="1754" w:type="dxa"/>
            <w:vMerge/>
            <w:tcBorders>
              <w:left w:val="single" w:sz="4" w:space="0" w:color="auto"/>
              <w:right w:val="single" w:sz="4" w:space="0" w:color="auto"/>
            </w:tcBorders>
            <w:shd w:val="clear" w:color="auto" w:fill="FFFF00"/>
            <w:noWrap/>
            <w:vAlign w:val="center"/>
          </w:tcPr>
          <w:p w14:paraId="6A5EA9DD" w14:textId="7ADE7C03" w:rsidR="003456EE" w:rsidRDefault="003456EE" w:rsidP="00307E0F">
            <w:pPr>
              <w:widowControl/>
              <w:jc w:val="center"/>
              <w:rPr>
                <w:rFonts w:asciiTheme="majorEastAsia" w:eastAsiaTheme="majorEastAsia" w:hAnsiTheme="majorEastAsia" w:cs="ＭＳ Ｐゴシック"/>
                <w:color w:val="000000"/>
                <w:kern w:val="0"/>
                <w:sz w:val="24"/>
                <w:szCs w:val="24"/>
              </w:rPr>
            </w:pP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1DAF691A" w14:textId="788D79C0" w:rsidR="003456EE" w:rsidRPr="00C75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上下階の移動のできる大型スロープの設置</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bottom"/>
          </w:tcPr>
          <w:p w14:paraId="4CA767EA" w14:textId="7400C175"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０</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3655CA46" w14:textId="17752C8D"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w:t>
            </w:r>
          </w:p>
        </w:tc>
      </w:tr>
      <w:tr w:rsidR="003456EE" w:rsidRPr="00C7599A" w14:paraId="67D63D43" w14:textId="143DA1E5" w:rsidTr="005E22AC">
        <w:trPr>
          <w:trHeight w:val="360"/>
        </w:trPr>
        <w:tc>
          <w:tcPr>
            <w:tcW w:w="1754" w:type="dxa"/>
            <w:vMerge/>
            <w:tcBorders>
              <w:left w:val="single" w:sz="4" w:space="0" w:color="auto"/>
              <w:right w:val="single" w:sz="4" w:space="0" w:color="auto"/>
            </w:tcBorders>
            <w:shd w:val="clear" w:color="auto" w:fill="FFFF00"/>
            <w:noWrap/>
            <w:vAlign w:val="center"/>
          </w:tcPr>
          <w:p w14:paraId="2B7415E3" w14:textId="77777777" w:rsidR="003456EE" w:rsidRDefault="003456EE" w:rsidP="00307E0F">
            <w:pPr>
              <w:widowControl/>
              <w:jc w:val="center"/>
              <w:rPr>
                <w:rFonts w:asciiTheme="majorEastAsia" w:eastAsiaTheme="majorEastAsia" w:hAnsiTheme="majorEastAsia" w:cs="ＭＳ Ｐゴシック"/>
                <w:color w:val="000000"/>
                <w:kern w:val="0"/>
                <w:sz w:val="24"/>
                <w:szCs w:val="24"/>
              </w:rPr>
            </w:pP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11446786" w14:textId="1622D165" w:rsidR="003456EE" w:rsidRPr="00C75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車椅子</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bottom"/>
          </w:tcPr>
          <w:p w14:paraId="1F785EB6" w14:textId="717717A6"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１０</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1B78918E" w14:textId="27ED5E00"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各階の職員エリア</w:t>
            </w:r>
          </w:p>
        </w:tc>
      </w:tr>
      <w:tr w:rsidR="003456EE" w:rsidRPr="00C7599A" w14:paraId="7516779E" w14:textId="7B74B35F" w:rsidTr="005E22AC">
        <w:trPr>
          <w:trHeight w:val="360"/>
        </w:trPr>
        <w:tc>
          <w:tcPr>
            <w:tcW w:w="1754" w:type="dxa"/>
            <w:vMerge/>
            <w:tcBorders>
              <w:left w:val="single" w:sz="4" w:space="0" w:color="auto"/>
              <w:bottom w:val="single" w:sz="4" w:space="0" w:color="auto"/>
              <w:right w:val="single" w:sz="4" w:space="0" w:color="auto"/>
            </w:tcBorders>
            <w:shd w:val="clear" w:color="auto" w:fill="FFFF00"/>
            <w:noWrap/>
            <w:vAlign w:val="center"/>
          </w:tcPr>
          <w:p w14:paraId="4EAEF432" w14:textId="77777777" w:rsidR="003456EE" w:rsidRDefault="003456EE" w:rsidP="00307E0F">
            <w:pPr>
              <w:widowControl/>
              <w:jc w:val="center"/>
              <w:rPr>
                <w:rFonts w:asciiTheme="majorEastAsia" w:eastAsiaTheme="majorEastAsia" w:hAnsiTheme="majorEastAsia" w:cs="ＭＳ Ｐゴシック"/>
                <w:color w:val="000000"/>
                <w:kern w:val="0"/>
                <w:sz w:val="24"/>
                <w:szCs w:val="24"/>
              </w:rPr>
            </w:pP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3D9EBDDB" w14:textId="7D7F53B7" w:rsidR="003456EE" w:rsidRPr="00C75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その他（　　　　　　担架　　　　　　）</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bottom"/>
          </w:tcPr>
          <w:p w14:paraId="28DB0333" w14:textId="3D11D7A9"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３</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47124BF5" w14:textId="62D0A9D5"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各階の職員エリア</w:t>
            </w:r>
          </w:p>
        </w:tc>
      </w:tr>
      <w:tr w:rsidR="003456EE" w:rsidRPr="00C7599A" w14:paraId="03F9ACE3" w14:textId="23F8C701" w:rsidTr="005E22AC">
        <w:trPr>
          <w:trHeight w:val="360"/>
        </w:trPr>
        <w:tc>
          <w:tcPr>
            <w:tcW w:w="1754" w:type="dxa"/>
            <w:vMerge w:val="restart"/>
            <w:tcBorders>
              <w:top w:val="single" w:sz="4" w:space="0" w:color="auto"/>
              <w:left w:val="single" w:sz="4" w:space="0" w:color="auto"/>
              <w:right w:val="single" w:sz="4" w:space="0" w:color="auto"/>
            </w:tcBorders>
            <w:shd w:val="clear" w:color="auto" w:fill="FFFF00"/>
            <w:noWrap/>
            <w:vAlign w:val="center"/>
          </w:tcPr>
          <w:p w14:paraId="7C6DAAE6" w14:textId="3987E006" w:rsidR="003456EE" w:rsidRDefault="003456EE"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緊急時の設備</w:t>
            </w: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57DEE31F" w14:textId="66B29C55" w:rsidR="003456EE" w:rsidRPr="001A2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停電対策としての非常用電源の設置</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bottom"/>
          </w:tcPr>
          <w:p w14:paraId="16422E5F" w14:textId="62DD9384"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19F73267" w14:textId="2741739B"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２階機械室</w:t>
            </w:r>
          </w:p>
        </w:tc>
      </w:tr>
      <w:tr w:rsidR="003456EE" w:rsidRPr="00C7599A" w14:paraId="77AFC38F" w14:textId="3B55665F" w:rsidTr="005E22AC">
        <w:trPr>
          <w:trHeight w:val="360"/>
        </w:trPr>
        <w:tc>
          <w:tcPr>
            <w:tcW w:w="1754" w:type="dxa"/>
            <w:vMerge/>
            <w:tcBorders>
              <w:left w:val="single" w:sz="4" w:space="0" w:color="auto"/>
              <w:right w:val="single" w:sz="4" w:space="0" w:color="auto"/>
            </w:tcBorders>
            <w:shd w:val="clear" w:color="auto" w:fill="FFFF00"/>
            <w:noWrap/>
            <w:vAlign w:val="center"/>
          </w:tcPr>
          <w:p w14:paraId="6A36CFD6" w14:textId="77777777" w:rsidR="003456EE" w:rsidRDefault="003456EE" w:rsidP="00307E0F">
            <w:pPr>
              <w:widowControl/>
              <w:jc w:val="center"/>
              <w:rPr>
                <w:rFonts w:asciiTheme="majorEastAsia" w:eastAsiaTheme="majorEastAsia" w:hAnsiTheme="majorEastAsia" w:cs="ＭＳ Ｐゴシック"/>
                <w:color w:val="000000"/>
                <w:kern w:val="0"/>
                <w:sz w:val="24"/>
                <w:szCs w:val="24"/>
              </w:rPr>
            </w:pP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758BEAB2" w14:textId="7592E130" w:rsidR="003456EE" w:rsidRPr="00C75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土のう</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bottom"/>
          </w:tcPr>
          <w:p w14:paraId="53D04339" w14:textId="1232B803"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２０</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564512E4" w14:textId="3BB761CF"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3456EE" w:rsidRPr="00C7599A" w14:paraId="1B229AC6" w14:textId="32F2A080" w:rsidTr="005E22AC">
        <w:trPr>
          <w:trHeight w:val="360"/>
        </w:trPr>
        <w:tc>
          <w:tcPr>
            <w:tcW w:w="1754" w:type="dxa"/>
            <w:vMerge/>
            <w:tcBorders>
              <w:left w:val="single" w:sz="4" w:space="0" w:color="auto"/>
              <w:right w:val="single" w:sz="4" w:space="0" w:color="auto"/>
            </w:tcBorders>
            <w:shd w:val="clear" w:color="auto" w:fill="FFFF00"/>
            <w:noWrap/>
            <w:vAlign w:val="center"/>
          </w:tcPr>
          <w:p w14:paraId="114AC744" w14:textId="77777777" w:rsidR="003456EE" w:rsidRDefault="003456EE" w:rsidP="00307E0F">
            <w:pPr>
              <w:widowControl/>
              <w:jc w:val="center"/>
              <w:rPr>
                <w:rFonts w:asciiTheme="majorEastAsia" w:eastAsiaTheme="majorEastAsia" w:hAnsiTheme="majorEastAsia" w:cs="ＭＳ Ｐゴシック"/>
                <w:color w:val="000000"/>
                <w:kern w:val="0"/>
                <w:sz w:val="24"/>
                <w:szCs w:val="24"/>
              </w:rPr>
            </w:pP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07521CB2" w14:textId="0E9CA6C0" w:rsidR="003456EE" w:rsidRPr="00C75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止水板</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bottom"/>
          </w:tcPr>
          <w:p w14:paraId="7CCB37A4" w14:textId="78FF030F"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０</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21042904" w14:textId="1D324D8D"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w:t>
            </w:r>
          </w:p>
        </w:tc>
      </w:tr>
      <w:tr w:rsidR="003456EE" w:rsidRPr="00C7599A" w14:paraId="387BE488" w14:textId="37A6421D" w:rsidTr="005E22AC">
        <w:trPr>
          <w:trHeight w:val="360"/>
        </w:trPr>
        <w:tc>
          <w:tcPr>
            <w:tcW w:w="1754" w:type="dxa"/>
            <w:vMerge/>
            <w:tcBorders>
              <w:left w:val="single" w:sz="4" w:space="0" w:color="auto"/>
              <w:right w:val="single" w:sz="4" w:space="0" w:color="auto"/>
            </w:tcBorders>
            <w:shd w:val="clear" w:color="auto" w:fill="FFFF00"/>
            <w:noWrap/>
            <w:vAlign w:val="center"/>
          </w:tcPr>
          <w:p w14:paraId="3ECD3C92" w14:textId="77777777" w:rsidR="003456EE" w:rsidRDefault="003456EE" w:rsidP="00307E0F">
            <w:pPr>
              <w:widowControl/>
              <w:jc w:val="center"/>
              <w:rPr>
                <w:rFonts w:asciiTheme="majorEastAsia" w:eastAsiaTheme="majorEastAsia" w:hAnsiTheme="majorEastAsia" w:cs="ＭＳ Ｐゴシック"/>
                <w:color w:val="000000"/>
                <w:kern w:val="0"/>
                <w:sz w:val="24"/>
                <w:szCs w:val="24"/>
              </w:rPr>
            </w:pP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11120648" w14:textId="0DFE86B9" w:rsidR="003456EE" w:rsidRPr="00C75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階段昇降機の設置</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bottom"/>
          </w:tcPr>
          <w:p w14:paraId="629991D1" w14:textId="2C26FA66"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３</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00432D34" w14:textId="635A0BD3"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3456EE" w:rsidRPr="00C7599A" w14:paraId="74858DF9" w14:textId="2C29CF20" w:rsidTr="005E22AC">
        <w:trPr>
          <w:trHeight w:val="360"/>
        </w:trPr>
        <w:tc>
          <w:tcPr>
            <w:tcW w:w="1754" w:type="dxa"/>
            <w:vMerge/>
            <w:tcBorders>
              <w:left w:val="single" w:sz="4" w:space="0" w:color="auto"/>
              <w:bottom w:val="single" w:sz="4" w:space="0" w:color="auto"/>
              <w:right w:val="single" w:sz="4" w:space="0" w:color="auto"/>
            </w:tcBorders>
            <w:shd w:val="clear" w:color="auto" w:fill="FFFF00"/>
            <w:noWrap/>
            <w:vAlign w:val="center"/>
          </w:tcPr>
          <w:p w14:paraId="3D8AA6CC" w14:textId="77777777" w:rsidR="003456EE" w:rsidRDefault="003456EE" w:rsidP="00307E0F">
            <w:pPr>
              <w:widowControl/>
              <w:jc w:val="center"/>
              <w:rPr>
                <w:rFonts w:asciiTheme="majorEastAsia" w:eastAsiaTheme="majorEastAsia" w:hAnsiTheme="majorEastAsia" w:cs="ＭＳ Ｐゴシック"/>
                <w:color w:val="000000"/>
                <w:kern w:val="0"/>
                <w:sz w:val="24"/>
                <w:szCs w:val="24"/>
              </w:rPr>
            </w:pPr>
          </w:p>
        </w:tc>
        <w:tc>
          <w:tcPr>
            <w:tcW w:w="4820" w:type="dxa"/>
            <w:tcBorders>
              <w:top w:val="single" w:sz="4" w:space="0" w:color="auto"/>
              <w:left w:val="single" w:sz="4" w:space="0" w:color="auto"/>
              <w:bottom w:val="single" w:sz="4" w:space="0" w:color="000000"/>
              <w:right w:val="single" w:sz="4" w:space="0" w:color="auto"/>
            </w:tcBorders>
            <w:shd w:val="clear" w:color="auto" w:fill="FFFF00"/>
          </w:tcPr>
          <w:p w14:paraId="2006A98F" w14:textId="27F4AC63" w:rsidR="003456EE" w:rsidRPr="00C7599A" w:rsidRDefault="003456EE"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その他（　　　非常用サイレン　　　　）</w:t>
            </w:r>
          </w:p>
        </w:tc>
        <w:tc>
          <w:tcPr>
            <w:tcW w:w="708" w:type="dxa"/>
            <w:tcBorders>
              <w:top w:val="single" w:sz="4" w:space="0" w:color="auto"/>
              <w:left w:val="single" w:sz="4" w:space="0" w:color="auto"/>
              <w:bottom w:val="single" w:sz="4" w:space="0" w:color="000000"/>
              <w:right w:val="single" w:sz="4" w:space="0" w:color="000000"/>
            </w:tcBorders>
            <w:shd w:val="clear" w:color="auto" w:fill="FFFF00"/>
            <w:vAlign w:val="bottom"/>
          </w:tcPr>
          <w:p w14:paraId="0B2DBBAD" w14:textId="5A436104"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３</w:t>
            </w:r>
          </w:p>
        </w:tc>
        <w:tc>
          <w:tcPr>
            <w:tcW w:w="2410" w:type="dxa"/>
            <w:tcBorders>
              <w:top w:val="single" w:sz="4" w:space="0" w:color="auto"/>
              <w:left w:val="single" w:sz="4" w:space="0" w:color="auto"/>
              <w:bottom w:val="single" w:sz="4" w:space="0" w:color="000000"/>
              <w:right w:val="single" w:sz="4" w:space="0" w:color="000000"/>
            </w:tcBorders>
            <w:shd w:val="clear" w:color="auto" w:fill="FFFF00"/>
          </w:tcPr>
          <w:p w14:paraId="5AFBD10C" w14:textId="74AF1307" w:rsidR="003456EE" w:rsidRPr="00C7599A" w:rsidRDefault="003456EE" w:rsidP="003456EE">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屋上</w:t>
            </w:r>
          </w:p>
        </w:tc>
      </w:tr>
    </w:tbl>
    <w:p w14:paraId="0DFC331A" w14:textId="7EA72EB0" w:rsidR="00A869B8" w:rsidRDefault="005E22AC" w:rsidP="00090F5B">
      <w:pPr>
        <w:rPr>
          <w:rFonts w:asciiTheme="minorEastAsia" w:hAnsiTheme="minorEastAsia"/>
          <w:sz w:val="24"/>
          <w:szCs w:val="24"/>
        </w:rPr>
      </w:pPr>
      <w:r>
        <w:rPr>
          <w:rFonts w:asciiTheme="majorEastAsia" w:eastAsiaTheme="majorEastAsia" w:hAnsiTheme="majorEastAsia"/>
          <w:b/>
          <w:noProof/>
          <w:sz w:val="36"/>
          <w:szCs w:val="36"/>
        </w:rPr>
        <mc:AlternateContent>
          <mc:Choice Requires="wps">
            <w:drawing>
              <wp:anchor distT="0" distB="0" distL="114300" distR="114300" simplePos="0" relativeHeight="251707392" behindDoc="0" locked="0" layoutInCell="1" allowOverlap="1" wp14:anchorId="6EB6FFBC" wp14:editId="068BBB3C">
                <wp:simplePos x="0" y="0"/>
                <wp:positionH relativeFrom="margin">
                  <wp:align>right</wp:align>
                </wp:positionH>
                <wp:positionV relativeFrom="paragraph">
                  <wp:posOffset>94615</wp:posOffset>
                </wp:positionV>
                <wp:extent cx="4076700" cy="355600"/>
                <wp:effectExtent l="304800" t="133350" r="19050" b="25400"/>
                <wp:wrapNone/>
                <wp:docPr id="29" name="吹き出し: 線 29"/>
                <wp:cNvGraphicFramePr/>
                <a:graphic xmlns:a="http://schemas.openxmlformats.org/drawingml/2006/main">
                  <a:graphicData uri="http://schemas.microsoft.com/office/word/2010/wordprocessingShape">
                    <wps:wsp>
                      <wps:cNvSpPr/>
                      <wps:spPr>
                        <a:xfrm>
                          <a:off x="2743200" y="4311650"/>
                          <a:ext cx="4076700" cy="355600"/>
                        </a:xfrm>
                        <a:prstGeom prst="borderCallout1">
                          <a:avLst>
                            <a:gd name="adj1" fmla="val -32808"/>
                            <a:gd name="adj2" fmla="val -7355"/>
                            <a:gd name="adj3" fmla="val 56483"/>
                            <a:gd name="adj4" fmla="val 79"/>
                          </a:avLst>
                        </a:prstGeom>
                        <a:solidFill>
                          <a:schemeClr val="bg1"/>
                        </a:solidFill>
                        <a:ln w="25400" cap="flat" cmpd="sng" algn="ctr">
                          <a:solidFill>
                            <a:srgbClr val="FF0000"/>
                          </a:solidFill>
                          <a:prstDash val="solid"/>
                        </a:ln>
                        <a:effectLst/>
                      </wps:spPr>
                      <wps:txbx>
                        <w:txbxContent>
                          <w:p w14:paraId="26F59547" w14:textId="77777777" w:rsidR="00D117BA" w:rsidRPr="00643309" w:rsidRDefault="00D117BA" w:rsidP="005E22AC">
                            <w:pPr>
                              <w:rPr>
                                <w:color w:val="000000" w:themeColor="text1"/>
                              </w:rPr>
                            </w:pPr>
                            <w:r>
                              <w:rPr>
                                <w:rFonts w:hint="eastAsia"/>
                                <w:color w:val="000000" w:themeColor="text1"/>
                              </w:rPr>
                              <w:t>表の内容は例示のため、施設の実情にあわせて変更してください。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6FFBC" id="吹き出し: 線 29" o:spid="_x0000_s1048" type="#_x0000_t47" style="position:absolute;left:0;text-align:left;margin-left:269.8pt;margin-top:7.45pt;width:321pt;height:28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" adj="17,12200,-1589,-7087" fillcolor="white [3212]" strokecolor="red" strokeweight="2pt">
                <v:textbox>
                  <w:txbxContent>
                    <w:p w14:paraId="26F59547" w14:textId="77777777" w:rsidR="00D117BA" w:rsidRPr="00643309" w:rsidRDefault="00D117BA" w:rsidP="005E22AC">
                      <w:pPr>
                        <w:rPr>
                          <w:color w:val="000000" w:themeColor="text1"/>
                        </w:rPr>
                      </w:pPr>
                      <w:r>
                        <w:rPr>
                          <w:rFonts w:hint="eastAsia"/>
                          <w:color w:val="000000" w:themeColor="text1"/>
                        </w:rPr>
                        <w:t>表の内容は例示のため、施設の実情にあわせて変更してください。</w:t>
                      </w:r>
                    </w:p>
                  </w:txbxContent>
                </v:textbox>
                <o:callout v:ext="edit" minusx="t" minusy="t"/>
                <w10:wrap anchorx="margin"/>
              </v:shape>
            </w:pict>
          </mc:Fallback>
        </mc:AlternateContent>
      </w:r>
    </w:p>
    <w:p w14:paraId="714CF5B3" w14:textId="77777777" w:rsidR="009343B0" w:rsidRDefault="009343B0" w:rsidP="00090F5B">
      <w:pPr>
        <w:rPr>
          <w:rFonts w:asciiTheme="minorEastAsia" w:hAnsiTheme="minorEastAsia"/>
          <w:sz w:val="24"/>
          <w:szCs w:val="24"/>
        </w:rPr>
      </w:pPr>
    </w:p>
    <w:p w14:paraId="4F16905A" w14:textId="7B79E8CD" w:rsidR="00E512E1" w:rsidRDefault="00A869B8" w:rsidP="00A869B8">
      <w:pPr>
        <w:ind w:firstLineChars="100" w:firstLine="240"/>
        <w:rPr>
          <w:rFonts w:asciiTheme="minorEastAsia" w:hAnsiTheme="minorEastAsia"/>
          <w:sz w:val="24"/>
          <w:szCs w:val="24"/>
        </w:rPr>
      </w:pPr>
      <w:r>
        <w:rPr>
          <w:rFonts w:asciiTheme="minorEastAsia" w:hAnsiTheme="minorEastAsia" w:hint="eastAsia"/>
          <w:sz w:val="24"/>
          <w:szCs w:val="24"/>
        </w:rPr>
        <w:t>避難に必要な装備品や備蓄品等の例については、以下のとおりとする。これらの装備品や備蓄品等については、日頃からその維持管理に努めるものとする。</w:t>
      </w:r>
    </w:p>
    <w:p w14:paraId="5FF07785" w14:textId="7579DE22" w:rsidR="003456EE" w:rsidRDefault="003456EE" w:rsidP="003456EE">
      <w:pPr>
        <w:rPr>
          <w:rFonts w:asciiTheme="minorEastAsia" w:hAnsiTheme="minorEastAsia"/>
          <w:sz w:val="24"/>
          <w:szCs w:val="24"/>
        </w:rPr>
      </w:pPr>
      <w:r w:rsidRPr="001A299A">
        <w:rPr>
          <w:rFonts w:asciiTheme="minorEastAsia" w:hAnsiTheme="minorEastAsia" w:hint="eastAsia"/>
          <w:sz w:val="24"/>
          <w:szCs w:val="24"/>
        </w:rPr>
        <w:t>【</w:t>
      </w:r>
      <w:r>
        <w:rPr>
          <w:rFonts w:asciiTheme="minorEastAsia" w:hAnsiTheme="minorEastAsia" w:hint="eastAsia"/>
          <w:sz w:val="24"/>
          <w:szCs w:val="24"/>
        </w:rPr>
        <w:t>避難に必要な備蓄品等</w:t>
      </w:r>
      <w:r w:rsidRPr="001A299A">
        <w:rPr>
          <w:rFonts w:asciiTheme="minorEastAsia" w:hAnsiTheme="minorEastAsia" w:hint="eastAsia"/>
          <w:sz w:val="24"/>
          <w:szCs w:val="24"/>
        </w:rPr>
        <w:t>】</w:t>
      </w:r>
    </w:p>
    <w:tbl>
      <w:tblPr>
        <w:tblW w:w="9692" w:type="dxa"/>
        <w:tblInd w:w="84" w:type="dxa"/>
        <w:tblCellMar>
          <w:left w:w="99" w:type="dxa"/>
          <w:right w:w="99" w:type="dxa"/>
        </w:tblCellMar>
        <w:tblLook w:val="04A0" w:firstRow="1" w:lastRow="0" w:firstColumn="1" w:lastColumn="0" w:noHBand="0" w:noVBand="1"/>
      </w:tblPr>
      <w:tblGrid>
        <w:gridCol w:w="1896"/>
        <w:gridCol w:w="4536"/>
        <w:gridCol w:w="1134"/>
        <w:gridCol w:w="2126"/>
      </w:tblGrid>
      <w:tr w:rsidR="00ED6B03" w:rsidRPr="00C7599A" w14:paraId="0BCA0439" w14:textId="77777777" w:rsidTr="00ED6B03">
        <w:trPr>
          <w:trHeight w:val="270"/>
        </w:trPr>
        <w:tc>
          <w:tcPr>
            <w:tcW w:w="1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9FB543F" w14:textId="77777777" w:rsidR="003456EE" w:rsidRPr="00C7599A" w:rsidRDefault="003456EE"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分類</w:t>
            </w:r>
          </w:p>
        </w:tc>
        <w:tc>
          <w:tcPr>
            <w:tcW w:w="4536" w:type="dxa"/>
            <w:tcBorders>
              <w:top w:val="single" w:sz="4" w:space="0" w:color="auto"/>
              <w:left w:val="nil"/>
              <w:bottom w:val="single" w:sz="4" w:space="0" w:color="auto"/>
              <w:right w:val="single" w:sz="4" w:space="0" w:color="auto"/>
            </w:tcBorders>
            <w:shd w:val="clear" w:color="auto" w:fill="BFBFBF" w:themeFill="background1" w:themeFillShade="BF"/>
          </w:tcPr>
          <w:p w14:paraId="49DBCE5A" w14:textId="77777777" w:rsidR="003456EE" w:rsidRPr="00C7599A" w:rsidRDefault="003456EE" w:rsidP="00307E0F">
            <w:pPr>
              <w:widowControl/>
              <w:jc w:val="center"/>
              <w:rPr>
                <w:rFonts w:asciiTheme="majorEastAsia" w:eastAsiaTheme="majorEastAsia" w:hAnsiTheme="majorEastAsia" w:cs="ＭＳ Ｐゴシック"/>
                <w:color w:val="000000"/>
                <w:kern w:val="0"/>
                <w:sz w:val="24"/>
                <w:szCs w:val="24"/>
              </w:rPr>
            </w:pPr>
            <w:r w:rsidRPr="00C7599A">
              <w:rPr>
                <w:rFonts w:asciiTheme="majorEastAsia" w:eastAsiaTheme="majorEastAsia" w:hAnsiTheme="majorEastAsia" w:cs="ＭＳ Ｐゴシック" w:hint="eastAsia"/>
                <w:color w:val="000000"/>
                <w:kern w:val="0"/>
                <w:sz w:val="24"/>
                <w:szCs w:val="24"/>
              </w:rPr>
              <w:t>設備</w:t>
            </w:r>
            <w:r>
              <w:rPr>
                <w:rFonts w:asciiTheme="majorEastAsia" w:eastAsiaTheme="majorEastAsia" w:hAnsiTheme="majorEastAsia" w:cs="ＭＳ Ｐゴシック" w:hint="eastAsia"/>
                <w:color w:val="000000"/>
                <w:kern w:val="0"/>
                <w:sz w:val="24"/>
                <w:szCs w:val="24"/>
              </w:rPr>
              <w:t>等</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08827E4" w14:textId="77777777" w:rsidR="003456EE" w:rsidRPr="00C7599A" w:rsidRDefault="003456EE"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数量</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6F1D75" w14:textId="2312D7EE" w:rsidR="003456EE" w:rsidRPr="00C7599A" w:rsidRDefault="003456EE"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設置場所</w:t>
            </w:r>
            <w:r w:rsidR="00ED6B03">
              <w:rPr>
                <w:rFonts w:asciiTheme="majorEastAsia" w:eastAsiaTheme="majorEastAsia" w:hAnsiTheme="majorEastAsia" w:cs="ＭＳ Ｐゴシック" w:hint="eastAsia"/>
                <w:color w:val="000000"/>
                <w:kern w:val="0"/>
                <w:sz w:val="24"/>
                <w:szCs w:val="24"/>
              </w:rPr>
              <w:t>等</w:t>
            </w:r>
          </w:p>
        </w:tc>
      </w:tr>
      <w:tr w:rsidR="00B52851" w:rsidRPr="00C7599A" w14:paraId="428E3A69" w14:textId="77777777" w:rsidTr="005E22AC">
        <w:trPr>
          <w:trHeight w:val="360"/>
        </w:trPr>
        <w:tc>
          <w:tcPr>
            <w:tcW w:w="1896" w:type="dxa"/>
            <w:vMerge w:val="restart"/>
            <w:tcBorders>
              <w:top w:val="single" w:sz="4" w:space="0" w:color="auto"/>
              <w:left w:val="single" w:sz="4" w:space="0" w:color="auto"/>
              <w:right w:val="single" w:sz="4" w:space="0" w:color="auto"/>
            </w:tcBorders>
            <w:shd w:val="clear" w:color="auto" w:fill="FFFF00"/>
            <w:vAlign w:val="center"/>
            <w:hideMark/>
          </w:tcPr>
          <w:p w14:paraId="6010B5B4" w14:textId="19FAB39F" w:rsidR="00B52851" w:rsidRPr="00C7599A" w:rsidRDefault="00B52851" w:rsidP="00307E0F">
            <w:pPr>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情報収集・伝達</w:t>
            </w: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7C17A0AA" w14:textId="02729C65" w:rsidR="00B52851" w:rsidRPr="00C7599A" w:rsidRDefault="00B52851"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テレビ、ラジオ</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center"/>
            <w:hideMark/>
          </w:tcPr>
          <w:p w14:paraId="317B97A3" w14:textId="77777777" w:rsidR="00B52851" w:rsidRPr="00C7599A"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6D75280C" w14:textId="5AD6B911" w:rsidR="00B52851" w:rsidRPr="00C7599A"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受付</w:t>
            </w:r>
          </w:p>
        </w:tc>
      </w:tr>
      <w:tr w:rsidR="00B52851" w:rsidRPr="00C7599A" w14:paraId="64F276B5" w14:textId="77777777" w:rsidTr="005E22AC">
        <w:trPr>
          <w:trHeight w:val="360"/>
        </w:trPr>
        <w:tc>
          <w:tcPr>
            <w:tcW w:w="1896" w:type="dxa"/>
            <w:vMerge/>
            <w:tcBorders>
              <w:left w:val="single" w:sz="4" w:space="0" w:color="auto"/>
              <w:right w:val="single" w:sz="4" w:space="0" w:color="auto"/>
            </w:tcBorders>
            <w:shd w:val="clear" w:color="auto" w:fill="FFFF00"/>
            <w:noWrap/>
            <w:vAlign w:val="center"/>
          </w:tcPr>
          <w:p w14:paraId="6563B744" w14:textId="77777777" w:rsidR="00B52851" w:rsidRDefault="00B52851"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3D7AA5D6" w14:textId="1EDE968F" w:rsidR="00B52851" w:rsidRPr="00C7599A" w:rsidRDefault="00B52851"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インターネット端末（P</w:t>
            </w:r>
            <w:r>
              <w:rPr>
                <w:rFonts w:asciiTheme="majorEastAsia" w:eastAsiaTheme="majorEastAsia" w:hAnsiTheme="majorEastAsia" w:cs="ＭＳ Ｐゴシック"/>
                <w:color w:val="000000"/>
                <w:kern w:val="0"/>
                <w:sz w:val="24"/>
                <w:szCs w:val="24"/>
              </w:rPr>
              <w:t>C</w:t>
            </w:r>
            <w:r>
              <w:rPr>
                <w:rFonts w:asciiTheme="majorEastAsia" w:eastAsiaTheme="majorEastAsia" w:hAnsiTheme="majorEastAsia" w:cs="ＭＳ Ｐゴシック" w:hint="eastAsia"/>
                <w:color w:val="000000"/>
                <w:kern w:val="0"/>
                <w:sz w:val="24"/>
                <w:szCs w:val="24"/>
              </w:rPr>
              <w:t>、タブレット）</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2538DF6E" w14:textId="1B3BB40D" w:rsidR="00B52851" w:rsidRPr="00C7599A"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１０</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11E04CE4" w14:textId="438B2B7B" w:rsidR="00B52851" w:rsidRPr="00C7599A"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各階の職員エリア</w:t>
            </w:r>
          </w:p>
        </w:tc>
      </w:tr>
      <w:tr w:rsidR="00B52851" w:rsidRPr="00C7599A" w14:paraId="3F7FEBB5" w14:textId="77777777" w:rsidTr="005E22AC">
        <w:trPr>
          <w:trHeight w:val="360"/>
        </w:trPr>
        <w:tc>
          <w:tcPr>
            <w:tcW w:w="1896" w:type="dxa"/>
            <w:vMerge/>
            <w:tcBorders>
              <w:left w:val="single" w:sz="4" w:space="0" w:color="auto"/>
              <w:right w:val="single" w:sz="4" w:space="0" w:color="auto"/>
            </w:tcBorders>
            <w:shd w:val="clear" w:color="auto" w:fill="FFFF00"/>
            <w:noWrap/>
            <w:vAlign w:val="center"/>
          </w:tcPr>
          <w:p w14:paraId="44C0DA37" w14:textId="77777777" w:rsidR="00B52851" w:rsidRDefault="00B52851"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35804F5D" w14:textId="7D26C1E9" w:rsidR="00B52851" w:rsidRPr="00C7599A" w:rsidRDefault="00B52851"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電話、F</w:t>
            </w:r>
            <w:r>
              <w:rPr>
                <w:rFonts w:asciiTheme="majorEastAsia" w:eastAsiaTheme="majorEastAsia" w:hAnsiTheme="majorEastAsia" w:cs="ＭＳ Ｐゴシック"/>
                <w:color w:val="000000"/>
                <w:kern w:val="0"/>
                <w:sz w:val="24"/>
                <w:szCs w:val="24"/>
              </w:rPr>
              <w:t>AX</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16718565" w14:textId="4152483C" w:rsidR="00B52851" w:rsidRPr="00C7599A"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５</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1C1728AB" w14:textId="0FBA5DB5" w:rsidR="00B52851" w:rsidRPr="00C7599A"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各階の職員エリア</w:t>
            </w:r>
          </w:p>
        </w:tc>
      </w:tr>
      <w:tr w:rsidR="00B52851" w:rsidRPr="00C7599A" w14:paraId="0B990489" w14:textId="77777777" w:rsidTr="005E22AC">
        <w:trPr>
          <w:trHeight w:val="360"/>
        </w:trPr>
        <w:tc>
          <w:tcPr>
            <w:tcW w:w="1896" w:type="dxa"/>
            <w:vMerge/>
            <w:tcBorders>
              <w:left w:val="single" w:sz="4" w:space="0" w:color="auto"/>
              <w:right w:val="single" w:sz="4" w:space="0" w:color="auto"/>
            </w:tcBorders>
            <w:shd w:val="clear" w:color="auto" w:fill="FFFF00"/>
            <w:noWrap/>
            <w:vAlign w:val="center"/>
          </w:tcPr>
          <w:p w14:paraId="3F3670ED" w14:textId="77777777" w:rsidR="00B52851" w:rsidRDefault="00B52851"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26970F23" w14:textId="048C1E18" w:rsidR="00B52851" w:rsidRDefault="00B52851"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携帯電話、スマートフォン</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0C2C7FCB" w14:textId="6E3AFE0A" w:rsidR="00B52851"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１０</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222F4C90" w14:textId="41F47A6B" w:rsidR="00B52851"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各職員</w:t>
            </w:r>
          </w:p>
        </w:tc>
      </w:tr>
      <w:tr w:rsidR="00B52851" w:rsidRPr="00C7599A" w14:paraId="74DECE88" w14:textId="77777777" w:rsidTr="005E22AC">
        <w:trPr>
          <w:trHeight w:val="360"/>
        </w:trPr>
        <w:tc>
          <w:tcPr>
            <w:tcW w:w="1896" w:type="dxa"/>
            <w:vMerge/>
            <w:tcBorders>
              <w:left w:val="single" w:sz="4" w:space="0" w:color="auto"/>
              <w:bottom w:val="single" w:sz="4" w:space="0" w:color="auto"/>
              <w:right w:val="single" w:sz="4" w:space="0" w:color="auto"/>
            </w:tcBorders>
            <w:shd w:val="clear" w:color="auto" w:fill="FFFF00"/>
            <w:noWrap/>
            <w:vAlign w:val="center"/>
          </w:tcPr>
          <w:p w14:paraId="29825273" w14:textId="77777777" w:rsidR="00B52851" w:rsidRDefault="00B52851"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07A1DB80" w14:textId="56B52E92" w:rsidR="00B52851" w:rsidRPr="00C7599A" w:rsidRDefault="00B52851"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電池、非常用電源</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676E692E" w14:textId="14BDDFC1" w:rsidR="00B52851" w:rsidRPr="00C7599A"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11C605F2" w14:textId="6214B832" w:rsidR="00B52851" w:rsidRPr="00C7599A" w:rsidRDefault="00B52851"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２階機械室</w:t>
            </w:r>
          </w:p>
        </w:tc>
      </w:tr>
      <w:tr w:rsidR="008A0A76" w:rsidRPr="00C7599A" w14:paraId="737E57E8" w14:textId="77777777" w:rsidTr="005E22AC">
        <w:trPr>
          <w:trHeight w:val="360"/>
        </w:trPr>
        <w:tc>
          <w:tcPr>
            <w:tcW w:w="1896" w:type="dxa"/>
            <w:vMerge w:val="restart"/>
            <w:tcBorders>
              <w:top w:val="single" w:sz="4" w:space="0" w:color="auto"/>
              <w:left w:val="single" w:sz="4" w:space="0" w:color="auto"/>
              <w:right w:val="single" w:sz="4" w:space="0" w:color="auto"/>
            </w:tcBorders>
            <w:shd w:val="clear" w:color="auto" w:fill="FFFF00"/>
            <w:noWrap/>
            <w:vAlign w:val="center"/>
          </w:tcPr>
          <w:p w14:paraId="22A62B66" w14:textId="797C6749"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避難誘導</w:t>
            </w: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5BDBA26C" w14:textId="0FB42460" w:rsidR="008A0A76" w:rsidRPr="001A299A"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名簿（施設利用者</w:t>
            </w:r>
            <w:r w:rsidR="00ED6B03">
              <w:rPr>
                <w:rFonts w:asciiTheme="majorEastAsia" w:eastAsiaTheme="majorEastAsia" w:hAnsiTheme="majorEastAsia" w:cs="ＭＳ Ｐゴシック" w:hint="eastAsia"/>
                <w:color w:val="000000"/>
                <w:kern w:val="0"/>
                <w:sz w:val="24"/>
                <w:szCs w:val="24"/>
              </w:rPr>
              <w:t>等</w:t>
            </w:r>
            <w:r>
              <w:rPr>
                <w:rFonts w:asciiTheme="majorEastAsia" w:eastAsiaTheme="majorEastAsia" w:hAnsiTheme="majorEastAsia" w:cs="ＭＳ Ｐゴシック" w:hint="eastAsia"/>
                <w:color w:val="000000"/>
                <w:kern w:val="0"/>
                <w:sz w:val="24"/>
                <w:szCs w:val="24"/>
              </w:rPr>
              <w:t>）</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13F2F62F" w14:textId="229F187B" w:rsidR="008A0A76" w:rsidRPr="00C7599A"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１０</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6ADB2098" w14:textId="741E115A" w:rsidR="008A0A76" w:rsidRPr="00C7599A"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各階の職員エリア</w:t>
            </w:r>
          </w:p>
        </w:tc>
      </w:tr>
      <w:tr w:rsidR="008A0A76" w:rsidRPr="00C7599A" w14:paraId="26AC413D" w14:textId="77777777" w:rsidTr="005E22AC">
        <w:trPr>
          <w:trHeight w:val="360"/>
        </w:trPr>
        <w:tc>
          <w:tcPr>
            <w:tcW w:w="1896" w:type="dxa"/>
            <w:vMerge/>
            <w:tcBorders>
              <w:left w:val="single" w:sz="4" w:space="0" w:color="auto"/>
              <w:right w:val="single" w:sz="4" w:space="0" w:color="auto"/>
            </w:tcBorders>
            <w:shd w:val="clear" w:color="auto" w:fill="FFFF00"/>
            <w:noWrap/>
            <w:vAlign w:val="center"/>
          </w:tcPr>
          <w:p w14:paraId="4D39D7AD" w14:textId="77777777" w:rsidR="008A0A76" w:rsidRDefault="008A0A76"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3F13D4CD" w14:textId="17258C89"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案内旗、懐中電灯</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76D784DA" w14:textId="3A5187AD"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５</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45108ADE" w14:textId="3EC67DAF"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8A0A76" w:rsidRPr="00C7599A" w14:paraId="7EB3B886" w14:textId="77777777" w:rsidTr="005E22AC">
        <w:trPr>
          <w:trHeight w:val="360"/>
        </w:trPr>
        <w:tc>
          <w:tcPr>
            <w:tcW w:w="1896" w:type="dxa"/>
            <w:vMerge/>
            <w:tcBorders>
              <w:left w:val="single" w:sz="4" w:space="0" w:color="auto"/>
              <w:right w:val="single" w:sz="4" w:space="0" w:color="auto"/>
            </w:tcBorders>
            <w:shd w:val="clear" w:color="auto" w:fill="FFFF00"/>
            <w:noWrap/>
            <w:vAlign w:val="center"/>
          </w:tcPr>
          <w:p w14:paraId="4A740F56" w14:textId="77777777" w:rsidR="008A0A76" w:rsidRDefault="008A0A76"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617D437C" w14:textId="75DCDDED"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ビブス</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1D92E5CF" w14:textId="25780DD6"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３０</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2786F00C" w14:textId="5C643EA0"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8A0A76" w:rsidRPr="00C7599A" w14:paraId="4D5EFA60" w14:textId="77777777" w:rsidTr="005E22AC">
        <w:trPr>
          <w:trHeight w:val="360"/>
        </w:trPr>
        <w:tc>
          <w:tcPr>
            <w:tcW w:w="1896" w:type="dxa"/>
            <w:vMerge/>
            <w:tcBorders>
              <w:left w:val="single" w:sz="4" w:space="0" w:color="auto"/>
              <w:right w:val="single" w:sz="4" w:space="0" w:color="auto"/>
            </w:tcBorders>
            <w:shd w:val="clear" w:color="auto" w:fill="FFFF00"/>
            <w:noWrap/>
            <w:vAlign w:val="center"/>
          </w:tcPr>
          <w:p w14:paraId="50FF66AD" w14:textId="77777777" w:rsidR="008A0A76" w:rsidRDefault="008A0A76"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7112DD60" w14:textId="081EABED" w:rsidR="008A0A76" w:rsidRPr="00C7599A" w:rsidRDefault="00ED6B03"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拡声器</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7BC3A69B" w14:textId="48A67D51" w:rsidR="008A0A76" w:rsidRPr="00C7599A"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３</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1BDB7688" w14:textId="77777777" w:rsidR="008A0A76" w:rsidRPr="00C7599A"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8A0A76" w:rsidRPr="00C7599A" w14:paraId="62329796" w14:textId="77777777" w:rsidTr="005E22AC">
        <w:trPr>
          <w:trHeight w:val="360"/>
        </w:trPr>
        <w:tc>
          <w:tcPr>
            <w:tcW w:w="1896" w:type="dxa"/>
            <w:vMerge/>
            <w:tcBorders>
              <w:left w:val="single" w:sz="4" w:space="0" w:color="auto"/>
              <w:right w:val="single" w:sz="4" w:space="0" w:color="auto"/>
            </w:tcBorders>
            <w:shd w:val="clear" w:color="auto" w:fill="FFFF00"/>
            <w:noWrap/>
            <w:vAlign w:val="center"/>
          </w:tcPr>
          <w:p w14:paraId="145DF49F" w14:textId="77777777" w:rsidR="008A0A76" w:rsidRDefault="008A0A76"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737E23D1" w14:textId="55BE5B50"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雨具、ライフジャケット、ヘルメット</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493101A3" w14:textId="476A836B"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２０</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781895AA" w14:textId="3D629FAA"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8A0A76" w:rsidRPr="00C7599A" w14:paraId="79092D45" w14:textId="77777777" w:rsidTr="005E22AC">
        <w:trPr>
          <w:trHeight w:val="360"/>
        </w:trPr>
        <w:tc>
          <w:tcPr>
            <w:tcW w:w="1896" w:type="dxa"/>
            <w:vMerge/>
            <w:tcBorders>
              <w:left w:val="single" w:sz="4" w:space="0" w:color="auto"/>
              <w:right w:val="single" w:sz="4" w:space="0" w:color="auto"/>
            </w:tcBorders>
            <w:shd w:val="clear" w:color="auto" w:fill="FFFF00"/>
            <w:noWrap/>
            <w:vAlign w:val="center"/>
          </w:tcPr>
          <w:p w14:paraId="3A8BF4BF" w14:textId="77777777" w:rsidR="008A0A76" w:rsidRDefault="008A0A76"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26391D01" w14:textId="0F9B77D5"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避難ルートを示したマップ、救急用品</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781A6C21" w14:textId="44DC9C86"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５</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28B313BE" w14:textId="741E49C9"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各階の職員エリア</w:t>
            </w:r>
          </w:p>
        </w:tc>
      </w:tr>
      <w:tr w:rsidR="008A0A76" w:rsidRPr="00C7599A" w14:paraId="0FE24789" w14:textId="77777777" w:rsidTr="005E22AC">
        <w:trPr>
          <w:trHeight w:val="360"/>
        </w:trPr>
        <w:tc>
          <w:tcPr>
            <w:tcW w:w="1896" w:type="dxa"/>
            <w:vMerge/>
            <w:tcBorders>
              <w:left w:val="single" w:sz="4" w:space="0" w:color="auto"/>
              <w:bottom w:val="single" w:sz="4" w:space="0" w:color="auto"/>
              <w:right w:val="single" w:sz="4" w:space="0" w:color="auto"/>
            </w:tcBorders>
            <w:shd w:val="clear" w:color="auto" w:fill="FFFF00"/>
            <w:noWrap/>
            <w:vAlign w:val="center"/>
          </w:tcPr>
          <w:p w14:paraId="4C866C9A" w14:textId="77777777" w:rsidR="008A0A76" w:rsidRDefault="008A0A76"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5C011F11" w14:textId="0F2099B9"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移動用の車両</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3211C830" w14:textId="4D16E135"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５</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6F399A53" w14:textId="46713FAB"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車庫</w:t>
            </w:r>
          </w:p>
        </w:tc>
      </w:tr>
      <w:tr w:rsidR="008A0A76" w:rsidRPr="00C7599A" w14:paraId="62E0A2F2" w14:textId="77777777" w:rsidTr="005E22AC">
        <w:trPr>
          <w:trHeight w:val="360"/>
        </w:trPr>
        <w:tc>
          <w:tcPr>
            <w:tcW w:w="1896" w:type="dxa"/>
            <w:vMerge w:val="restart"/>
            <w:tcBorders>
              <w:top w:val="single" w:sz="4" w:space="0" w:color="auto"/>
              <w:left w:val="single" w:sz="4" w:space="0" w:color="auto"/>
              <w:right w:val="single" w:sz="4" w:space="0" w:color="auto"/>
            </w:tcBorders>
            <w:shd w:val="clear" w:color="auto" w:fill="FFFF00"/>
            <w:noWrap/>
            <w:vAlign w:val="center"/>
          </w:tcPr>
          <w:p w14:paraId="1186CF2F" w14:textId="36930451"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避難先</w:t>
            </w: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7BC6FA50" w14:textId="01F65812"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水、食料、衛生用品、衣料品</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1B7DD0C4" w14:textId="6EDA8B2C"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３日/人</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44BEB2DD" w14:textId="12A43BE5"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8A0A76" w:rsidRPr="00C7599A" w14:paraId="305FBC91" w14:textId="77777777" w:rsidTr="005E22AC">
        <w:trPr>
          <w:trHeight w:val="360"/>
        </w:trPr>
        <w:tc>
          <w:tcPr>
            <w:tcW w:w="1896" w:type="dxa"/>
            <w:vMerge/>
            <w:tcBorders>
              <w:left w:val="single" w:sz="4" w:space="0" w:color="auto"/>
              <w:bottom w:val="single" w:sz="4" w:space="0" w:color="auto"/>
              <w:right w:val="single" w:sz="4" w:space="0" w:color="auto"/>
            </w:tcBorders>
            <w:shd w:val="clear" w:color="auto" w:fill="FFFF00"/>
            <w:noWrap/>
            <w:vAlign w:val="center"/>
          </w:tcPr>
          <w:p w14:paraId="6C00829B" w14:textId="77777777" w:rsidR="008A0A76" w:rsidRDefault="008A0A76"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6A9F533E" w14:textId="6D83EF79"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電池、携帯充電器</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7D4967AF" w14:textId="69304CB3"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１０</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041B8F93" w14:textId="70771852"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8A0A76" w:rsidRPr="00C7599A" w14:paraId="274C59B7" w14:textId="77777777" w:rsidTr="005E22AC">
        <w:trPr>
          <w:trHeight w:val="360"/>
        </w:trPr>
        <w:tc>
          <w:tcPr>
            <w:tcW w:w="1896" w:type="dxa"/>
            <w:vMerge w:val="restart"/>
            <w:tcBorders>
              <w:top w:val="single" w:sz="4" w:space="0" w:color="auto"/>
              <w:left w:val="single" w:sz="4" w:space="0" w:color="auto"/>
              <w:right w:val="single" w:sz="4" w:space="0" w:color="auto"/>
            </w:tcBorders>
            <w:shd w:val="clear" w:color="auto" w:fill="FFFF00"/>
            <w:noWrap/>
            <w:vAlign w:val="center"/>
          </w:tcPr>
          <w:p w14:paraId="6C31E5E3" w14:textId="6BD05C3F"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その他</w:t>
            </w: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514D1A51" w14:textId="637A7494"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防寒着、毛布</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15F78226" w14:textId="40B9AE4E"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２０</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5348B4C9" w14:textId="0793AB7C"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r w:rsidR="008A0A76" w:rsidRPr="00C7599A" w14:paraId="24044371" w14:textId="77777777" w:rsidTr="005E22AC">
        <w:trPr>
          <w:trHeight w:val="360"/>
        </w:trPr>
        <w:tc>
          <w:tcPr>
            <w:tcW w:w="1896" w:type="dxa"/>
            <w:vMerge/>
            <w:tcBorders>
              <w:left w:val="single" w:sz="4" w:space="0" w:color="auto"/>
              <w:bottom w:val="single" w:sz="4" w:space="0" w:color="auto"/>
              <w:right w:val="single" w:sz="4" w:space="0" w:color="auto"/>
            </w:tcBorders>
            <w:shd w:val="clear" w:color="auto" w:fill="FFFF00"/>
            <w:noWrap/>
            <w:vAlign w:val="center"/>
          </w:tcPr>
          <w:p w14:paraId="6EF2D909" w14:textId="77777777" w:rsidR="008A0A76" w:rsidRDefault="008A0A76" w:rsidP="00307E0F">
            <w:pPr>
              <w:widowControl/>
              <w:jc w:val="center"/>
              <w:rPr>
                <w:rFonts w:asciiTheme="majorEastAsia" w:eastAsiaTheme="majorEastAsia" w:hAnsiTheme="majorEastAsia" w:cs="ＭＳ Ｐゴシック"/>
                <w:color w:val="000000"/>
                <w:kern w:val="0"/>
                <w:sz w:val="24"/>
                <w:szCs w:val="24"/>
              </w:rPr>
            </w:pPr>
          </w:p>
        </w:tc>
        <w:tc>
          <w:tcPr>
            <w:tcW w:w="4536" w:type="dxa"/>
            <w:tcBorders>
              <w:top w:val="single" w:sz="4" w:space="0" w:color="auto"/>
              <w:left w:val="single" w:sz="4" w:space="0" w:color="auto"/>
              <w:bottom w:val="single" w:sz="4" w:space="0" w:color="000000"/>
              <w:right w:val="single" w:sz="4" w:space="0" w:color="auto"/>
            </w:tcBorders>
            <w:shd w:val="clear" w:color="auto" w:fill="FFFF00"/>
          </w:tcPr>
          <w:p w14:paraId="757D1BE3" w14:textId="186AFF2F" w:rsidR="008A0A76" w:rsidRDefault="008A0A76" w:rsidP="00307E0F">
            <w:pPr>
              <w:widowControl/>
              <w:jc w:val="left"/>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携帯トイレ</w:t>
            </w:r>
          </w:p>
        </w:tc>
        <w:tc>
          <w:tcPr>
            <w:tcW w:w="1134" w:type="dxa"/>
            <w:tcBorders>
              <w:top w:val="single" w:sz="4" w:space="0" w:color="auto"/>
              <w:left w:val="single" w:sz="4" w:space="0" w:color="auto"/>
              <w:bottom w:val="single" w:sz="4" w:space="0" w:color="000000"/>
              <w:right w:val="single" w:sz="4" w:space="0" w:color="000000"/>
            </w:tcBorders>
            <w:shd w:val="clear" w:color="auto" w:fill="FFFF00"/>
            <w:vAlign w:val="bottom"/>
          </w:tcPr>
          <w:p w14:paraId="5BA3C9C6" w14:textId="477429CB"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３０</w:t>
            </w:r>
          </w:p>
        </w:tc>
        <w:tc>
          <w:tcPr>
            <w:tcW w:w="2126" w:type="dxa"/>
            <w:tcBorders>
              <w:top w:val="single" w:sz="4" w:space="0" w:color="auto"/>
              <w:left w:val="single" w:sz="4" w:space="0" w:color="auto"/>
              <w:bottom w:val="single" w:sz="4" w:space="0" w:color="000000"/>
              <w:right w:val="single" w:sz="4" w:space="0" w:color="000000"/>
            </w:tcBorders>
            <w:shd w:val="clear" w:color="auto" w:fill="FFFF00"/>
          </w:tcPr>
          <w:p w14:paraId="3580A9F1" w14:textId="4726705D" w:rsidR="008A0A76" w:rsidRDefault="008A0A76" w:rsidP="00307E0F">
            <w:pPr>
              <w:widowControl/>
              <w:jc w:val="center"/>
              <w:rPr>
                <w:rFonts w:asciiTheme="majorEastAsia" w:eastAsiaTheme="majorEastAsia" w:hAnsiTheme="majorEastAsia" w:cs="ＭＳ Ｐゴシック"/>
                <w:color w:val="000000"/>
                <w:kern w:val="0"/>
                <w:sz w:val="24"/>
                <w:szCs w:val="24"/>
              </w:rPr>
            </w:pPr>
            <w:r>
              <w:rPr>
                <w:rFonts w:asciiTheme="majorEastAsia" w:eastAsiaTheme="majorEastAsia" w:hAnsiTheme="majorEastAsia" w:cs="ＭＳ Ｐゴシック" w:hint="eastAsia"/>
                <w:color w:val="000000"/>
                <w:kern w:val="0"/>
                <w:sz w:val="24"/>
                <w:szCs w:val="24"/>
              </w:rPr>
              <w:t>１階備品倉庫</w:t>
            </w:r>
          </w:p>
        </w:tc>
      </w:tr>
    </w:tbl>
    <w:p w14:paraId="0EE50B05" w14:textId="5524E21E" w:rsidR="003456EE" w:rsidRPr="003456EE" w:rsidRDefault="005E22AC" w:rsidP="003456EE">
      <w:pPr>
        <w:rPr>
          <w:rFonts w:asciiTheme="minorEastAsia" w:hAnsiTheme="minorEastAsia"/>
          <w:sz w:val="24"/>
          <w:szCs w:val="24"/>
        </w:rPr>
      </w:pPr>
      <w:r>
        <w:rPr>
          <w:rFonts w:asciiTheme="majorEastAsia" w:eastAsiaTheme="majorEastAsia" w:hAnsiTheme="majorEastAsia"/>
          <w:b/>
          <w:noProof/>
          <w:sz w:val="36"/>
          <w:szCs w:val="36"/>
        </w:rPr>
        <mc:AlternateContent>
          <mc:Choice Requires="wps">
            <w:drawing>
              <wp:anchor distT="0" distB="0" distL="114300" distR="114300" simplePos="0" relativeHeight="251709440" behindDoc="0" locked="0" layoutInCell="1" allowOverlap="1" wp14:anchorId="36972830" wp14:editId="7F366F5D">
                <wp:simplePos x="0" y="0"/>
                <wp:positionH relativeFrom="margin">
                  <wp:posOffset>2095500</wp:posOffset>
                </wp:positionH>
                <wp:positionV relativeFrom="paragraph">
                  <wp:posOffset>107315</wp:posOffset>
                </wp:positionV>
                <wp:extent cx="4076700" cy="355600"/>
                <wp:effectExtent l="304800" t="133350" r="19050" b="25400"/>
                <wp:wrapNone/>
                <wp:docPr id="30" name="吹き出し: 線 30"/>
                <wp:cNvGraphicFramePr/>
                <a:graphic xmlns:a="http://schemas.openxmlformats.org/drawingml/2006/main">
                  <a:graphicData uri="http://schemas.microsoft.com/office/word/2010/wordprocessingShape">
                    <wps:wsp>
                      <wps:cNvSpPr/>
                      <wps:spPr>
                        <a:xfrm>
                          <a:off x="0" y="0"/>
                          <a:ext cx="4076700" cy="355600"/>
                        </a:xfrm>
                        <a:prstGeom prst="borderCallout1">
                          <a:avLst>
                            <a:gd name="adj1" fmla="val -32808"/>
                            <a:gd name="adj2" fmla="val -7355"/>
                            <a:gd name="adj3" fmla="val 56483"/>
                            <a:gd name="adj4" fmla="val 79"/>
                          </a:avLst>
                        </a:prstGeom>
                        <a:solidFill>
                          <a:sysClr val="window" lastClr="FFFFFF"/>
                        </a:solidFill>
                        <a:ln w="25400" cap="flat" cmpd="sng" algn="ctr">
                          <a:solidFill>
                            <a:srgbClr val="FF0000"/>
                          </a:solidFill>
                          <a:prstDash val="solid"/>
                        </a:ln>
                        <a:effectLst/>
                      </wps:spPr>
                      <wps:txbx>
                        <w:txbxContent>
                          <w:p w14:paraId="2DE4B20E" w14:textId="77777777" w:rsidR="00D117BA" w:rsidRPr="00643309" w:rsidRDefault="00D117BA" w:rsidP="005E22AC">
                            <w:pPr>
                              <w:rPr>
                                <w:color w:val="000000" w:themeColor="text1"/>
                              </w:rPr>
                            </w:pPr>
                            <w:r>
                              <w:rPr>
                                <w:rFonts w:hint="eastAsia"/>
                                <w:color w:val="000000" w:themeColor="text1"/>
                              </w:rPr>
                              <w:t>表の内容は例示のため、施設の実情にあわせて変更してください。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2830" id="吹き出し: 線 30" o:spid="_x0000_s1049" type="#_x0000_t47" style="position:absolute;left:0;text-align:left;margin-left:165pt;margin-top:8.45pt;width:321pt;height:2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" adj="17,12200,-1589,-7087" fillcolor="window" strokecolor="red" strokeweight="2pt">
                <v:textbox>
                  <w:txbxContent>
                    <w:p w14:paraId="2DE4B20E" w14:textId="77777777" w:rsidR="00D117BA" w:rsidRPr="00643309" w:rsidRDefault="00D117BA" w:rsidP="005E22AC">
                      <w:pPr>
                        <w:rPr>
                          <w:color w:val="000000" w:themeColor="text1"/>
                        </w:rPr>
                      </w:pPr>
                      <w:r>
                        <w:rPr>
                          <w:rFonts w:hint="eastAsia"/>
                          <w:color w:val="000000" w:themeColor="text1"/>
                        </w:rPr>
                        <w:t>表の内容は例示のため、施設の実情にあわせて変更してください。</w:t>
                      </w:r>
                    </w:p>
                  </w:txbxContent>
                </v:textbox>
                <o:callout v:ext="edit" minusx="t" minusy="t"/>
                <w10:wrap anchorx="margin"/>
              </v:shape>
            </w:pict>
          </mc:Fallback>
        </mc:AlternateContent>
      </w:r>
    </w:p>
    <w:p w14:paraId="6D2CC27C" w14:textId="6E0872B1" w:rsidR="003456EE" w:rsidRDefault="003456EE" w:rsidP="00A869B8">
      <w:pPr>
        <w:ind w:firstLineChars="100" w:firstLine="240"/>
        <w:rPr>
          <w:rFonts w:asciiTheme="minorEastAsia" w:hAnsiTheme="minorEastAsia"/>
          <w:sz w:val="24"/>
          <w:szCs w:val="24"/>
        </w:rPr>
      </w:pPr>
    </w:p>
    <w:p w14:paraId="5E8A793F" w14:textId="1031E780" w:rsidR="00C7599A" w:rsidRPr="00C7599A" w:rsidRDefault="00A330E6" w:rsidP="00C7599A">
      <w:pPr>
        <w:ind w:left="1807" w:hangingChars="500" w:hanging="1807"/>
        <w:rPr>
          <w:rFonts w:asciiTheme="majorEastAsia" w:eastAsiaTheme="majorEastAsia" w:hAnsiTheme="majorEastAsia"/>
          <w:b/>
          <w:sz w:val="28"/>
        </w:rPr>
      </w:pPr>
      <w:r>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719680" behindDoc="0" locked="0" layoutInCell="1" allowOverlap="1" wp14:anchorId="17C5A790" wp14:editId="4B11612D">
                <wp:simplePos x="0" y="0"/>
                <wp:positionH relativeFrom="column">
                  <wp:posOffset>607060</wp:posOffset>
                </wp:positionH>
                <wp:positionV relativeFrom="paragraph">
                  <wp:posOffset>130810</wp:posOffset>
                </wp:positionV>
                <wp:extent cx="762000" cy="603250"/>
                <wp:effectExtent l="0" t="0" r="19050" b="25400"/>
                <wp:wrapNone/>
                <wp:docPr id="20" name="直線コネクタ 20"/>
                <wp:cNvGraphicFramePr/>
                <a:graphic xmlns:a="http://schemas.openxmlformats.org/drawingml/2006/main">
                  <a:graphicData uri="http://schemas.microsoft.com/office/word/2010/wordprocessingShape">
                    <wps:wsp>
                      <wps:cNvCnPr/>
                      <wps:spPr>
                        <a:xfrm flipH="1">
                          <a:off x="0" y="0"/>
                          <a:ext cx="762000" cy="6032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DE2FD" id="直線コネクタ 20" o:spid="_x0000_s1026" style="position:absolute;left:0;text-align:left;flip:x;z-index:251719680;visibility:visible;mso-wrap-style:square;mso-wrap-distance-left:9pt;mso-wrap-distance-top:0;mso-wrap-distance-right:9pt;mso-wrap-distance-bottom:0;mso-position-horizontal:absolute;mso-position-horizontal-relative:text;mso-position-vertical:absolute;mso-position-vertical-relative:text" from="47.8pt,10.3pt" to="107.8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" strokecolor="red" strokeweight="2pt"/>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711488" behindDoc="0" locked="0" layoutInCell="1" allowOverlap="1" wp14:anchorId="788CFAB2" wp14:editId="0144E178">
                <wp:simplePos x="0" y="0"/>
                <wp:positionH relativeFrom="margin">
                  <wp:posOffset>1369060</wp:posOffset>
                </wp:positionH>
                <wp:positionV relativeFrom="paragraph">
                  <wp:posOffset>-212090</wp:posOffset>
                </wp:positionV>
                <wp:extent cx="4743450" cy="609600"/>
                <wp:effectExtent l="781050" t="0" r="19050" b="133350"/>
                <wp:wrapNone/>
                <wp:docPr id="31" name="吹き出し: 線 31"/>
                <wp:cNvGraphicFramePr/>
                <a:graphic xmlns:a="http://schemas.openxmlformats.org/drawingml/2006/main">
                  <a:graphicData uri="http://schemas.microsoft.com/office/word/2010/wordprocessingShape">
                    <wps:wsp>
                      <wps:cNvSpPr/>
                      <wps:spPr>
                        <a:xfrm>
                          <a:off x="0" y="0"/>
                          <a:ext cx="4743450" cy="609600"/>
                        </a:xfrm>
                        <a:prstGeom prst="borderCallout1">
                          <a:avLst>
                            <a:gd name="adj1" fmla="val 117192"/>
                            <a:gd name="adj2" fmla="val -16190"/>
                            <a:gd name="adj3" fmla="val 56483"/>
                            <a:gd name="adj4" fmla="val 79"/>
                          </a:avLst>
                        </a:prstGeom>
                        <a:solidFill>
                          <a:sysClr val="window" lastClr="FFFFFF"/>
                        </a:solidFill>
                        <a:ln w="25400" cap="flat" cmpd="sng" algn="ctr">
                          <a:solidFill>
                            <a:srgbClr val="FF0000"/>
                          </a:solidFill>
                          <a:prstDash val="solid"/>
                        </a:ln>
                        <a:effectLst/>
                      </wps:spPr>
                      <wps:txbx>
                        <w:txbxContent>
                          <w:p w14:paraId="35DE4B82" w14:textId="76BEF140" w:rsidR="00D117BA" w:rsidRPr="00643309" w:rsidRDefault="00D117BA" w:rsidP="005E22AC">
                            <w:pPr>
                              <w:rPr>
                                <w:color w:val="000000" w:themeColor="text1"/>
                              </w:rPr>
                            </w:pPr>
                            <w:r>
                              <w:rPr>
                                <w:rFonts w:hint="eastAsia"/>
                                <w:color w:val="000000" w:themeColor="text1"/>
                              </w:rPr>
                              <w:t>防災教育及び訓練の実施日程については、施設の実情にあわせて任意で決定してください。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FAB2" id="吹き出し: 線 31" o:spid="_x0000_s1050" type="#_x0000_t47" style="position:absolute;left:0;text-align:left;margin-left:107.8pt;margin-top:-16.7pt;width:373.5pt;height:4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" adj="17,12200,-3497,25313" fillcolor="window" strokecolor="red" strokeweight="2pt">
                <v:textbox>
                  <w:txbxContent>
                    <w:p w14:paraId="35DE4B82" w14:textId="76BEF140" w:rsidR="00D117BA" w:rsidRPr="00643309" w:rsidRDefault="00D117BA" w:rsidP="005E22AC">
                      <w:pPr>
                        <w:rPr>
                          <w:color w:val="000000" w:themeColor="text1"/>
                        </w:rPr>
                      </w:pPr>
                      <w:r>
                        <w:rPr>
                          <w:rFonts w:hint="eastAsia"/>
                          <w:color w:val="000000" w:themeColor="text1"/>
                        </w:rPr>
                        <w:t>防災教育及び訓練の実施日程については、施設の実情にあわせて任意で決定してください。</w:t>
                      </w:r>
                    </w:p>
                  </w:txbxContent>
                </v:textbox>
                <o:callout v:ext="edit" minusx="t"/>
                <w10:wrap anchorx="margin"/>
              </v:shape>
            </w:pict>
          </mc:Fallback>
        </mc:AlternateContent>
      </w:r>
      <w:r w:rsidR="005C4711">
        <w:rPr>
          <w:rFonts w:asciiTheme="majorEastAsia" w:eastAsiaTheme="majorEastAsia" w:hAnsiTheme="majorEastAsia" w:hint="eastAsia"/>
          <w:b/>
          <w:sz w:val="28"/>
        </w:rPr>
        <w:t>８</w:t>
      </w:r>
      <w:r w:rsidR="006E6ABB">
        <w:rPr>
          <w:rFonts w:asciiTheme="majorEastAsia" w:eastAsiaTheme="majorEastAsia" w:hAnsiTheme="majorEastAsia" w:hint="eastAsia"/>
          <w:b/>
          <w:sz w:val="28"/>
        </w:rPr>
        <w:t xml:space="preserve">　</w:t>
      </w:r>
      <w:r w:rsidR="00C7599A">
        <w:rPr>
          <w:rFonts w:asciiTheme="majorEastAsia" w:eastAsiaTheme="majorEastAsia" w:hAnsiTheme="majorEastAsia" w:hint="eastAsia"/>
          <w:b/>
          <w:sz w:val="28"/>
        </w:rPr>
        <w:t>防災教育及び訓練の実施</w:t>
      </w:r>
    </w:p>
    <w:p w14:paraId="015A5862" w14:textId="717892DE" w:rsidR="00090F5B" w:rsidRPr="000E53FC" w:rsidRDefault="00090F5B" w:rsidP="00090F5B">
      <w:pPr>
        <w:ind w:left="960" w:hangingChars="400" w:hanging="960"/>
        <w:rPr>
          <w:rFonts w:asciiTheme="minorEastAsia" w:hAnsiTheme="minorEastAsia"/>
          <w:sz w:val="24"/>
        </w:rPr>
      </w:pPr>
      <w:r w:rsidRPr="000E53FC">
        <w:rPr>
          <w:rFonts w:asciiTheme="minorEastAsia" w:hAnsiTheme="minorEastAsia" w:hint="eastAsia"/>
          <w:sz w:val="24"/>
        </w:rPr>
        <w:t>・</w:t>
      </w:r>
      <w:r w:rsidR="00C7599A" w:rsidRPr="000E53FC">
        <w:rPr>
          <w:rFonts w:asciiTheme="minorEastAsia" w:hAnsiTheme="minorEastAsia" w:hint="eastAsia"/>
          <w:sz w:val="24"/>
        </w:rPr>
        <w:t>毎年</w:t>
      </w:r>
      <w:r w:rsidR="00206A1F">
        <w:rPr>
          <w:rFonts w:asciiTheme="minorEastAsia" w:hAnsiTheme="minorEastAsia" w:hint="eastAsia"/>
          <w:sz w:val="24"/>
          <w:shd w:val="clear" w:color="auto" w:fill="FFFF00"/>
        </w:rPr>
        <w:t>４</w:t>
      </w:r>
      <w:r w:rsidRPr="000E53FC">
        <w:rPr>
          <w:rFonts w:asciiTheme="minorEastAsia" w:hAnsiTheme="minorEastAsia" w:hint="eastAsia"/>
          <w:sz w:val="24"/>
        </w:rPr>
        <w:t>月</w:t>
      </w:r>
      <w:r w:rsidR="00C7599A" w:rsidRPr="000E53FC">
        <w:rPr>
          <w:rFonts w:asciiTheme="minorEastAsia" w:hAnsiTheme="minorEastAsia" w:hint="eastAsia"/>
          <w:sz w:val="24"/>
        </w:rPr>
        <w:t>に新規採用の施設職</w:t>
      </w:r>
      <w:r w:rsidRPr="000E53FC">
        <w:rPr>
          <w:rFonts w:asciiTheme="minorEastAsia" w:hAnsiTheme="minorEastAsia" w:hint="eastAsia"/>
          <w:sz w:val="24"/>
        </w:rPr>
        <w:t>員を対象とした研修を実施する。</w:t>
      </w:r>
    </w:p>
    <w:p w14:paraId="01FD49B3" w14:textId="73E1EAE2" w:rsidR="00090F5B" w:rsidRPr="003629D2" w:rsidRDefault="00A330E6" w:rsidP="00C7599A">
      <w:pPr>
        <w:rPr>
          <w:rFonts w:asciiTheme="minorEastAsia" w:hAnsiTheme="minorEastAsia"/>
          <w:sz w:val="24"/>
        </w:rPr>
      </w:pPr>
      <w:r>
        <w:rPr>
          <w:rFonts w:asciiTheme="majorEastAsia" w:eastAsiaTheme="majorEastAsia" w:hAnsiTheme="majorEastAsia"/>
          <w:b/>
          <w:noProof/>
          <w:sz w:val="36"/>
          <w:szCs w:val="36"/>
        </w:rPr>
        <mc:AlternateContent>
          <mc:Choice Requires="wps">
            <w:drawing>
              <wp:anchor distT="0" distB="0" distL="114300" distR="114300" simplePos="0" relativeHeight="251721728" behindDoc="0" locked="0" layoutInCell="1" allowOverlap="1" wp14:anchorId="03973565" wp14:editId="7AB9E2E3">
                <wp:simplePos x="0" y="0"/>
                <wp:positionH relativeFrom="page">
                  <wp:posOffset>2660650</wp:posOffset>
                </wp:positionH>
                <wp:positionV relativeFrom="paragraph">
                  <wp:posOffset>346710</wp:posOffset>
                </wp:positionV>
                <wp:extent cx="4146550" cy="565150"/>
                <wp:effectExtent l="666750" t="0" r="25400" b="177800"/>
                <wp:wrapNone/>
                <wp:docPr id="35" name="吹き出し: 線 35"/>
                <wp:cNvGraphicFramePr/>
                <a:graphic xmlns:a="http://schemas.openxmlformats.org/drawingml/2006/main">
                  <a:graphicData uri="http://schemas.microsoft.com/office/word/2010/wordprocessingShape">
                    <wps:wsp>
                      <wps:cNvSpPr/>
                      <wps:spPr>
                        <a:xfrm>
                          <a:off x="0" y="0"/>
                          <a:ext cx="4146550" cy="565150"/>
                        </a:xfrm>
                        <a:prstGeom prst="borderCallout1">
                          <a:avLst>
                            <a:gd name="adj1" fmla="val 126181"/>
                            <a:gd name="adj2" fmla="val -16037"/>
                            <a:gd name="adj3" fmla="val 56483"/>
                            <a:gd name="adj4" fmla="val 79"/>
                          </a:avLst>
                        </a:prstGeom>
                        <a:solidFill>
                          <a:sysClr val="window" lastClr="FFFFFF"/>
                        </a:solidFill>
                        <a:ln w="25400" cap="flat" cmpd="sng" algn="ctr">
                          <a:solidFill>
                            <a:srgbClr val="FF0000"/>
                          </a:solidFill>
                          <a:prstDash val="solid"/>
                        </a:ln>
                        <a:effectLst/>
                      </wps:spPr>
                      <wps:txbx>
                        <w:txbxContent>
                          <w:p w14:paraId="6AE8F436" w14:textId="22435B0D" w:rsidR="00D117BA" w:rsidRPr="00643309" w:rsidRDefault="00D117BA" w:rsidP="00A330E6">
                            <w:pPr>
                              <w:rPr>
                                <w:color w:val="000000" w:themeColor="text1"/>
                              </w:rPr>
                            </w:pPr>
                            <w:r>
                              <w:rPr>
                                <w:rFonts w:hint="eastAsia"/>
                                <w:color w:val="000000" w:themeColor="text1"/>
                              </w:rPr>
                              <w:t>自衛水防組織を設置しない場合は、「９　自衛水防組織の業務に関する事項」をすべて削除してください。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3565" id="吹き出し: 線 35" o:spid="_x0000_s1051" type="#_x0000_t47" style="position:absolute;left:0;text-align:left;margin-left:209.5pt;margin-top:27.3pt;width:326.5pt;height:4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" adj="17,12200,-3464,27255" fillcolor="window" strokecolor="red" strokeweight="2pt">
                <v:textbox>
                  <w:txbxContent>
                    <w:p w14:paraId="6AE8F436" w14:textId="22435B0D" w:rsidR="00D117BA" w:rsidRPr="00643309" w:rsidRDefault="00D117BA" w:rsidP="00A330E6">
                      <w:pPr>
                        <w:rPr>
                          <w:color w:val="000000" w:themeColor="text1"/>
                        </w:rPr>
                      </w:pPr>
                      <w:r>
                        <w:rPr>
                          <w:rFonts w:hint="eastAsia"/>
                          <w:color w:val="000000" w:themeColor="text1"/>
                        </w:rPr>
                        <w:t>自衛水防組織を設置しない場合は、「９　自衛水防組織の業務に関する事項」をすべて削除してください。</w:t>
                      </w:r>
                    </w:p>
                  </w:txbxContent>
                </v:textbox>
                <o:callout v:ext="edit" minusx="t"/>
                <w10:wrap anchorx="page"/>
              </v:shape>
            </w:pict>
          </mc:Fallback>
        </mc:AlternateContent>
      </w:r>
      <w:r w:rsidR="00090F5B" w:rsidRPr="000E53FC">
        <w:rPr>
          <w:rFonts w:asciiTheme="minorEastAsia" w:hAnsiTheme="minorEastAsia" w:hint="eastAsia"/>
          <w:sz w:val="24"/>
        </w:rPr>
        <w:t>・</w:t>
      </w:r>
      <w:r w:rsidR="00C7599A" w:rsidRPr="000E53FC">
        <w:rPr>
          <w:rFonts w:asciiTheme="minorEastAsia" w:hAnsiTheme="minorEastAsia" w:hint="eastAsia"/>
          <w:sz w:val="24"/>
        </w:rPr>
        <w:t>毎年</w:t>
      </w:r>
      <w:r w:rsidR="00206A1F">
        <w:rPr>
          <w:rFonts w:asciiTheme="minorEastAsia" w:hAnsiTheme="minorEastAsia" w:hint="eastAsia"/>
          <w:sz w:val="24"/>
          <w:shd w:val="clear" w:color="auto" w:fill="FFFF00"/>
        </w:rPr>
        <w:t>８</w:t>
      </w:r>
      <w:r w:rsidR="00090F5B" w:rsidRPr="000E53FC">
        <w:rPr>
          <w:rFonts w:asciiTheme="minorEastAsia" w:hAnsiTheme="minorEastAsia" w:hint="eastAsia"/>
          <w:sz w:val="24"/>
        </w:rPr>
        <w:t>月</w:t>
      </w:r>
      <w:r w:rsidR="00C7599A" w:rsidRPr="000E53FC">
        <w:rPr>
          <w:rFonts w:asciiTheme="minorEastAsia" w:hAnsiTheme="minorEastAsia" w:hint="eastAsia"/>
          <w:sz w:val="24"/>
        </w:rPr>
        <w:t>に全施設職員</w:t>
      </w:r>
      <w:r w:rsidR="00090F5B" w:rsidRPr="000E53FC">
        <w:rPr>
          <w:rFonts w:asciiTheme="minorEastAsia" w:hAnsiTheme="minorEastAsia" w:hint="eastAsia"/>
          <w:sz w:val="24"/>
        </w:rPr>
        <w:t>を対象とした情報収集・伝達及び避難誘導に関する訓練を実施す</w:t>
      </w:r>
      <w:r w:rsidR="00090F5B" w:rsidRPr="003629D2">
        <w:rPr>
          <w:rFonts w:asciiTheme="minorEastAsia" w:hAnsiTheme="minorEastAsia" w:hint="eastAsia"/>
          <w:sz w:val="24"/>
        </w:rPr>
        <w:t>る。</w:t>
      </w:r>
    </w:p>
    <w:p w14:paraId="6D00FDF1" w14:textId="760A5FEC" w:rsidR="00090F5B" w:rsidRPr="00C7599A" w:rsidRDefault="00090F5B" w:rsidP="00FB6A77">
      <w:pPr>
        <w:ind w:left="210" w:hangingChars="100" w:hanging="210"/>
        <w:rPr>
          <w:rFonts w:asciiTheme="majorEastAsia" w:eastAsiaTheme="majorEastAsia" w:hAnsiTheme="majorEastAsia"/>
        </w:rPr>
      </w:pPr>
    </w:p>
    <w:p w14:paraId="5A1AE871" w14:textId="3DDAF54A" w:rsidR="00090F5B" w:rsidRPr="00C7599A" w:rsidRDefault="00090F5B" w:rsidP="00FB6A77">
      <w:pPr>
        <w:ind w:left="210" w:hangingChars="100" w:hanging="210"/>
        <w:rPr>
          <w:rFonts w:asciiTheme="majorEastAsia" w:eastAsiaTheme="majorEastAsia" w:hAnsiTheme="majorEastAsia"/>
        </w:rPr>
      </w:pPr>
    </w:p>
    <w:p w14:paraId="31C14655" w14:textId="2B59A2BB" w:rsidR="00E0126C" w:rsidRPr="00C7599A" w:rsidRDefault="005C4711" w:rsidP="00E0126C">
      <w:pPr>
        <w:ind w:left="1405" w:hangingChars="500" w:hanging="1405"/>
        <w:rPr>
          <w:rFonts w:asciiTheme="majorEastAsia" w:eastAsiaTheme="majorEastAsia" w:hAnsiTheme="majorEastAsia"/>
          <w:b/>
          <w:sz w:val="28"/>
        </w:rPr>
      </w:pPr>
      <w:r>
        <w:rPr>
          <w:rFonts w:asciiTheme="majorEastAsia" w:eastAsiaTheme="majorEastAsia" w:hAnsiTheme="majorEastAsia" w:hint="eastAsia"/>
          <w:b/>
          <w:sz w:val="28"/>
        </w:rPr>
        <w:t>９</w:t>
      </w:r>
      <w:r w:rsidR="00E0126C" w:rsidRPr="00C7599A">
        <w:rPr>
          <w:rFonts w:asciiTheme="majorEastAsia" w:eastAsiaTheme="majorEastAsia" w:hAnsiTheme="majorEastAsia" w:hint="eastAsia"/>
          <w:b/>
          <w:sz w:val="28"/>
        </w:rPr>
        <w:t xml:space="preserve">　</w:t>
      </w:r>
      <w:r w:rsidR="00E0126C">
        <w:rPr>
          <w:rFonts w:asciiTheme="majorEastAsia" w:eastAsiaTheme="majorEastAsia" w:hAnsiTheme="majorEastAsia" w:hint="eastAsia"/>
          <w:b/>
          <w:sz w:val="28"/>
        </w:rPr>
        <w:t>自衛水防組織の業務に関する事項</w:t>
      </w:r>
    </w:p>
    <w:p w14:paraId="34BA265C" w14:textId="5659B8AA" w:rsidR="00090F5B" w:rsidRDefault="009D1D4E" w:rsidP="00FB6A77">
      <w:pPr>
        <w:ind w:left="240" w:hangingChars="100" w:hanging="240"/>
        <w:rPr>
          <w:rFonts w:asciiTheme="minorEastAsia" w:hAnsiTheme="minorEastAsia"/>
          <w:sz w:val="24"/>
          <w:szCs w:val="24"/>
        </w:rPr>
      </w:pPr>
      <w:r>
        <w:rPr>
          <w:rFonts w:asciiTheme="minorEastAsia" w:hAnsiTheme="minorEastAsia" w:hint="eastAsia"/>
          <w:sz w:val="24"/>
          <w:szCs w:val="24"/>
        </w:rPr>
        <w:t>（１）</w:t>
      </w:r>
      <w:r w:rsidRPr="009D1D4E">
        <w:rPr>
          <w:rFonts w:asciiTheme="minorEastAsia" w:hAnsiTheme="minorEastAsia" w:hint="eastAsia"/>
          <w:sz w:val="24"/>
          <w:szCs w:val="24"/>
        </w:rPr>
        <w:t>「自衛水防組織活動要領」に基づき自衛水防組織を設置する。</w:t>
      </w:r>
    </w:p>
    <w:p w14:paraId="3391AF91" w14:textId="133AFDB9" w:rsidR="009D1D4E" w:rsidRDefault="009D1D4E" w:rsidP="009D1D4E">
      <w:pPr>
        <w:ind w:left="240" w:hangingChars="100" w:hanging="240"/>
        <w:rPr>
          <w:rFonts w:asciiTheme="minorEastAsia" w:hAnsiTheme="minorEastAsia"/>
          <w:sz w:val="24"/>
          <w:szCs w:val="24"/>
        </w:rPr>
      </w:pPr>
      <w:r>
        <w:rPr>
          <w:rFonts w:asciiTheme="minorEastAsia" w:hAnsiTheme="minorEastAsia" w:hint="eastAsia"/>
          <w:sz w:val="24"/>
          <w:szCs w:val="24"/>
        </w:rPr>
        <w:t>（２）</w:t>
      </w:r>
      <w:r w:rsidRPr="009D1D4E">
        <w:rPr>
          <w:rFonts w:asciiTheme="minorEastAsia" w:hAnsiTheme="minorEastAsia" w:hint="eastAsia"/>
          <w:sz w:val="24"/>
          <w:szCs w:val="24"/>
        </w:rPr>
        <w:t>自衛水防組織においては、以下のとおり訓練を実施する。</w:t>
      </w:r>
    </w:p>
    <w:p w14:paraId="429E86B0" w14:textId="260D8CDF" w:rsidR="009D1D4E" w:rsidRDefault="00E367D9" w:rsidP="009D1D4E">
      <w:pPr>
        <w:ind w:left="361" w:hangingChars="100" w:hanging="361"/>
        <w:rPr>
          <w:rFonts w:asciiTheme="minorEastAsia" w:hAnsiTheme="minorEastAsia"/>
          <w:sz w:val="24"/>
          <w:szCs w:val="24"/>
        </w:rPr>
      </w:pPr>
      <w:r>
        <w:rPr>
          <w:rFonts w:asciiTheme="majorEastAsia" w:eastAsiaTheme="majorEastAsia" w:hAnsiTheme="majorEastAsia"/>
          <w:b/>
          <w:noProof/>
          <w:sz w:val="36"/>
          <w:szCs w:val="36"/>
        </w:rPr>
        <mc:AlternateContent>
          <mc:Choice Requires="wps">
            <w:drawing>
              <wp:anchor distT="0" distB="0" distL="114300" distR="114300" simplePos="0" relativeHeight="251739136" behindDoc="0" locked="0" layoutInCell="1" allowOverlap="1" wp14:anchorId="067103C9" wp14:editId="0E977F25">
                <wp:simplePos x="0" y="0"/>
                <wp:positionH relativeFrom="column">
                  <wp:posOffset>899160</wp:posOffset>
                </wp:positionH>
                <wp:positionV relativeFrom="paragraph">
                  <wp:posOffset>162560</wp:posOffset>
                </wp:positionV>
                <wp:extent cx="774700" cy="1581150"/>
                <wp:effectExtent l="0" t="0" r="25400" b="19050"/>
                <wp:wrapNone/>
                <wp:docPr id="45" name="直線コネクタ 45"/>
                <wp:cNvGraphicFramePr/>
                <a:graphic xmlns:a="http://schemas.openxmlformats.org/drawingml/2006/main">
                  <a:graphicData uri="http://schemas.microsoft.com/office/word/2010/wordprocessingShape">
                    <wps:wsp>
                      <wps:cNvCnPr/>
                      <wps:spPr>
                        <a:xfrm>
                          <a:off x="0" y="0"/>
                          <a:ext cx="774700" cy="15811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81184" id="直線コネクタ 45"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12.8pt" to="131.8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" strokecolor="red" strokeweight="2pt"/>
            </w:pict>
          </mc:Fallback>
        </mc:AlternateContent>
      </w:r>
      <w:r w:rsidR="009D1D4E">
        <w:rPr>
          <w:rFonts w:asciiTheme="minorEastAsia" w:hAnsiTheme="minorEastAsia" w:hint="eastAsia"/>
          <w:sz w:val="24"/>
          <w:szCs w:val="24"/>
        </w:rPr>
        <w:t xml:space="preserve">　　・毎年</w:t>
      </w:r>
      <w:r w:rsidR="00206A1F">
        <w:rPr>
          <w:rFonts w:asciiTheme="minorEastAsia" w:hAnsiTheme="minorEastAsia" w:hint="eastAsia"/>
          <w:sz w:val="24"/>
          <w:szCs w:val="24"/>
          <w:shd w:val="clear" w:color="auto" w:fill="FFFF00"/>
        </w:rPr>
        <w:t>４</w:t>
      </w:r>
      <w:r w:rsidR="009D1D4E">
        <w:rPr>
          <w:rFonts w:asciiTheme="minorEastAsia" w:hAnsiTheme="minorEastAsia" w:hint="eastAsia"/>
          <w:sz w:val="24"/>
          <w:szCs w:val="24"/>
        </w:rPr>
        <w:t>月</w:t>
      </w:r>
      <w:r w:rsidR="009D1D4E" w:rsidRPr="009D1D4E">
        <w:rPr>
          <w:rFonts w:asciiTheme="minorEastAsia" w:hAnsiTheme="minorEastAsia" w:hint="eastAsia"/>
          <w:sz w:val="24"/>
          <w:szCs w:val="24"/>
        </w:rPr>
        <w:t>に新たに自衛水防組織の構成員となった施設職員を対象として研修を実施</w:t>
      </w:r>
    </w:p>
    <w:p w14:paraId="77092CE8" w14:textId="45DD0413" w:rsidR="009D1D4E" w:rsidRDefault="009D1D4E" w:rsidP="009D1D4E">
      <w:pPr>
        <w:ind w:leftChars="100" w:left="210" w:firstLineChars="200" w:firstLine="480"/>
        <w:rPr>
          <w:rFonts w:asciiTheme="minorEastAsia" w:hAnsiTheme="minorEastAsia"/>
          <w:sz w:val="24"/>
          <w:szCs w:val="24"/>
        </w:rPr>
      </w:pPr>
      <w:r w:rsidRPr="009D1D4E">
        <w:rPr>
          <w:rFonts w:asciiTheme="minorEastAsia" w:hAnsiTheme="minorEastAsia" w:hint="eastAsia"/>
          <w:sz w:val="24"/>
          <w:szCs w:val="24"/>
        </w:rPr>
        <w:t>する。</w:t>
      </w:r>
    </w:p>
    <w:p w14:paraId="473080C8" w14:textId="42429883" w:rsidR="009D1D4E" w:rsidRDefault="009D1D4E" w:rsidP="009D1D4E">
      <w:pPr>
        <w:rPr>
          <w:rFonts w:asciiTheme="minorEastAsia" w:hAnsiTheme="minorEastAsia"/>
          <w:sz w:val="24"/>
          <w:szCs w:val="24"/>
        </w:rPr>
      </w:pPr>
      <w:r>
        <w:rPr>
          <w:rFonts w:asciiTheme="minorEastAsia" w:hAnsiTheme="minorEastAsia" w:hint="eastAsia"/>
          <w:sz w:val="24"/>
          <w:szCs w:val="24"/>
        </w:rPr>
        <w:t xml:space="preserve">　　・</w:t>
      </w:r>
      <w:r w:rsidRPr="009D1D4E">
        <w:rPr>
          <w:rFonts w:asciiTheme="minorEastAsia" w:hAnsiTheme="minorEastAsia" w:hint="eastAsia"/>
          <w:sz w:val="24"/>
          <w:szCs w:val="24"/>
        </w:rPr>
        <w:t>毎年</w:t>
      </w:r>
      <w:r w:rsidR="00206A1F">
        <w:rPr>
          <w:rFonts w:asciiTheme="minorEastAsia" w:hAnsiTheme="minorEastAsia" w:hint="eastAsia"/>
          <w:sz w:val="24"/>
          <w:szCs w:val="24"/>
          <w:shd w:val="clear" w:color="auto" w:fill="FFFF00"/>
        </w:rPr>
        <w:t>８</w:t>
      </w:r>
      <w:r w:rsidRPr="009D1D4E">
        <w:rPr>
          <w:rFonts w:asciiTheme="minorEastAsia" w:hAnsiTheme="minorEastAsia" w:hint="eastAsia"/>
          <w:sz w:val="24"/>
          <w:szCs w:val="24"/>
        </w:rPr>
        <w:t>月に行う全施設職員を対象とした訓練に先立って、自衛水防組織の全構成員</w:t>
      </w:r>
    </w:p>
    <w:p w14:paraId="0B3783BD" w14:textId="1492F5DC" w:rsidR="009D1D4E" w:rsidRDefault="009D1D4E" w:rsidP="009D1D4E">
      <w:pPr>
        <w:ind w:firstLineChars="300" w:firstLine="720"/>
        <w:rPr>
          <w:rFonts w:asciiTheme="minorEastAsia" w:hAnsiTheme="minorEastAsia"/>
          <w:sz w:val="24"/>
          <w:szCs w:val="24"/>
        </w:rPr>
      </w:pPr>
      <w:r w:rsidRPr="009D1D4E">
        <w:rPr>
          <w:rFonts w:asciiTheme="minorEastAsia" w:hAnsiTheme="minorEastAsia" w:hint="eastAsia"/>
          <w:sz w:val="24"/>
          <w:szCs w:val="24"/>
        </w:rPr>
        <w:t>を対象として情報収集・伝達及び避難誘導に関する訓練を実施する。</w:t>
      </w:r>
    </w:p>
    <w:p w14:paraId="7C1365CA" w14:textId="1E94F09E" w:rsidR="009D1D4E" w:rsidRDefault="009D1D4E" w:rsidP="009D1D4E">
      <w:pPr>
        <w:rPr>
          <w:rFonts w:asciiTheme="minorEastAsia" w:hAnsiTheme="minorEastAsia"/>
          <w:sz w:val="24"/>
          <w:szCs w:val="24"/>
        </w:rPr>
      </w:pPr>
      <w:r>
        <w:rPr>
          <w:rFonts w:asciiTheme="minorEastAsia" w:hAnsiTheme="minorEastAsia" w:hint="eastAsia"/>
          <w:sz w:val="24"/>
          <w:szCs w:val="24"/>
        </w:rPr>
        <w:t>（３）</w:t>
      </w:r>
      <w:r w:rsidRPr="009D1D4E">
        <w:rPr>
          <w:rFonts w:asciiTheme="minorEastAsia" w:hAnsiTheme="minorEastAsia" w:hint="eastAsia"/>
          <w:sz w:val="24"/>
          <w:szCs w:val="24"/>
        </w:rPr>
        <w:t>自衛水防組織を組織または変更をしたときは、遅滞なく、当該事項を町長へ報告す</w:t>
      </w:r>
    </w:p>
    <w:p w14:paraId="5408ECD4" w14:textId="0D1E4E11" w:rsidR="009D1D4E" w:rsidRDefault="009D1D4E" w:rsidP="009D1D4E">
      <w:pPr>
        <w:ind w:firstLineChars="200" w:firstLine="480"/>
        <w:rPr>
          <w:rFonts w:asciiTheme="minorEastAsia" w:hAnsiTheme="minorEastAsia"/>
          <w:sz w:val="24"/>
          <w:szCs w:val="24"/>
        </w:rPr>
      </w:pPr>
      <w:r w:rsidRPr="009D1D4E">
        <w:rPr>
          <w:rFonts w:asciiTheme="minorEastAsia" w:hAnsiTheme="minorEastAsia" w:hint="eastAsia"/>
          <w:sz w:val="24"/>
          <w:szCs w:val="24"/>
        </w:rPr>
        <w:t>る。</w:t>
      </w:r>
    </w:p>
    <w:p w14:paraId="360CBB50" w14:textId="4AF3C8AE" w:rsidR="009D1D4E" w:rsidRDefault="009D1D4E" w:rsidP="009D1D4E">
      <w:pPr>
        <w:ind w:left="240" w:hangingChars="100" w:hanging="240"/>
        <w:rPr>
          <w:rFonts w:asciiTheme="minorEastAsia" w:hAnsiTheme="minorEastAsia"/>
          <w:sz w:val="24"/>
          <w:szCs w:val="24"/>
        </w:rPr>
      </w:pPr>
    </w:p>
    <w:p w14:paraId="31DDA2AA" w14:textId="6B7C160A" w:rsidR="009D1D4E" w:rsidRDefault="00E367D9" w:rsidP="009D1D4E">
      <w:pPr>
        <w:ind w:left="361" w:hangingChars="100" w:hanging="361"/>
        <w:rPr>
          <w:rFonts w:asciiTheme="minorEastAsia" w:hAnsiTheme="minorEastAsia"/>
          <w:sz w:val="24"/>
          <w:szCs w:val="24"/>
        </w:rPr>
      </w:pPr>
      <w:r>
        <w:rPr>
          <w:rFonts w:asciiTheme="majorEastAsia" w:eastAsiaTheme="majorEastAsia" w:hAnsiTheme="majorEastAsia"/>
          <w:b/>
          <w:noProof/>
          <w:sz w:val="36"/>
          <w:szCs w:val="36"/>
        </w:rPr>
        <mc:AlternateContent>
          <mc:Choice Requires="wps">
            <w:drawing>
              <wp:anchor distT="0" distB="0" distL="114300" distR="114300" simplePos="0" relativeHeight="251737088" behindDoc="0" locked="0" layoutInCell="1" allowOverlap="1" wp14:anchorId="406E6860" wp14:editId="430A0031">
                <wp:simplePos x="0" y="0"/>
                <wp:positionH relativeFrom="margin">
                  <wp:posOffset>1686560</wp:posOffset>
                </wp:positionH>
                <wp:positionV relativeFrom="paragraph">
                  <wp:posOffset>16510</wp:posOffset>
                </wp:positionV>
                <wp:extent cx="4743450" cy="374650"/>
                <wp:effectExtent l="819150" t="990600" r="19050" b="25400"/>
                <wp:wrapNone/>
                <wp:docPr id="44" name="吹き出し: 線 44"/>
                <wp:cNvGraphicFramePr/>
                <a:graphic xmlns:a="http://schemas.openxmlformats.org/drawingml/2006/main">
                  <a:graphicData uri="http://schemas.microsoft.com/office/word/2010/wordprocessingShape">
                    <wps:wsp>
                      <wps:cNvSpPr/>
                      <wps:spPr>
                        <a:xfrm>
                          <a:off x="0" y="0"/>
                          <a:ext cx="4743450" cy="374650"/>
                        </a:xfrm>
                        <a:prstGeom prst="borderCallout1">
                          <a:avLst>
                            <a:gd name="adj1" fmla="val -257384"/>
                            <a:gd name="adj2" fmla="val -17127"/>
                            <a:gd name="adj3" fmla="val 56483"/>
                            <a:gd name="adj4" fmla="val 79"/>
                          </a:avLst>
                        </a:prstGeom>
                        <a:solidFill>
                          <a:sysClr val="window" lastClr="FFFFFF"/>
                        </a:solidFill>
                        <a:ln w="25400" cap="flat" cmpd="sng" algn="ctr">
                          <a:solidFill>
                            <a:srgbClr val="FF0000"/>
                          </a:solidFill>
                          <a:prstDash val="solid"/>
                        </a:ln>
                        <a:effectLst/>
                      </wps:spPr>
                      <wps:txbx>
                        <w:txbxContent>
                          <w:p w14:paraId="04BD2A4D" w14:textId="3AC5C75E" w:rsidR="00D117BA" w:rsidRPr="00643309" w:rsidRDefault="00D117BA" w:rsidP="00E367D9">
                            <w:pPr>
                              <w:rPr>
                                <w:color w:val="000000" w:themeColor="text1"/>
                              </w:rPr>
                            </w:pPr>
                            <w:r>
                              <w:rPr>
                                <w:rFonts w:hint="eastAsia"/>
                                <w:color w:val="000000" w:themeColor="text1"/>
                              </w:rPr>
                              <w:t>訓練の実施日程については、施設の実情にあわせて任意で決定してください。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6860" id="吹き出し: 線 44" o:spid="_x0000_s1052" type="#_x0000_t47" style="position:absolute;left:0;text-align:left;margin-left:132.8pt;margin-top:1.3pt;width:373.5pt;height:2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" adj="17,12200,-3699,-55595" fillcolor="window" strokecolor="red" strokeweight="2pt">
                <v:textbox>
                  <w:txbxContent>
                    <w:p w14:paraId="04BD2A4D" w14:textId="3AC5C75E" w:rsidR="00D117BA" w:rsidRPr="00643309" w:rsidRDefault="00D117BA" w:rsidP="00E367D9">
                      <w:pPr>
                        <w:rPr>
                          <w:color w:val="000000" w:themeColor="text1"/>
                        </w:rPr>
                      </w:pPr>
                      <w:r>
                        <w:rPr>
                          <w:rFonts w:hint="eastAsia"/>
                          <w:color w:val="000000" w:themeColor="text1"/>
                        </w:rPr>
                        <w:t>訓練の実施日程については、施設の実情にあわせて任意で決定してください。</w:t>
                      </w:r>
                    </w:p>
                  </w:txbxContent>
                </v:textbox>
                <o:callout v:ext="edit" minusx="t" minusy="t"/>
                <w10:wrap anchorx="margin"/>
              </v:shape>
            </w:pict>
          </mc:Fallback>
        </mc:AlternateContent>
      </w:r>
    </w:p>
    <w:p w14:paraId="4C22EDB9" w14:textId="231B2E16" w:rsidR="009D1D4E" w:rsidRDefault="009D1D4E" w:rsidP="009D1D4E">
      <w:pPr>
        <w:ind w:left="240" w:hangingChars="100" w:hanging="240"/>
        <w:rPr>
          <w:rFonts w:asciiTheme="minorEastAsia" w:hAnsiTheme="minorEastAsia"/>
          <w:sz w:val="24"/>
          <w:szCs w:val="24"/>
        </w:rPr>
      </w:pPr>
    </w:p>
    <w:p w14:paraId="60FAA5ED" w14:textId="0ABC7082" w:rsidR="009D1D4E" w:rsidRDefault="009D1D4E" w:rsidP="009D1D4E">
      <w:pPr>
        <w:ind w:left="240" w:hangingChars="100" w:hanging="240"/>
        <w:rPr>
          <w:rFonts w:asciiTheme="minorEastAsia" w:hAnsiTheme="minorEastAsia"/>
          <w:sz w:val="24"/>
          <w:szCs w:val="24"/>
        </w:rPr>
      </w:pPr>
    </w:p>
    <w:p w14:paraId="7A34E4EB" w14:textId="61B6D87E" w:rsidR="009D1D4E" w:rsidRDefault="009D1D4E" w:rsidP="009D1D4E">
      <w:pPr>
        <w:ind w:left="240" w:hangingChars="100" w:hanging="240"/>
        <w:rPr>
          <w:rFonts w:asciiTheme="minorEastAsia" w:hAnsiTheme="minorEastAsia"/>
          <w:sz w:val="24"/>
          <w:szCs w:val="24"/>
        </w:rPr>
      </w:pPr>
    </w:p>
    <w:p w14:paraId="3E9C3E8D" w14:textId="0B188CD4" w:rsidR="00722047" w:rsidRDefault="00722047" w:rsidP="009D1D4E">
      <w:pPr>
        <w:ind w:left="240" w:hangingChars="100" w:hanging="240"/>
        <w:rPr>
          <w:rFonts w:asciiTheme="minorEastAsia" w:hAnsiTheme="minorEastAsia"/>
          <w:sz w:val="24"/>
          <w:szCs w:val="24"/>
        </w:rPr>
      </w:pPr>
    </w:p>
    <w:p w14:paraId="47DF602E" w14:textId="5F79A345" w:rsidR="00722047" w:rsidRDefault="00722047" w:rsidP="009D1D4E">
      <w:pPr>
        <w:ind w:left="240" w:hangingChars="100" w:hanging="240"/>
        <w:rPr>
          <w:rFonts w:asciiTheme="minorEastAsia" w:hAnsiTheme="minorEastAsia"/>
          <w:sz w:val="24"/>
          <w:szCs w:val="24"/>
        </w:rPr>
      </w:pPr>
    </w:p>
    <w:p w14:paraId="587970BF" w14:textId="45E731B1" w:rsidR="00722047" w:rsidRDefault="00722047" w:rsidP="009D1D4E">
      <w:pPr>
        <w:ind w:left="240" w:hangingChars="100" w:hanging="240"/>
        <w:rPr>
          <w:rFonts w:asciiTheme="minorEastAsia" w:hAnsiTheme="minorEastAsia"/>
          <w:sz w:val="24"/>
          <w:szCs w:val="24"/>
        </w:rPr>
      </w:pPr>
    </w:p>
    <w:p w14:paraId="516A3921" w14:textId="731E7B0E" w:rsidR="00722047" w:rsidRDefault="00722047" w:rsidP="009D1D4E">
      <w:pPr>
        <w:ind w:left="240" w:hangingChars="100" w:hanging="240"/>
        <w:rPr>
          <w:rFonts w:asciiTheme="minorEastAsia" w:hAnsiTheme="minorEastAsia"/>
          <w:sz w:val="24"/>
          <w:szCs w:val="24"/>
        </w:rPr>
      </w:pPr>
    </w:p>
    <w:p w14:paraId="7363C0A5" w14:textId="54E25DD2" w:rsidR="00722047" w:rsidRDefault="00722047" w:rsidP="009D1D4E">
      <w:pPr>
        <w:ind w:left="240" w:hangingChars="100" w:hanging="240"/>
        <w:rPr>
          <w:rFonts w:asciiTheme="minorEastAsia" w:hAnsiTheme="minorEastAsia"/>
          <w:sz w:val="24"/>
          <w:szCs w:val="24"/>
        </w:rPr>
      </w:pPr>
    </w:p>
    <w:p w14:paraId="0B362014" w14:textId="36794A20" w:rsidR="00722047" w:rsidRDefault="00722047" w:rsidP="009D1D4E">
      <w:pPr>
        <w:ind w:left="240" w:hangingChars="100" w:hanging="240"/>
        <w:rPr>
          <w:rFonts w:asciiTheme="minorEastAsia" w:hAnsiTheme="minorEastAsia"/>
          <w:sz w:val="24"/>
          <w:szCs w:val="24"/>
        </w:rPr>
      </w:pPr>
    </w:p>
    <w:p w14:paraId="661D8391" w14:textId="154D38A1" w:rsidR="00722047" w:rsidRDefault="00722047" w:rsidP="009D1D4E">
      <w:pPr>
        <w:ind w:left="240" w:hangingChars="100" w:hanging="240"/>
        <w:rPr>
          <w:rFonts w:asciiTheme="minorEastAsia" w:hAnsiTheme="minorEastAsia"/>
          <w:sz w:val="24"/>
          <w:szCs w:val="24"/>
        </w:rPr>
      </w:pPr>
    </w:p>
    <w:p w14:paraId="4E8241FE" w14:textId="762A8E61" w:rsidR="00722047" w:rsidRDefault="00722047" w:rsidP="009D1D4E">
      <w:pPr>
        <w:ind w:left="240" w:hangingChars="100" w:hanging="240"/>
        <w:rPr>
          <w:rFonts w:asciiTheme="minorEastAsia" w:hAnsiTheme="minorEastAsia"/>
          <w:sz w:val="24"/>
          <w:szCs w:val="24"/>
        </w:rPr>
      </w:pPr>
    </w:p>
    <w:p w14:paraId="59A508A9" w14:textId="2B4A2B1D" w:rsidR="00722047" w:rsidRDefault="00722047" w:rsidP="009D1D4E">
      <w:pPr>
        <w:ind w:left="240" w:hangingChars="100" w:hanging="240"/>
        <w:rPr>
          <w:rFonts w:asciiTheme="minorEastAsia" w:hAnsiTheme="minorEastAsia"/>
          <w:sz w:val="24"/>
          <w:szCs w:val="24"/>
        </w:rPr>
      </w:pPr>
    </w:p>
    <w:p w14:paraId="5764CAB4" w14:textId="50C14D0E" w:rsidR="00722047" w:rsidRDefault="00722047" w:rsidP="009D1D4E">
      <w:pPr>
        <w:ind w:left="240" w:hangingChars="100" w:hanging="240"/>
        <w:rPr>
          <w:rFonts w:asciiTheme="minorEastAsia" w:hAnsiTheme="minorEastAsia"/>
          <w:sz w:val="24"/>
          <w:szCs w:val="24"/>
        </w:rPr>
      </w:pPr>
    </w:p>
    <w:p w14:paraId="22B600FB" w14:textId="3B50706E" w:rsidR="00722047" w:rsidRDefault="00722047" w:rsidP="009D1D4E">
      <w:pPr>
        <w:ind w:left="240" w:hangingChars="100" w:hanging="240"/>
        <w:rPr>
          <w:rFonts w:asciiTheme="minorEastAsia" w:hAnsiTheme="minorEastAsia"/>
          <w:sz w:val="24"/>
          <w:szCs w:val="24"/>
        </w:rPr>
      </w:pPr>
    </w:p>
    <w:p w14:paraId="17F5FE3C" w14:textId="53270835" w:rsidR="00722047" w:rsidRDefault="00722047" w:rsidP="009D1D4E">
      <w:pPr>
        <w:ind w:left="240" w:hangingChars="100" w:hanging="240"/>
        <w:rPr>
          <w:rFonts w:asciiTheme="minorEastAsia" w:hAnsiTheme="minorEastAsia"/>
          <w:sz w:val="24"/>
          <w:szCs w:val="24"/>
        </w:rPr>
      </w:pPr>
    </w:p>
    <w:p w14:paraId="1B72ACE0" w14:textId="195EDC21" w:rsidR="00722047" w:rsidRDefault="00722047" w:rsidP="009D1D4E">
      <w:pPr>
        <w:ind w:left="240" w:hangingChars="100" w:hanging="240"/>
        <w:rPr>
          <w:rFonts w:asciiTheme="minorEastAsia" w:hAnsiTheme="minorEastAsia"/>
          <w:sz w:val="24"/>
          <w:szCs w:val="24"/>
        </w:rPr>
      </w:pPr>
    </w:p>
    <w:p w14:paraId="672F8DCA" w14:textId="265F7A3E" w:rsidR="00722047" w:rsidRDefault="00722047" w:rsidP="009D1D4E">
      <w:pPr>
        <w:ind w:left="240" w:hangingChars="100" w:hanging="240"/>
        <w:rPr>
          <w:rFonts w:asciiTheme="minorEastAsia" w:hAnsiTheme="minorEastAsia"/>
          <w:sz w:val="24"/>
          <w:szCs w:val="24"/>
        </w:rPr>
      </w:pPr>
    </w:p>
    <w:p w14:paraId="37E159AA" w14:textId="5B39B0FD" w:rsidR="00722047" w:rsidRDefault="00722047" w:rsidP="009D1D4E">
      <w:pPr>
        <w:ind w:left="240" w:hangingChars="100" w:hanging="240"/>
        <w:rPr>
          <w:rFonts w:asciiTheme="minorEastAsia" w:hAnsiTheme="minorEastAsia"/>
          <w:sz w:val="24"/>
          <w:szCs w:val="24"/>
        </w:rPr>
      </w:pPr>
    </w:p>
    <w:p w14:paraId="4F47B8C5" w14:textId="0D8835C3" w:rsidR="00722047" w:rsidRDefault="00722047" w:rsidP="009D1D4E">
      <w:pPr>
        <w:ind w:left="240" w:hangingChars="100" w:hanging="240"/>
        <w:rPr>
          <w:rFonts w:asciiTheme="minorEastAsia" w:hAnsiTheme="minorEastAsia"/>
          <w:sz w:val="24"/>
          <w:szCs w:val="24"/>
        </w:rPr>
      </w:pPr>
    </w:p>
    <w:p w14:paraId="3D83254C" w14:textId="6B3ABBEF" w:rsidR="00722047" w:rsidRDefault="00722047" w:rsidP="009D1D4E">
      <w:pPr>
        <w:ind w:left="240" w:hangingChars="100" w:hanging="240"/>
        <w:rPr>
          <w:rFonts w:asciiTheme="minorEastAsia" w:hAnsiTheme="minorEastAsia"/>
          <w:sz w:val="24"/>
          <w:szCs w:val="24"/>
        </w:rPr>
      </w:pPr>
    </w:p>
    <w:p w14:paraId="4748AC2C" w14:textId="4A01E0A3" w:rsidR="00722047" w:rsidRDefault="00722047" w:rsidP="009D1D4E">
      <w:pPr>
        <w:ind w:left="240" w:hangingChars="100" w:hanging="240"/>
        <w:rPr>
          <w:rFonts w:asciiTheme="minorEastAsia" w:hAnsiTheme="minorEastAsia"/>
          <w:sz w:val="24"/>
          <w:szCs w:val="24"/>
        </w:rPr>
      </w:pPr>
    </w:p>
    <w:p w14:paraId="41D6ED98" w14:textId="46715ECA" w:rsidR="00950D46" w:rsidRDefault="00B86CFC" w:rsidP="009D1D4E">
      <w:pPr>
        <w:ind w:left="361" w:hangingChars="100" w:hanging="361"/>
        <w:rPr>
          <w:rFonts w:asciiTheme="minorEastAsia" w:hAnsiTheme="minorEastAsia"/>
          <w:sz w:val="24"/>
          <w:szCs w:val="24"/>
        </w:rPr>
      </w:pPr>
      <w:r>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725824" behindDoc="0" locked="0" layoutInCell="1" allowOverlap="1" wp14:anchorId="064E3CE9" wp14:editId="7878A0B7">
                <wp:simplePos x="0" y="0"/>
                <wp:positionH relativeFrom="page">
                  <wp:posOffset>1257300</wp:posOffset>
                </wp:positionH>
                <wp:positionV relativeFrom="paragraph">
                  <wp:posOffset>-97790</wp:posOffset>
                </wp:positionV>
                <wp:extent cx="4241800" cy="406400"/>
                <wp:effectExtent l="247650" t="0" r="25400" b="222250"/>
                <wp:wrapNone/>
                <wp:docPr id="37" name="吹き出し: 線 37"/>
                <wp:cNvGraphicFramePr/>
                <a:graphic xmlns:a="http://schemas.openxmlformats.org/drawingml/2006/main">
                  <a:graphicData uri="http://schemas.microsoft.com/office/word/2010/wordprocessingShape">
                    <wps:wsp>
                      <wps:cNvSpPr/>
                      <wps:spPr>
                        <a:xfrm>
                          <a:off x="0" y="0"/>
                          <a:ext cx="4241800" cy="406400"/>
                        </a:xfrm>
                        <a:prstGeom prst="borderCallout1">
                          <a:avLst>
                            <a:gd name="adj1" fmla="val 149425"/>
                            <a:gd name="adj2" fmla="val -5779"/>
                            <a:gd name="adj3" fmla="val 56483"/>
                            <a:gd name="adj4" fmla="val 79"/>
                          </a:avLst>
                        </a:prstGeom>
                        <a:solidFill>
                          <a:sysClr val="window" lastClr="FFFFFF"/>
                        </a:solidFill>
                        <a:ln w="25400" cap="flat" cmpd="sng" algn="ctr">
                          <a:solidFill>
                            <a:srgbClr val="FF0000"/>
                          </a:solidFill>
                          <a:prstDash val="solid"/>
                        </a:ln>
                        <a:effectLst/>
                      </wps:spPr>
                      <wps:txbx>
                        <w:txbxContent>
                          <w:p w14:paraId="34833FEC" w14:textId="403EAC99" w:rsidR="00D117BA" w:rsidRPr="00643309" w:rsidRDefault="00D117BA" w:rsidP="00B86CFC">
                            <w:pPr>
                              <w:rPr>
                                <w:color w:val="000000" w:themeColor="text1"/>
                              </w:rPr>
                            </w:pPr>
                            <w:r>
                              <w:rPr>
                                <w:rFonts w:hint="eastAsia"/>
                                <w:color w:val="000000" w:themeColor="text1"/>
                              </w:rPr>
                              <w:t>既存の連絡網等がある場合は、そちらを活用しても問題ありません。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E3CE9" id="吹き出し: 線 37" o:spid="_x0000_s1053" type="#_x0000_t47" style="position:absolute;left:0;text-align:left;margin-left:99pt;margin-top:-7.7pt;width:334pt;height:3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" adj="17,12200,-1248,32276" fillcolor="window" strokecolor="red" strokeweight="2pt">
                <v:textbox>
                  <w:txbxContent>
                    <w:p w14:paraId="34833FEC" w14:textId="403EAC99" w:rsidR="00D117BA" w:rsidRPr="00643309" w:rsidRDefault="00D117BA" w:rsidP="00B86CFC">
                      <w:pPr>
                        <w:rPr>
                          <w:color w:val="000000" w:themeColor="text1"/>
                        </w:rPr>
                      </w:pPr>
                      <w:r>
                        <w:rPr>
                          <w:rFonts w:hint="eastAsia"/>
                          <w:color w:val="000000" w:themeColor="text1"/>
                        </w:rPr>
                        <w:t>既存の連絡網等がある場合は、そちらを活用しても問題ありません。</w:t>
                      </w:r>
                    </w:p>
                  </w:txbxContent>
                </v:textbox>
                <o:callout v:ext="edit" minusx="t"/>
                <w10:wrap anchorx="page"/>
              </v:shape>
            </w:pict>
          </mc:Fallback>
        </mc:AlternateContent>
      </w:r>
      <w:r w:rsidR="00950D46">
        <w:rPr>
          <w:rFonts w:asciiTheme="majorEastAsia" w:eastAsiaTheme="majorEastAsia" w:hAnsiTheme="majorEastAsia"/>
          <w:b/>
          <w:noProof/>
          <w:sz w:val="36"/>
          <w:szCs w:val="36"/>
        </w:rPr>
        <mc:AlternateContent>
          <mc:Choice Requires="wps">
            <w:drawing>
              <wp:anchor distT="0" distB="0" distL="114300" distR="114300" simplePos="0" relativeHeight="251716608" behindDoc="0" locked="0" layoutInCell="1" allowOverlap="1" wp14:anchorId="10BB433B" wp14:editId="4D537FDD">
                <wp:simplePos x="0" y="0"/>
                <wp:positionH relativeFrom="margin">
                  <wp:align>right</wp:align>
                </wp:positionH>
                <wp:positionV relativeFrom="paragraph">
                  <wp:posOffset>-635</wp:posOffset>
                </wp:positionV>
                <wp:extent cx="1123950" cy="501650"/>
                <wp:effectExtent l="0" t="0" r="19050" b="12700"/>
                <wp:wrapNone/>
                <wp:docPr id="33" name="正方形/長方形 33"/>
                <wp:cNvGraphicFramePr/>
                <a:graphic xmlns:a="http://schemas.openxmlformats.org/drawingml/2006/main">
                  <a:graphicData uri="http://schemas.microsoft.com/office/word/2010/wordprocessingShape">
                    <wps:wsp>
                      <wps:cNvSpPr/>
                      <wps:spPr>
                        <a:xfrm>
                          <a:off x="0" y="0"/>
                          <a:ext cx="1123950" cy="501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860D7" w14:textId="143D05C6" w:rsidR="00D117BA" w:rsidRPr="000751CF" w:rsidRDefault="00D117BA" w:rsidP="00950D46">
                            <w:pPr>
                              <w:jc w:val="center"/>
                              <w:rPr>
                                <w:rFonts w:asciiTheme="majorEastAsia" w:eastAsiaTheme="majorEastAsia" w:hAnsiTheme="majorEastAsia"/>
                                <w:color w:val="000000" w:themeColor="text1"/>
                                <w:sz w:val="44"/>
                                <w:szCs w:val="44"/>
                              </w:rPr>
                            </w:pPr>
                            <w:r>
                              <w:rPr>
                                <w:rFonts w:asciiTheme="majorEastAsia" w:eastAsiaTheme="majorEastAsia" w:hAnsiTheme="majorEastAsia" w:hint="eastAsia"/>
                                <w:color w:val="000000" w:themeColor="text1"/>
                                <w:sz w:val="44"/>
                                <w:szCs w:val="44"/>
                              </w:rPr>
                              <w:t>別紙１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B433B" id="正方形/長方形 33" o:spid="_x0000_s1054" style="position:absolute;left:0;text-align:left;margin-left:37.3pt;margin-top:-.05pt;width:88.5pt;height:39.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" filled="f" strokecolor="black [3213]" strokeweight="1pt">
                <v:textbox>
                  <w:txbxContent>
                    <w:p w14:paraId="6B6860D7" w14:textId="143D05C6" w:rsidR="00D117BA" w:rsidRPr="000751CF" w:rsidRDefault="00D117BA" w:rsidP="00950D46">
                      <w:pPr>
                        <w:jc w:val="center"/>
                        <w:rPr>
                          <w:rFonts w:asciiTheme="majorEastAsia" w:eastAsiaTheme="majorEastAsia" w:hAnsiTheme="majorEastAsia"/>
                          <w:color w:val="000000" w:themeColor="text1"/>
                          <w:sz w:val="44"/>
                          <w:szCs w:val="44"/>
                        </w:rPr>
                      </w:pPr>
                      <w:r>
                        <w:rPr>
                          <w:rFonts w:asciiTheme="majorEastAsia" w:eastAsiaTheme="majorEastAsia" w:hAnsiTheme="majorEastAsia" w:hint="eastAsia"/>
                          <w:color w:val="000000" w:themeColor="text1"/>
                          <w:sz w:val="44"/>
                          <w:szCs w:val="44"/>
                        </w:rPr>
                        <w:t>別紙１</w:t>
                      </w:r>
                    </w:p>
                  </w:txbxContent>
                </v:textbox>
                <w10:wrap anchorx="margin"/>
              </v:rect>
            </w:pict>
          </mc:Fallback>
        </mc:AlternateContent>
      </w:r>
    </w:p>
    <w:p w14:paraId="6FA5E564" w14:textId="15696316" w:rsidR="00950D46" w:rsidRDefault="00950D46" w:rsidP="009D1D4E">
      <w:pPr>
        <w:ind w:left="240" w:hangingChars="100" w:hanging="240"/>
        <w:rPr>
          <w:rFonts w:asciiTheme="minorEastAsia" w:hAnsiTheme="minorEastAsia"/>
          <w:sz w:val="24"/>
          <w:szCs w:val="24"/>
        </w:rPr>
      </w:pPr>
    </w:p>
    <w:p w14:paraId="070AF07A" w14:textId="68E22263" w:rsidR="00950D46" w:rsidRPr="00AF3D18" w:rsidRDefault="00BC523B" w:rsidP="00BC523B">
      <w:pPr>
        <w:ind w:leftChars="100" w:left="210"/>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緊急連絡網</w:t>
      </w:r>
    </w:p>
    <w:tbl>
      <w:tblPr>
        <w:tblStyle w:val="a9"/>
        <w:tblW w:w="0" w:type="auto"/>
        <w:tblInd w:w="240" w:type="dxa"/>
        <w:tblLook w:val="04A0" w:firstRow="1" w:lastRow="0" w:firstColumn="1" w:lastColumn="0" w:noHBand="0" w:noVBand="1"/>
      </w:tblPr>
      <w:tblGrid>
        <w:gridCol w:w="1043"/>
        <w:gridCol w:w="1043"/>
        <w:gridCol w:w="1044"/>
        <w:gridCol w:w="1043"/>
        <w:gridCol w:w="1043"/>
        <w:gridCol w:w="1043"/>
        <w:gridCol w:w="1043"/>
        <w:gridCol w:w="1043"/>
        <w:gridCol w:w="1043"/>
      </w:tblGrid>
      <w:tr w:rsidR="00950D46" w:rsidRPr="00AF3D18" w14:paraId="0860E62B" w14:textId="77777777" w:rsidTr="00D117BA">
        <w:tc>
          <w:tcPr>
            <w:tcW w:w="1043" w:type="dxa"/>
            <w:tcBorders>
              <w:top w:val="nil"/>
              <w:left w:val="nil"/>
              <w:bottom w:val="nil"/>
              <w:right w:val="nil"/>
            </w:tcBorders>
          </w:tcPr>
          <w:p w14:paraId="0C4B719A"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4551DB17"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nil"/>
            </w:tcBorders>
          </w:tcPr>
          <w:p w14:paraId="704ED965" w14:textId="77777777" w:rsidR="00950D46" w:rsidRPr="00AF3D18" w:rsidRDefault="00950D46" w:rsidP="00BC523B">
            <w:pPr>
              <w:jc w:val="center"/>
              <w:rPr>
                <w:rFonts w:asciiTheme="majorEastAsia" w:eastAsiaTheme="majorEastAsia" w:hAnsiTheme="majorEastAsia"/>
                <w:szCs w:val="21"/>
              </w:rPr>
            </w:pPr>
          </w:p>
        </w:tc>
        <w:tc>
          <w:tcPr>
            <w:tcW w:w="2086" w:type="dxa"/>
            <w:gridSpan w:val="2"/>
            <w:shd w:val="clear" w:color="auto" w:fill="FFFF00"/>
          </w:tcPr>
          <w:p w14:paraId="6946A3E7" w14:textId="3577D527" w:rsidR="00950D46" w:rsidRPr="00AF3D18" w:rsidRDefault="00950D46"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施設長</w:t>
            </w:r>
          </w:p>
        </w:tc>
        <w:tc>
          <w:tcPr>
            <w:tcW w:w="1043" w:type="dxa"/>
            <w:tcBorders>
              <w:top w:val="nil"/>
              <w:bottom w:val="nil"/>
              <w:right w:val="nil"/>
            </w:tcBorders>
          </w:tcPr>
          <w:p w14:paraId="560ACE73"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779F0371"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2A53F4F2"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71E8BB28" w14:textId="77777777" w:rsidR="00950D46" w:rsidRPr="00AF3D18" w:rsidRDefault="00950D46" w:rsidP="00BC523B">
            <w:pPr>
              <w:jc w:val="center"/>
              <w:rPr>
                <w:rFonts w:asciiTheme="majorEastAsia" w:eastAsiaTheme="majorEastAsia" w:hAnsiTheme="majorEastAsia"/>
                <w:szCs w:val="21"/>
              </w:rPr>
            </w:pPr>
          </w:p>
        </w:tc>
      </w:tr>
      <w:tr w:rsidR="00950D46" w:rsidRPr="00AF3D18" w14:paraId="348EBB0C" w14:textId="77777777" w:rsidTr="00D117BA">
        <w:tc>
          <w:tcPr>
            <w:tcW w:w="1043" w:type="dxa"/>
            <w:tcBorders>
              <w:top w:val="nil"/>
              <w:left w:val="nil"/>
              <w:bottom w:val="nil"/>
              <w:right w:val="nil"/>
            </w:tcBorders>
          </w:tcPr>
          <w:p w14:paraId="086AC42F"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02F4FA46"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nil"/>
            </w:tcBorders>
          </w:tcPr>
          <w:p w14:paraId="0B31EF94" w14:textId="77777777" w:rsidR="00950D46" w:rsidRPr="00AF3D18" w:rsidRDefault="00950D46" w:rsidP="00BC523B">
            <w:pPr>
              <w:jc w:val="center"/>
              <w:rPr>
                <w:rFonts w:asciiTheme="majorEastAsia" w:eastAsiaTheme="majorEastAsia" w:hAnsiTheme="majorEastAsia"/>
                <w:szCs w:val="21"/>
              </w:rPr>
            </w:pPr>
          </w:p>
        </w:tc>
        <w:tc>
          <w:tcPr>
            <w:tcW w:w="2086" w:type="dxa"/>
            <w:gridSpan w:val="2"/>
            <w:shd w:val="clear" w:color="auto" w:fill="FFFF00"/>
          </w:tcPr>
          <w:p w14:paraId="1C5F7C3C" w14:textId="68679CCA" w:rsidR="00950D46" w:rsidRPr="00AF3D18" w:rsidRDefault="00950D46" w:rsidP="00BC523B">
            <w:pPr>
              <w:jc w:val="center"/>
              <w:rPr>
                <w:rFonts w:asciiTheme="majorEastAsia" w:eastAsiaTheme="majorEastAsia" w:hAnsiTheme="majorEastAsia"/>
                <w:szCs w:val="21"/>
              </w:rPr>
            </w:pPr>
            <w:r w:rsidRPr="00AF3D18">
              <w:rPr>
                <w:rFonts w:asciiTheme="majorEastAsia" w:eastAsiaTheme="majorEastAsia" w:hAnsiTheme="majorEastAsia"/>
                <w:szCs w:val="21"/>
              </w:rPr>
              <w:t>012-3456-7890</w:t>
            </w:r>
          </w:p>
        </w:tc>
        <w:tc>
          <w:tcPr>
            <w:tcW w:w="1043" w:type="dxa"/>
            <w:tcBorders>
              <w:top w:val="nil"/>
              <w:bottom w:val="nil"/>
              <w:right w:val="nil"/>
            </w:tcBorders>
          </w:tcPr>
          <w:p w14:paraId="162DD225"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76E38415"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114F0963"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2027DE7A" w14:textId="77777777" w:rsidR="00950D46" w:rsidRPr="00AF3D18" w:rsidRDefault="00950D46" w:rsidP="00BC523B">
            <w:pPr>
              <w:jc w:val="center"/>
              <w:rPr>
                <w:rFonts w:asciiTheme="majorEastAsia" w:eastAsiaTheme="majorEastAsia" w:hAnsiTheme="majorEastAsia"/>
                <w:szCs w:val="21"/>
              </w:rPr>
            </w:pPr>
          </w:p>
        </w:tc>
      </w:tr>
      <w:tr w:rsidR="00950D46" w:rsidRPr="00AF3D18" w14:paraId="4E707694" w14:textId="77777777" w:rsidTr="00887D4E">
        <w:tc>
          <w:tcPr>
            <w:tcW w:w="1043" w:type="dxa"/>
            <w:tcBorders>
              <w:top w:val="nil"/>
              <w:left w:val="nil"/>
              <w:bottom w:val="nil"/>
              <w:right w:val="nil"/>
            </w:tcBorders>
          </w:tcPr>
          <w:p w14:paraId="62AA9532"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452A9733"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nil"/>
              <w:right w:val="nil"/>
            </w:tcBorders>
          </w:tcPr>
          <w:p w14:paraId="0DF758EC"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651AFD98"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577FA255"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56838938"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0F340A3B"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5A792797"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74F0A17F" w14:textId="77777777" w:rsidR="00950D46" w:rsidRPr="00AF3D18" w:rsidRDefault="00950D46" w:rsidP="00BC523B">
            <w:pPr>
              <w:jc w:val="center"/>
              <w:rPr>
                <w:rFonts w:asciiTheme="majorEastAsia" w:eastAsiaTheme="majorEastAsia" w:hAnsiTheme="majorEastAsia"/>
                <w:szCs w:val="21"/>
              </w:rPr>
            </w:pPr>
          </w:p>
        </w:tc>
      </w:tr>
      <w:tr w:rsidR="00950D46" w:rsidRPr="00AF3D18" w14:paraId="5137AB56" w14:textId="77777777" w:rsidTr="00D117BA">
        <w:tc>
          <w:tcPr>
            <w:tcW w:w="1043" w:type="dxa"/>
            <w:tcBorders>
              <w:top w:val="nil"/>
              <w:left w:val="nil"/>
              <w:bottom w:val="nil"/>
              <w:right w:val="nil"/>
            </w:tcBorders>
          </w:tcPr>
          <w:p w14:paraId="4B81E5E7"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515DBC76"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nil"/>
            </w:tcBorders>
          </w:tcPr>
          <w:p w14:paraId="1413EA24" w14:textId="77777777" w:rsidR="00950D46" w:rsidRPr="00AF3D18" w:rsidRDefault="00950D46" w:rsidP="00BC523B">
            <w:pPr>
              <w:jc w:val="center"/>
              <w:rPr>
                <w:rFonts w:asciiTheme="majorEastAsia" w:eastAsiaTheme="majorEastAsia" w:hAnsiTheme="majorEastAsia"/>
                <w:szCs w:val="21"/>
              </w:rPr>
            </w:pPr>
          </w:p>
        </w:tc>
        <w:tc>
          <w:tcPr>
            <w:tcW w:w="2086" w:type="dxa"/>
            <w:gridSpan w:val="2"/>
            <w:shd w:val="clear" w:color="auto" w:fill="FFFF00"/>
          </w:tcPr>
          <w:p w14:paraId="2C257CB8" w14:textId="1BF1FE15" w:rsidR="00950D46" w:rsidRPr="00AF3D18" w:rsidRDefault="00950D46"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副施設長</w:t>
            </w:r>
          </w:p>
        </w:tc>
        <w:tc>
          <w:tcPr>
            <w:tcW w:w="1043" w:type="dxa"/>
            <w:tcBorders>
              <w:top w:val="nil"/>
              <w:right w:val="nil"/>
            </w:tcBorders>
          </w:tcPr>
          <w:p w14:paraId="352E6521"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right w:val="nil"/>
            </w:tcBorders>
          </w:tcPr>
          <w:p w14:paraId="4FEA6500"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right w:val="nil"/>
            </w:tcBorders>
          </w:tcPr>
          <w:p w14:paraId="6E318BD0"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right w:val="nil"/>
            </w:tcBorders>
          </w:tcPr>
          <w:p w14:paraId="7DCD8A18" w14:textId="77777777" w:rsidR="00950D46" w:rsidRPr="00AF3D18" w:rsidRDefault="00950D46" w:rsidP="00BC523B">
            <w:pPr>
              <w:jc w:val="center"/>
              <w:rPr>
                <w:rFonts w:asciiTheme="majorEastAsia" w:eastAsiaTheme="majorEastAsia" w:hAnsiTheme="majorEastAsia"/>
                <w:szCs w:val="21"/>
              </w:rPr>
            </w:pPr>
          </w:p>
        </w:tc>
      </w:tr>
      <w:tr w:rsidR="00950D46" w:rsidRPr="00AF3D18" w14:paraId="13D42C13" w14:textId="77777777" w:rsidTr="00D117BA">
        <w:tc>
          <w:tcPr>
            <w:tcW w:w="1043" w:type="dxa"/>
            <w:tcBorders>
              <w:top w:val="nil"/>
              <w:left w:val="nil"/>
              <w:bottom w:val="nil"/>
              <w:right w:val="nil"/>
            </w:tcBorders>
          </w:tcPr>
          <w:p w14:paraId="5FB4DC61"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387762C9"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nil"/>
            </w:tcBorders>
          </w:tcPr>
          <w:p w14:paraId="571581EC" w14:textId="77777777" w:rsidR="00950D46" w:rsidRPr="00AF3D18" w:rsidRDefault="00950D46" w:rsidP="00BC523B">
            <w:pPr>
              <w:jc w:val="center"/>
              <w:rPr>
                <w:rFonts w:asciiTheme="majorEastAsia" w:eastAsiaTheme="majorEastAsia" w:hAnsiTheme="majorEastAsia"/>
                <w:szCs w:val="21"/>
              </w:rPr>
            </w:pPr>
          </w:p>
        </w:tc>
        <w:tc>
          <w:tcPr>
            <w:tcW w:w="2086" w:type="dxa"/>
            <w:gridSpan w:val="2"/>
            <w:shd w:val="clear" w:color="auto" w:fill="FFFF00"/>
          </w:tcPr>
          <w:p w14:paraId="272BCC52" w14:textId="148118B6" w:rsidR="00950D46" w:rsidRPr="00AF3D18" w:rsidRDefault="00950D46"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bottom w:val="nil"/>
              <w:right w:val="nil"/>
            </w:tcBorders>
          </w:tcPr>
          <w:p w14:paraId="564A2C25"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bottom w:val="nil"/>
              <w:right w:val="nil"/>
            </w:tcBorders>
          </w:tcPr>
          <w:p w14:paraId="768C76C8"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bottom w:val="nil"/>
              <w:right w:val="nil"/>
            </w:tcBorders>
          </w:tcPr>
          <w:p w14:paraId="05B5D3B7"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bottom w:val="nil"/>
            </w:tcBorders>
          </w:tcPr>
          <w:p w14:paraId="2B87CD1A" w14:textId="77777777" w:rsidR="00950D46" w:rsidRPr="00AF3D18" w:rsidRDefault="00950D46" w:rsidP="00BC523B">
            <w:pPr>
              <w:jc w:val="center"/>
              <w:rPr>
                <w:rFonts w:asciiTheme="majorEastAsia" w:eastAsiaTheme="majorEastAsia" w:hAnsiTheme="majorEastAsia"/>
                <w:szCs w:val="21"/>
              </w:rPr>
            </w:pPr>
          </w:p>
        </w:tc>
      </w:tr>
      <w:tr w:rsidR="00950D46" w:rsidRPr="00AF3D18" w14:paraId="0D5E05CE" w14:textId="77777777" w:rsidTr="00887D4E">
        <w:tc>
          <w:tcPr>
            <w:tcW w:w="1043" w:type="dxa"/>
            <w:tcBorders>
              <w:top w:val="nil"/>
              <w:left w:val="nil"/>
              <w:bottom w:val="nil"/>
              <w:right w:val="nil"/>
            </w:tcBorders>
          </w:tcPr>
          <w:p w14:paraId="4DAB8F45"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single" w:sz="4" w:space="0" w:color="auto"/>
              <w:right w:val="nil"/>
            </w:tcBorders>
          </w:tcPr>
          <w:p w14:paraId="49A43703"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single" w:sz="4" w:space="0" w:color="auto"/>
              <w:right w:val="nil"/>
            </w:tcBorders>
          </w:tcPr>
          <w:p w14:paraId="3BDF4BFA"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00728027"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43AB12D6"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right w:val="nil"/>
            </w:tcBorders>
          </w:tcPr>
          <w:p w14:paraId="14FE7E34"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right w:val="nil"/>
            </w:tcBorders>
          </w:tcPr>
          <w:p w14:paraId="023C4365"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5CF23D80"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tcBorders>
          </w:tcPr>
          <w:p w14:paraId="542E401A" w14:textId="77777777" w:rsidR="00950D46" w:rsidRPr="00AF3D18" w:rsidRDefault="00950D46" w:rsidP="00BC523B">
            <w:pPr>
              <w:jc w:val="center"/>
              <w:rPr>
                <w:rFonts w:asciiTheme="majorEastAsia" w:eastAsiaTheme="majorEastAsia" w:hAnsiTheme="majorEastAsia"/>
                <w:szCs w:val="21"/>
              </w:rPr>
            </w:pPr>
          </w:p>
        </w:tc>
      </w:tr>
      <w:tr w:rsidR="00950D46" w:rsidRPr="00AF3D18" w14:paraId="1D31F878" w14:textId="77777777" w:rsidTr="00887D4E">
        <w:tc>
          <w:tcPr>
            <w:tcW w:w="1043" w:type="dxa"/>
            <w:tcBorders>
              <w:top w:val="nil"/>
              <w:left w:val="nil"/>
              <w:right w:val="single" w:sz="4" w:space="0" w:color="auto"/>
            </w:tcBorders>
          </w:tcPr>
          <w:p w14:paraId="6B1179F0"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single" w:sz="4" w:space="0" w:color="auto"/>
              <w:left w:val="single" w:sz="4" w:space="0" w:color="auto"/>
              <w:right w:val="nil"/>
            </w:tcBorders>
          </w:tcPr>
          <w:p w14:paraId="187FDEAE"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single" w:sz="4" w:space="0" w:color="auto"/>
              <w:left w:val="nil"/>
              <w:bottom w:val="nil"/>
              <w:right w:val="nil"/>
            </w:tcBorders>
          </w:tcPr>
          <w:p w14:paraId="7C8E81AA"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02114967"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6C39A498"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bottom w:val="nil"/>
              <w:right w:val="nil"/>
            </w:tcBorders>
          </w:tcPr>
          <w:p w14:paraId="7A6C538D"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28CE5491"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right w:val="nil"/>
            </w:tcBorders>
          </w:tcPr>
          <w:p w14:paraId="0E8EFA66"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tcBorders>
          </w:tcPr>
          <w:p w14:paraId="1E28C59E" w14:textId="77777777" w:rsidR="00950D46" w:rsidRPr="00AF3D18" w:rsidRDefault="00950D46" w:rsidP="00BC523B">
            <w:pPr>
              <w:jc w:val="center"/>
              <w:rPr>
                <w:rFonts w:asciiTheme="majorEastAsia" w:eastAsiaTheme="majorEastAsia" w:hAnsiTheme="majorEastAsia"/>
                <w:szCs w:val="21"/>
              </w:rPr>
            </w:pPr>
          </w:p>
        </w:tc>
      </w:tr>
      <w:tr w:rsidR="002115E7" w:rsidRPr="00AF3D18" w14:paraId="1B8E9621" w14:textId="77777777" w:rsidTr="00D117BA">
        <w:tc>
          <w:tcPr>
            <w:tcW w:w="2086" w:type="dxa"/>
            <w:gridSpan w:val="2"/>
            <w:shd w:val="clear" w:color="auto" w:fill="FFFF00"/>
          </w:tcPr>
          <w:p w14:paraId="5AF0DC02" w14:textId="3AECF1B8"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4" w:type="dxa"/>
            <w:tcBorders>
              <w:top w:val="nil"/>
              <w:bottom w:val="nil"/>
            </w:tcBorders>
          </w:tcPr>
          <w:p w14:paraId="65352A8A"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02688ABD" w14:textId="20A59009"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3" w:type="dxa"/>
            <w:tcBorders>
              <w:top w:val="nil"/>
              <w:bottom w:val="nil"/>
            </w:tcBorders>
          </w:tcPr>
          <w:p w14:paraId="7F9F2150" w14:textId="77777777" w:rsidR="002115E7" w:rsidRPr="00AF3D18" w:rsidRDefault="002115E7" w:rsidP="00BC523B">
            <w:pPr>
              <w:jc w:val="center"/>
              <w:rPr>
                <w:rFonts w:asciiTheme="majorEastAsia" w:eastAsiaTheme="majorEastAsia" w:hAnsiTheme="majorEastAsia"/>
                <w:szCs w:val="21"/>
              </w:rPr>
            </w:pPr>
          </w:p>
        </w:tc>
        <w:tc>
          <w:tcPr>
            <w:tcW w:w="2086" w:type="dxa"/>
            <w:gridSpan w:val="2"/>
            <w:tcBorders>
              <w:top w:val="nil"/>
            </w:tcBorders>
            <w:shd w:val="clear" w:color="auto" w:fill="FFFF00"/>
          </w:tcPr>
          <w:p w14:paraId="78825A4E" w14:textId="2E2A0D55"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3" w:type="dxa"/>
            <w:tcBorders>
              <w:top w:val="nil"/>
              <w:bottom w:val="nil"/>
            </w:tcBorders>
          </w:tcPr>
          <w:p w14:paraId="3BCF5221" w14:textId="77777777" w:rsidR="002115E7" w:rsidRPr="00AF3D18" w:rsidRDefault="002115E7" w:rsidP="00BC523B">
            <w:pPr>
              <w:jc w:val="center"/>
              <w:rPr>
                <w:rFonts w:asciiTheme="majorEastAsia" w:eastAsiaTheme="majorEastAsia" w:hAnsiTheme="majorEastAsia"/>
                <w:szCs w:val="21"/>
              </w:rPr>
            </w:pPr>
          </w:p>
        </w:tc>
      </w:tr>
      <w:tr w:rsidR="002115E7" w:rsidRPr="00AF3D18" w14:paraId="2AAE708C" w14:textId="77777777" w:rsidTr="00D117BA">
        <w:tc>
          <w:tcPr>
            <w:tcW w:w="2086" w:type="dxa"/>
            <w:gridSpan w:val="2"/>
            <w:shd w:val="clear" w:color="auto" w:fill="FFFF00"/>
          </w:tcPr>
          <w:p w14:paraId="701591CC" w14:textId="09B5F554"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4" w:type="dxa"/>
            <w:tcBorders>
              <w:top w:val="nil"/>
              <w:bottom w:val="nil"/>
            </w:tcBorders>
          </w:tcPr>
          <w:p w14:paraId="068722D8"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6BF1041A" w14:textId="0A935B7A"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top w:val="nil"/>
              <w:bottom w:val="nil"/>
            </w:tcBorders>
          </w:tcPr>
          <w:p w14:paraId="18375501"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2248B8DD" w14:textId="1E4E3DD0"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top w:val="nil"/>
              <w:bottom w:val="nil"/>
            </w:tcBorders>
          </w:tcPr>
          <w:p w14:paraId="5AE8A929" w14:textId="77777777" w:rsidR="002115E7" w:rsidRPr="00AF3D18" w:rsidRDefault="002115E7" w:rsidP="00BC523B">
            <w:pPr>
              <w:jc w:val="center"/>
              <w:rPr>
                <w:rFonts w:asciiTheme="majorEastAsia" w:eastAsiaTheme="majorEastAsia" w:hAnsiTheme="majorEastAsia"/>
                <w:szCs w:val="21"/>
              </w:rPr>
            </w:pPr>
          </w:p>
        </w:tc>
      </w:tr>
      <w:tr w:rsidR="00950D46" w:rsidRPr="00AF3D18" w14:paraId="576D22AD" w14:textId="77777777" w:rsidTr="00887D4E">
        <w:tc>
          <w:tcPr>
            <w:tcW w:w="1043" w:type="dxa"/>
            <w:tcBorders>
              <w:left w:val="nil"/>
            </w:tcBorders>
          </w:tcPr>
          <w:p w14:paraId="522C4679"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0798612F"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nil"/>
              <w:right w:val="nil"/>
            </w:tcBorders>
          </w:tcPr>
          <w:p w14:paraId="7BD4F7A6"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342DA89F"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right w:val="nil"/>
            </w:tcBorders>
          </w:tcPr>
          <w:p w14:paraId="56AAA56A"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6B98C28D"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5E6C7C67"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02ED6BE4"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tcBorders>
          </w:tcPr>
          <w:p w14:paraId="6950AF97" w14:textId="77777777" w:rsidR="00950D46" w:rsidRPr="00AF3D18" w:rsidRDefault="00950D46" w:rsidP="00BC523B">
            <w:pPr>
              <w:jc w:val="center"/>
              <w:rPr>
                <w:rFonts w:asciiTheme="majorEastAsia" w:eastAsiaTheme="majorEastAsia" w:hAnsiTheme="majorEastAsia"/>
                <w:szCs w:val="21"/>
              </w:rPr>
            </w:pPr>
          </w:p>
        </w:tc>
      </w:tr>
      <w:tr w:rsidR="002115E7" w:rsidRPr="00AF3D18" w14:paraId="7ED4F0E1" w14:textId="77777777" w:rsidTr="00D117BA">
        <w:tc>
          <w:tcPr>
            <w:tcW w:w="2086" w:type="dxa"/>
            <w:gridSpan w:val="2"/>
            <w:shd w:val="clear" w:color="auto" w:fill="FFFF00"/>
          </w:tcPr>
          <w:p w14:paraId="5C564FF6" w14:textId="78A98E7D"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4" w:type="dxa"/>
            <w:tcBorders>
              <w:top w:val="nil"/>
              <w:bottom w:val="nil"/>
            </w:tcBorders>
          </w:tcPr>
          <w:p w14:paraId="7646852D"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0916FA48" w14:textId="6577774D"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3" w:type="dxa"/>
            <w:tcBorders>
              <w:top w:val="nil"/>
              <w:bottom w:val="nil"/>
            </w:tcBorders>
          </w:tcPr>
          <w:p w14:paraId="518C3F5F"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0DF7EACC" w14:textId="7D292159"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3" w:type="dxa"/>
            <w:tcBorders>
              <w:top w:val="nil"/>
              <w:bottom w:val="nil"/>
            </w:tcBorders>
          </w:tcPr>
          <w:p w14:paraId="7AF75DC3" w14:textId="77777777" w:rsidR="002115E7" w:rsidRPr="00AF3D18" w:rsidRDefault="002115E7" w:rsidP="00BC523B">
            <w:pPr>
              <w:jc w:val="center"/>
              <w:rPr>
                <w:rFonts w:asciiTheme="majorEastAsia" w:eastAsiaTheme="majorEastAsia" w:hAnsiTheme="majorEastAsia"/>
                <w:szCs w:val="21"/>
              </w:rPr>
            </w:pPr>
          </w:p>
        </w:tc>
      </w:tr>
      <w:tr w:rsidR="002115E7" w:rsidRPr="00AF3D18" w14:paraId="53D6134C" w14:textId="77777777" w:rsidTr="00D117BA">
        <w:tc>
          <w:tcPr>
            <w:tcW w:w="2086" w:type="dxa"/>
            <w:gridSpan w:val="2"/>
            <w:shd w:val="clear" w:color="auto" w:fill="FFFF00"/>
          </w:tcPr>
          <w:p w14:paraId="355F0C6F" w14:textId="1BCC3C7C"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4" w:type="dxa"/>
            <w:tcBorders>
              <w:top w:val="nil"/>
              <w:bottom w:val="nil"/>
            </w:tcBorders>
          </w:tcPr>
          <w:p w14:paraId="1A6CBD91"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1E9270AB" w14:textId="33289FC9"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top w:val="nil"/>
              <w:bottom w:val="nil"/>
            </w:tcBorders>
          </w:tcPr>
          <w:p w14:paraId="72F90C70"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739C2419" w14:textId="2DF14C91"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top w:val="nil"/>
              <w:bottom w:val="nil"/>
            </w:tcBorders>
          </w:tcPr>
          <w:p w14:paraId="4821CD84" w14:textId="77777777" w:rsidR="002115E7" w:rsidRPr="00AF3D18" w:rsidRDefault="002115E7" w:rsidP="00BC523B">
            <w:pPr>
              <w:jc w:val="center"/>
              <w:rPr>
                <w:rFonts w:asciiTheme="majorEastAsia" w:eastAsiaTheme="majorEastAsia" w:hAnsiTheme="majorEastAsia"/>
                <w:szCs w:val="21"/>
              </w:rPr>
            </w:pPr>
          </w:p>
        </w:tc>
      </w:tr>
      <w:tr w:rsidR="00950D46" w:rsidRPr="00AF3D18" w14:paraId="6ED17EAA" w14:textId="77777777" w:rsidTr="00887D4E">
        <w:tc>
          <w:tcPr>
            <w:tcW w:w="1043" w:type="dxa"/>
            <w:tcBorders>
              <w:left w:val="nil"/>
            </w:tcBorders>
          </w:tcPr>
          <w:p w14:paraId="0B1327AE"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78E6011E"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nil"/>
              <w:right w:val="nil"/>
            </w:tcBorders>
          </w:tcPr>
          <w:p w14:paraId="2AC5E3F8"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04C7758B"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right w:val="nil"/>
            </w:tcBorders>
          </w:tcPr>
          <w:p w14:paraId="72F4FDCE"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3BB9BD66"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5FA3CBBE"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29CC2220"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tcBorders>
          </w:tcPr>
          <w:p w14:paraId="1745E0E5" w14:textId="77777777" w:rsidR="00950D46" w:rsidRPr="00AF3D18" w:rsidRDefault="00950D46" w:rsidP="00BC523B">
            <w:pPr>
              <w:jc w:val="center"/>
              <w:rPr>
                <w:rFonts w:asciiTheme="majorEastAsia" w:eastAsiaTheme="majorEastAsia" w:hAnsiTheme="majorEastAsia"/>
                <w:szCs w:val="21"/>
              </w:rPr>
            </w:pPr>
          </w:p>
        </w:tc>
      </w:tr>
      <w:tr w:rsidR="002115E7" w:rsidRPr="00AF3D18" w14:paraId="171FC134" w14:textId="77777777" w:rsidTr="00D117BA">
        <w:tc>
          <w:tcPr>
            <w:tcW w:w="2086" w:type="dxa"/>
            <w:gridSpan w:val="2"/>
            <w:shd w:val="clear" w:color="auto" w:fill="FFFF00"/>
          </w:tcPr>
          <w:p w14:paraId="201C1D86" w14:textId="39363C37"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4" w:type="dxa"/>
            <w:tcBorders>
              <w:top w:val="nil"/>
              <w:bottom w:val="nil"/>
            </w:tcBorders>
          </w:tcPr>
          <w:p w14:paraId="71A56083"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40C698F1" w14:textId="02413BD6"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3" w:type="dxa"/>
            <w:tcBorders>
              <w:top w:val="nil"/>
              <w:bottom w:val="nil"/>
            </w:tcBorders>
          </w:tcPr>
          <w:p w14:paraId="1DE62AE6"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37A7C4F3" w14:textId="771CE0AA"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3" w:type="dxa"/>
            <w:tcBorders>
              <w:top w:val="nil"/>
              <w:bottom w:val="nil"/>
            </w:tcBorders>
          </w:tcPr>
          <w:p w14:paraId="3A3B7C63" w14:textId="77777777" w:rsidR="002115E7" w:rsidRPr="00AF3D18" w:rsidRDefault="002115E7" w:rsidP="00BC523B">
            <w:pPr>
              <w:jc w:val="center"/>
              <w:rPr>
                <w:rFonts w:asciiTheme="majorEastAsia" w:eastAsiaTheme="majorEastAsia" w:hAnsiTheme="majorEastAsia"/>
                <w:szCs w:val="21"/>
              </w:rPr>
            </w:pPr>
          </w:p>
        </w:tc>
      </w:tr>
      <w:tr w:rsidR="002115E7" w:rsidRPr="00AF3D18" w14:paraId="4743646E" w14:textId="77777777" w:rsidTr="00D117BA">
        <w:tc>
          <w:tcPr>
            <w:tcW w:w="2086" w:type="dxa"/>
            <w:gridSpan w:val="2"/>
            <w:shd w:val="clear" w:color="auto" w:fill="FFFF00"/>
          </w:tcPr>
          <w:p w14:paraId="008E4776" w14:textId="70B0E0D2"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4" w:type="dxa"/>
            <w:tcBorders>
              <w:top w:val="nil"/>
              <w:bottom w:val="nil"/>
            </w:tcBorders>
          </w:tcPr>
          <w:p w14:paraId="6D582639"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6A10DEF7" w14:textId="1BA14468"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top w:val="nil"/>
              <w:bottom w:val="nil"/>
            </w:tcBorders>
          </w:tcPr>
          <w:p w14:paraId="2446A703"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245C4ACB" w14:textId="29E3D338"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top w:val="nil"/>
              <w:bottom w:val="nil"/>
            </w:tcBorders>
          </w:tcPr>
          <w:p w14:paraId="03AE0D5D" w14:textId="77777777" w:rsidR="002115E7" w:rsidRPr="00AF3D18" w:rsidRDefault="002115E7" w:rsidP="00BC523B">
            <w:pPr>
              <w:jc w:val="center"/>
              <w:rPr>
                <w:rFonts w:asciiTheme="majorEastAsia" w:eastAsiaTheme="majorEastAsia" w:hAnsiTheme="majorEastAsia"/>
                <w:szCs w:val="21"/>
              </w:rPr>
            </w:pPr>
          </w:p>
        </w:tc>
      </w:tr>
      <w:tr w:rsidR="00950D46" w:rsidRPr="00AF3D18" w14:paraId="5399BDA9" w14:textId="77777777" w:rsidTr="002C4576">
        <w:tc>
          <w:tcPr>
            <w:tcW w:w="1043" w:type="dxa"/>
            <w:tcBorders>
              <w:left w:val="nil"/>
            </w:tcBorders>
          </w:tcPr>
          <w:p w14:paraId="6659DA91"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2022D068"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bottom w:val="nil"/>
              <w:right w:val="nil"/>
            </w:tcBorders>
          </w:tcPr>
          <w:p w14:paraId="72A1F68D"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4A7C7815"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24179705"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right w:val="nil"/>
            </w:tcBorders>
          </w:tcPr>
          <w:p w14:paraId="3809690B"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5C0F96BF"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5D170FBA"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bottom w:val="nil"/>
            </w:tcBorders>
          </w:tcPr>
          <w:p w14:paraId="58C33374" w14:textId="77777777" w:rsidR="00950D46" w:rsidRPr="00AF3D18" w:rsidRDefault="00950D46" w:rsidP="00BC523B">
            <w:pPr>
              <w:jc w:val="center"/>
              <w:rPr>
                <w:rFonts w:asciiTheme="majorEastAsia" w:eastAsiaTheme="majorEastAsia" w:hAnsiTheme="majorEastAsia"/>
                <w:szCs w:val="21"/>
              </w:rPr>
            </w:pPr>
          </w:p>
        </w:tc>
      </w:tr>
      <w:tr w:rsidR="002115E7" w:rsidRPr="00AF3D18" w14:paraId="23DD510E" w14:textId="77777777" w:rsidTr="00D117BA">
        <w:tc>
          <w:tcPr>
            <w:tcW w:w="2086" w:type="dxa"/>
            <w:gridSpan w:val="2"/>
            <w:shd w:val="clear" w:color="auto" w:fill="FFFF00"/>
          </w:tcPr>
          <w:p w14:paraId="53BA7BCD" w14:textId="79C74290"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4" w:type="dxa"/>
            <w:tcBorders>
              <w:top w:val="nil"/>
              <w:bottom w:val="nil"/>
            </w:tcBorders>
          </w:tcPr>
          <w:p w14:paraId="342C383F"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2433D7EB" w14:textId="14CF0EE4"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3" w:type="dxa"/>
            <w:tcBorders>
              <w:top w:val="nil"/>
              <w:bottom w:val="nil"/>
            </w:tcBorders>
          </w:tcPr>
          <w:p w14:paraId="73EF19A0"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26558C8A" w14:textId="273EB78A"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1043" w:type="dxa"/>
            <w:tcBorders>
              <w:top w:val="nil"/>
              <w:bottom w:val="nil"/>
            </w:tcBorders>
          </w:tcPr>
          <w:p w14:paraId="3AFD561C" w14:textId="77777777" w:rsidR="002115E7" w:rsidRPr="00AF3D18" w:rsidRDefault="002115E7" w:rsidP="00BC523B">
            <w:pPr>
              <w:jc w:val="center"/>
              <w:rPr>
                <w:rFonts w:asciiTheme="majorEastAsia" w:eastAsiaTheme="majorEastAsia" w:hAnsiTheme="majorEastAsia"/>
                <w:szCs w:val="21"/>
              </w:rPr>
            </w:pPr>
          </w:p>
        </w:tc>
      </w:tr>
      <w:tr w:rsidR="002115E7" w:rsidRPr="00AF3D18" w14:paraId="0CBBCCB3" w14:textId="77777777" w:rsidTr="00D117BA">
        <w:tc>
          <w:tcPr>
            <w:tcW w:w="2086" w:type="dxa"/>
            <w:gridSpan w:val="2"/>
            <w:shd w:val="clear" w:color="auto" w:fill="FFFF00"/>
          </w:tcPr>
          <w:p w14:paraId="3D48B375" w14:textId="6C519050"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4" w:type="dxa"/>
            <w:tcBorders>
              <w:top w:val="nil"/>
              <w:bottom w:val="nil"/>
            </w:tcBorders>
          </w:tcPr>
          <w:p w14:paraId="291959AF"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26B9C7D2" w14:textId="667B095B"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top w:val="nil"/>
              <w:bottom w:val="nil"/>
            </w:tcBorders>
          </w:tcPr>
          <w:p w14:paraId="40338FF1" w14:textId="77777777" w:rsidR="002115E7" w:rsidRPr="00AF3D18" w:rsidRDefault="002115E7" w:rsidP="00BC523B">
            <w:pPr>
              <w:jc w:val="center"/>
              <w:rPr>
                <w:rFonts w:asciiTheme="majorEastAsia" w:eastAsiaTheme="majorEastAsia" w:hAnsiTheme="majorEastAsia"/>
                <w:szCs w:val="21"/>
              </w:rPr>
            </w:pPr>
          </w:p>
        </w:tc>
        <w:tc>
          <w:tcPr>
            <w:tcW w:w="2086" w:type="dxa"/>
            <w:gridSpan w:val="2"/>
            <w:shd w:val="clear" w:color="auto" w:fill="FFFF00"/>
          </w:tcPr>
          <w:p w14:paraId="69927C06" w14:textId="2C13E65A" w:rsidR="002115E7" w:rsidRPr="00AF3D18" w:rsidRDefault="002115E7" w:rsidP="00BC523B">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0</w:t>
            </w:r>
            <w:r w:rsidRPr="00AF3D18">
              <w:rPr>
                <w:rFonts w:asciiTheme="majorEastAsia" w:eastAsiaTheme="majorEastAsia" w:hAnsiTheme="majorEastAsia"/>
                <w:szCs w:val="21"/>
              </w:rPr>
              <w:t>12-3456-7890</w:t>
            </w:r>
          </w:p>
        </w:tc>
        <w:tc>
          <w:tcPr>
            <w:tcW w:w="1043" w:type="dxa"/>
            <w:tcBorders>
              <w:top w:val="nil"/>
              <w:bottom w:val="nil"/>
            </w:tcBorders>
          </w:tcPr>
          <w:p w14:paraId="33ACF18F" w14:textId="77777777" w:rsidR="002115E7" w:rsidRPr="00AF3D18" w:rsidRDefault="002115E7" w:rsidP="00BC523B">
            <w:pPr>
              <w:jc w:val="center"/>
              <w:rPr>
                <w:rFonts w:asciiTheme="majorEastAsia" w:eastAsiaTheme="majorEastAsia" w:hAnsiTheme="majorEastAsia"/>
                <w:szCs w:val="21"/>
              </w:rPr>
            </w:pPr>
          </w:p>
        </w:tc>
      </w:tr>
      <w:tr w:rsidR="00950D46" w:rsidRPr="00AF3D18" w14:paraId="71A22838" w14:textId="77777777" w:rsidTr="00D117BA">
        <w:tc>
          <w:tcPr>
            <w:tcW w:w="1043" w:type="dxa"/>
            <w:tcBorders>
              <w:left w:val="nil"/>
              <w:bottom w:val="nil"/>
            </w:tcBorders>
          </w:tcPr>
          <w:p w14:paraId="154A64FD" w14:textId="77777777" w:rsidR="00950D46" w:rsidRPr="00AF3D18" w:rsidRDefault="00950D46" w:rsidP="00BC523B">
            <w:pPr>
              <w:jc w:val="center"/>
              <w:rPr>
                <w:rFonts w:asciiTheme="majorEastAsia" w:eastAsiaTheme="majorEastAsia" w:hAnsiTheme="majorEastAsia"/>
                <w:szCs w:val="21"/>
              </w:rPr>
            </w:pPr>
            <w:bookmarkStart w:id="6" w:name="_GoBack"/>
            <w:bookmarkEnd w:id="6"/>
          </w:p>
        </w:tc>
        <w:tc>
          <w:tcPr>
            <w:tcW w:w="1043" w:type="dxa"/>
            <w:tcBorders>
              <w:right w:val="nil"/>
            </w:tcBorders>
          </w:tcPr>
          <w:p w14:paraId="6210F894" w14:textId="77777777" w:rsidR="00950D46" w:rsidRPr="00AF3D18" w:rsidRDefault="00950D46" w:rsidP="00BC523B">
            <w:pPr>
              <w:jc w:val="center"/>
              <w:rPr>
                <w:rFonts w:asciiTheme="majorEastAsia" w:eastAsiaTheme="majorEastAsia" w:hAnsiTheme="majorEastAsia"/>
                <w:szCs w:val="21"/>
              </w:rPr>
            </w:pPr>
          </w:p>
        </w:tc>
        <w:tc>
          <w:tcPr>
            <w:tcW w:w="1044" w:type="dxa"/>
            <w:tcBorders>
              <w:top w:val="nil"/>
              <w:left w:val="nil"/>
              <w:right w:val="nil"/>
            </w:tcBorders>
          </w:tcPr>
          <w:p w14:paraId="401D2839" w14:textId="77777777" w:rsidR="00950D46" w:rsidRPr="00AF3D18" w:rsidRDefault="00950D46" w:rsidP="00BC523B">
            <w:pPr>
              <w:jc w:val="center"/>
              <w:rPr>
                <w:rFonts w:asciiTheme="majorEastAsia" w:eastAsiaTheme="majorEastAsia" w:hAnsiTheme="majorEastAsia"/>
                <w:szCs w:val="21"/>
              </w:rPr>
            </w:pPr>
          </w:p>
        </w:tc>
        <w:tc>
          <w:tcPr>
            <w:tcW w:w="1043" w:type="dxa"/>
            <w:tcBorders>
              <w:left w:val="nil"/>
            </w:tcBorders>
          </w:tcPr>
          <w:p w14:paraId="399CE01C" w14:textId="77777777" w:rsidR="00950D46" w:rsidRPr="00AF3D18" w:rsidRDefault="00950D46" w:rsidP="00BC523B">
            <w:pPr>
              <w:jc w:val="center"/>
              <w:rPr>
                <w:rFonts w:asciiTheme="majorEastAsia" w:eastAsiaTheme="majorEastAsia" w:hAnsiTheme="majorEastAsia"/>
                <w:szCs w:val="21"/>
              </w:rPr>
            </w:pPr>
          </w:p>
        </w:tc>
        <w:tc>
          <w:tcPr>
            <w:tcW w:w="1043" w:type="dxa"/>
            <w:tcBorders>
              <w:right w:val="nil"/>
            </w:tcBorders>
          </w:tcPr>
          <w:p w14:paraId="524E5E00"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right w:val="nil"/>
            </w:tcBorders>
          </w:tcPr>
          <w:p w14:paraId="2378F8F3"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tcBorders>
          </w:tcPr>
          <w:p w14:paraId="72F338AC"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right w:val="nil"/>
            </w:tcBorders>
          </w:tcPr>
          <w:p w14:paraId="77D219BD" w14:textId="77777777" w:rsidR="00950D46" w:rsidRPr="00AF3D18" w:rsidRDefault="00950D46" w:rsidP="00BC523B">
            <w:pPr>
              <w:jc w:val="center"/>
              <w:rPr>
                <w:rFonts w:asciiTheme="majorEastAsia" w:eastAsiaTheme="majorEastAsia" w:hAnsiTheme="majorEastAsia"/>
                <w:szCs w:val="21"/>
              </w:rPr>
            </w:pPr>
          </w:p>
        </w:tc>
        <w:tc>
          <w:tcPr>
            <w:tcW w:w="1043" w:type="dxa"/>
            <w:tcBorders>
              <w:top w:val="nil"/>
              <w:left w:val="nil"/>
            </w:tcBorders>
          </w:tcPr>
          <w:p w14:paraId="52326038" w14:textId="77777777" w:rsidR="00950D46" w:rsidRPr="00AF3D18" w:rsidRDefault="00950D46" w:rsidP="00BC523B">
            <w:pPr>
              <w:jc w:val="center"/>
              <w:rPr>
                <w:rFonts w:asciiTheme="majorEastAsia" w:eastAsiaTheme="majorEastAsia" w:hAnsiTheme="majorEastAsia"/>
                <w:szCs w:val="21"/>
              </w:rPr>
            </w:pPr>
          </w:p>
        </w:tc>
      </w:tr>
    </w:tbl>
    <w:p w14:paraId="16E6701C" w14:textId="77777777" w:rsidR="00950D46" w:rsidRDefault="00950D46" w:rsidP="009D1D4E">
      <w:pPr>
        <w:ind w:left="240" w:hangingChars="100" w:hanging="240"/>
        <w:rPr>
          <w:rFonts w:asciiTheme="minorEastAsia" w:hAnsiTheme="minorEastAsia"/>
          <w:sz w:val="24"/>
          <w:szCs w:val="24"/>
        </w:rPr>
      </w:pPr>
    </w:p>
    <w:p w14:paraId="1E15B0C8" w14:textId="77777777" w:rsidR="00950D46" w:rsidRDefault="00950D46" w:rsidP="009D1D4E">
      <w:pPr>
        <w:ind w:left="240" w:hangingChars="100" w:hanging="240"/>
        <w:rPr>
          <w:rFonts w:asciiTheme="minorEastAsia" w:hAnsiTheme="minorEastAsia"/>
          <w:sz w:val="24"/>
          <w:szCs w:val="24"/>
        </w:rPr>
      </w:pPr>
    </w:p>
    <w:p w14:paraId="42002B4A" w14:textId="77777777" w:rsidR="00950D46" w:rsidRDefault="00950D46" w:rsidP="009D1D4E">
      <w:pPr>
        <w:ind w:left="240" w:hangingChars="100" w:hanging="240"/>
        <w:rPr>
          <w:rFonts w:asciiTheme="minorEastAsia" w:hAnsiTheme="minorEastAsia"/>
          <w:sz w:val="24"/>
          <w:szCs w:val="24"/>
        </w:rPr>
      </w:pPr>
    </w:p>
    <w:p w14:paraId="07C5D919" w14:textId="77777777" w:rsidR="00950D46" w:rsidRDefault="00950D46" w:rsidP="009D1D4E">
      <w:pPr>
        <w:ind w:left="240" w:hangingChars="100" w:hanging="240"/>
        <w:rPr>
          <w:rFonts w:asciiTheme="minorEastAsia" w:hAnsiTheme="minorEastAsia"/>
          <w:sz w:val="24"/>
          <w:szCs w:val="24"/>
        </w:rPr>
      </w:pPr>
    </w:p>
    <w:p w14:paraId="73A829B7" w14:textId="77777777" w:rsidR="00950D46" w:rsidRDefault="00950D46" w:rsidP="009D1D4E">
      <w:pPr>
        <w:ind w:left="240" w:hangingChars="100" w:hanging="240"/>
        <w:rPr>
          <w:rFonts w:asciiTheme="minorEastAsia" w:hAnsiTheme="minorEastAsia"/>
          <w:sz w:val="24"/>
          <w:szCs w:val="24"/>
        </w:rPr>
      </w:pPr>
    </w:p>
    <w:p w14:paraId="00C78AD1" w14:textId="77777777" w:rsidR="00950D46" w:rsidRDefault="00950D46" w:rsidP="009D1D4E">
      <w:pPr>
        <w:ind w:left="240" w:hangingChars="100" w:hanging="240"/>
        <w:rPr>
          <w:rFonts w:asciiTheme="minorEastAsia" w:hAnsiTheme="minorEastAsia"/>
          <w:sz w:val="24"/>
          <w:szCs w:val="24"/>
        </w:rPr>
      </w:pPr>
    </w:p>
    <w:p w14:paraId="66570CBC" w14:textId="77777777" w:rsidR="00950D46" w:rsidRDefault="00950D46" w:rsidP="009D1D4E">
      <w:pPr>
        <w:ind w:left="240" w:hangingChars="100" w:hanging="240"/>
        <w:rPr>
          <w:rFonts w:asciiTheme="minorEastAsia" w:hAnsiTheme="minorEastAsia"/>
          <w:sz w:val="24"/>
          <w:szCs w:val="24"/>
        </w:rPr>
      </w:pPr>
    </w:p>
    <w:p w14:paraId="26D00CC8" w14:textId="77777777" w:rsidR="00950D46" w:rsidRDefault="00950D46" w:rsidP="009D1D4E">
      <w:pPr>
        <w:ind w:left="240" w:hangingChars="100" w:hanging="240"/>
        <w:rPr>
          <w:rFonts w:asciiTheme="minorEastAsia" w:hAnsiTheme="minorEastAsia"/>
          <w:sz w:val="24"/>
          <w:szCs w:val="24"/>
        </w:rPr>
      </w:pPr>
    </w:p>
    <w:p w14:paraId="5AA81477" w14:textId="77777777" w:rsidR="00950D46" w:rsidRDefault="00950D46" w:rsidP="009D1D4E">
      <w:pPr>
        <w:ind w:left="240" w:hangingChars="100" w:hanging="240"/>
        <w:rPr>
          <w:rFonts w:asciiTheme="minorEastAsia" w:hAnsiTheme="minorEastAsia"/>
          <w:sz w:val="24"/>
          <w:szCs w:val="24"/>
        </w:rPr>
      </w:pPr>
    </w:p>
    <w:p w14:paraId="331614C8" w14:textId="77777777" w:rsidR="00950D46" w:rsidRDefault="00950D46" w:rsidP="009D1D4E">
      <w:pPr>
        <w:ind w:left="240" w:hangingChars="100" w:hanging="240"/>
        <w:rPr>
          <w:rFonts w:asciiTheme="minorEastAsia" w:hAnsiTheme="minorEastAsia"/>
          <w:sz w:val="24"/>
          <w:szCs w:val="24"/>
        </w:rPr>
      </w:pPr>
    </w:p>
    <w:p w14:paraId="2997DBF3" w14:textId="77777777" w:rsidR="00950D46" w:rsidRDefault="00950D46" w:rsidP="009D1D4E">
      <w:pPr>
        <w:ind w:left="240" w:hangingChars="100" w:hanging="240"/>
        <w:rPr>
          <w:rFonts w:asciiTheme="minorEastAsia" w:hAnsiTheme="minorEastAsia"/>
          <w:sz w:val="24"/>
          <w:szCs w:val="24"/>
        </w:rPr>
      </w:pPr>
    </w:p>
    <w:p w14:paraId="72B19D55" w14:textId="77777777" w:rsidR="00950D46" w:rsidRDefault="00950D46" w:rsidP="009D1D4E">
      <w:pPr>
        <w:ind w:left="240" w:hangingChars="100" w:hanging="240"/>
        <w:rPr>
          <w:rFonts w:asciiTheme="minorEastAsia" w:hAnsiTheme="minorEastAsia"/>
          <w:sz w:val="24"/>
          <w:szCs w:val="24"/>
        </w:rPr>
      </w:pPr>
    </w:p>
    <w:p w14:paraId="1320500E" w14:textId="77777777" w:rsidR="00950D46" w:rsidRDefault="00950D46" w:rsidP="009D1D4E">
      <w:pPr>
        <w:ind w:left="240" w:hangingChars="100" w:hanging="240"/>
        <w:rPr>
          <w:rFonts w:asciiTheme="minorEastAsia" w:hAnsiTheme="minorEastAsia"/>
          <w:sz w:val="24"/>
          <w:szCs w:val="24"/>
        </w:rPr>
      </w:pPr>
    </w:p>
    <w:p w14:paraId="34C888FD" w14:textId="77777777" w:rsidR="00950D46" w:rsidRDefault="00950D46" w:rsidP="009D1D4E">
      <w:pPr>
        <w:ind w:left="240" w:hangingChars="100" w:hanging="240"/>
        <w:rPr>
          <w:rFonts w:asciiTheme="minorEastAsia" w:hAnsiTheme="minorEastAsia"/>
          <w:sz w:val="24"/>
          <w:szCs w:val="24"/>
        </w:rPr>
      </w:pPr>
    </w:p>
    <w:p w14:paraId="7B085AB0" w14:textId="77777777" w:rsidR="00950D46" w:rsidRDefault="00950D46" w:rsidP="009D1D4E">
      <w:pPr>
        <w:ind w:left="240" w:hangingChars="100" w:hanging="240"/>
        <w:rPr>
          <w:rFonts w:asciiTheme="minorEastAsia" w:hAnsiTheme="minorEastAsia"/>
          <w:sz w:val="24"/>
          <w:szCs w:val="24"/>
        </w:rPr>
      </w:pPr>
    </w:p>
    <w:p w14:paraId="37F1BFA9" w14:textId="77777777" w:rsidR="00950D46" w:rsidRDefault="00950D46" w:rsidP="009D1D4E">
      <w:pPr>
        <w:ind w:left="240" w:hangingChars="100" w:hanging="240"/>
        <w:rPr>
          <w:rFonts w:asciiTheme="minorEastAsia" w:hAnsiTheme="minorEastAsia"/>
          <w:sz w:val="24"/>
          <w:szCs w:val="24"/>
        </w:rPr>
      </w:pPr>
    </w:p>
    <w:p w14:paraId="0882D5D9" w14:textId="77777777" w:rsidR="00950D46" w:rsidRDefault="00950D46" w:rsidP="009D1D4E">
      <w:pPr>
        <w:ind w:left="240" w:hangingChars="100" w:hanging="240"/>
        <w:rPr>
          <w:rFonts w:asciiTheme="minorEastAsia" w:hAnsiTheme="minorEastAsia"/>
          <w:sz w:val="24"/>
          <w:szCs w:val="24"/>
        </w:rPr>
      </w:pPr>
    </w:p>
    <w:p w14:paraId="4513A016" w14:textId="47F48D1E" w:rsidR="00722047" w:rsidRDefault="00B86CFC" w:rsidP="009D1D4E">
      <w:pPr>
        <w:ind w:left="361" w:hangingChars="100" w:hanging="361"/>
        <w:rPr>
          <w:rFonts w:asciiTheme="minorEastAsia" w:hAnsiTheme="minorEastAsia"/>
          <w:sz w:val="24"/>
          <w:szCs w:val="24"/>
        </w:rPr>
      </w:pPr>
      <w:r>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727872" behindDoc="0" locked="0" layoutInCell="1" allowOverlap="1" wp14:anchorId="0BD69064" wp14:editId="5D4B61F6">
                <wp:simplePos x="0" y="0"/>
                <wp:positionH relativeFrom="margin">
                  <wp:posOffset>473710</wp:posOffset>
                </wp:positionH>
                <wp:positionV relativeFrom="paragraph">
                  <wp:posOffset>-135890</wp:posOffset>
                </wp:positionV>
                <wp:extent cx="4241800" cy="406400"/>
                <wp:effectExtent l="247650" t="0" r="25400" b="260350"/>
                <wp:wrapNone/>
                <wp:docPr id="38" name="吹き出し: 線 38"/>
                <wp:cNvGraphicFramePr/>
                <a:graphic xmlns:a="http://schemas.openxmlformats.org/drawingml/2006/main">
                  <a:graphicData uri="http://schemas.microsoft.com/office/word/2010/wordprocessingShape">
                    <wps:wsp>
                      <wps:cNvSpPr/>
                      <wps:spPr>
                        <a:xfrm>
                          <a:off x="0" y="0"/>
                          <a:ext cx="4241800" cy="406400"/>
                        </a:xfrm>
                        <a:prstGeom prst="borderCallout1">
                          <a:avLst>
                            <a:gd name="adj1" fmla="val 160362"/>
                            <a:gd name="adj2" fmla="val -5779"/>
                            <a:gd name="adj3" fmla="val 56483"/>
                            <a:gd name="adj4" fmla="val 79"/>
                          </a:avLst>
                        </a:prstGeom>
                        <a:solidFill>
                          <a:sysClr val="window" lastClr="FFFFFF"/>
                        </a:solidFill>
                        <a:ln w="25400" cap="flat" cmpd="sng" algn="ctr">
                          <a:solidFill>
                            <a:srgbClr val="FF0000"/>
                          </a:solidFill>
                          <a:prstDash val="solid"/>
                        </a:ln>
                        <a:effectLst/>
                      </wps:spPr>
                      <wps:txbx>
                        <w:txbxContent>
                          <w:p w14:paraId="1E886C1F" w14:textId="44EBC919" w:rsidR="00D117BA" w:rsidRPr="00643309" w:rsidRDefault="00D117BA" w:rsidP="00B86CFC">
                            <w:pPr>
                              <w:rPr>
                                <w:color w:val="000000" w:themeColor="text1"/>
                              </w:rPr>
                            </w:pPr>
                            <w:r>
                              <w:rPr>
                                <w:rFonts w:hint="eastAsia"/>
                                <w:color w:val="000000" w:themeColor="text1"/>
                              </w:rPr>
                              <w:t>既存の名簿等がある場合は、そちらを活用しても問題ありません。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9064" id="吹き出し: 線 38" o:spid="_x0000_s1055" type="#_x0000_t47" style="position:absolute;left:0;text-align:left;margin-left:37.3pt;margin-top:-10.7pt;width:334pt;height:3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" adj="17,12200,-1248,34638" fillcolor="window" strokecolor="red" strokeweight="2pt">
                <v:textbox>
                  <w:txbxContent>
                    <w:p w14:paraId="1E886C1F" w14:textId="44EBC919" w:rsidR="00D117BA" w:rsidRPr="00643309" w:rsidRDefault="00D117BA" w:rsidP="00B86CFC">
                      <w:pPr>
                        <w:rPr>
                          <w:color w:val="000000" w:themeColor="text1"/>
                        </w:rPr>
                      </w:pPr>
                      <w:r>
                        <w:rPr>
                          <w:rFonts w:hint="eastAsia"/>
                          <w:color w:val="000000" w:themeColor="text1"/>
                        </w:rPr>
                        <w:t>既存の名簿等がある場合は、そちらを活用しても問題ありません。</w:t>
                      </w:r>
                    </w:p>
                  </w:txbxContent>
                </v:textbox>
                <o:callout v:ext="edit" minusx="t"/>
                <w10:wrap anchorx="margin"/>
              </v:shape>
            </w:pict>
          </mc:Fallback>
        </mc:AlternateContent>
      </w:r>
      <w:r w:rsidR="00722047">
        <w:rPr>
          <w:rFonts w:asciiTheme="majorEastAsia" w:eastAsiaTheme="majorEastAsia" w:hAnsiTheme="majorEastAsia"/>
          <w:b/>
          <w:noProof/>
          <w:sz w:val="36"/>
          <w:szCs w:val="36"/>
        </w:rPr>
        <mc:AlternateContent>
          <mc:Choice Requires="wps">
            <w:drawing>
              <wp:anchor distT="0" distB="0" distL="114300" distR="114300" simplePos="0" relativeHeight="251714560" behindDoc="0" locked="0" layoutInCell="1" allowOverlap="1" wp14:anchorId="683FA02D" wp14:editId="0B80DF49">
                <wp:simplePos x="0" y="0"/>
                <wp:positionH relativeFrom="margin">
                  <wp:align>right</wp:align>
                </wp:positionH>
                <wp:positionV relativeFrom="paragraph">
                  <wp:posOffset>12065</wp:posOffset>
                </wp:positionV>
                <wp:extent cx="1123950" cy="501650"/>
                <wp:effectExtent l="0" t="0" r="19050" b="12700"/>
                <wp:wrapNone/>
                <wp:docPr id="32" name="正方形/長方形 32"/>
                <wp:cNvGraphicFramePr/>
                <a:graphic xmlns:a="http://schemas.openxmlformats.org/drawingml/2006/main">
                  <a:graphicData uri="http://schemas.microsoft.com/office/word/2010/wordprocessingShape">
                    <wps:wsp>
                      <wps:cNvSpPr/>
                      <wps:spPr>
                        <a:xfrm>
                          <a:off x="0" y="0"/>
                          <a:ext cx="1123950" cy="501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727D6" w14:textId="45C4E41F" w:rsidR="00D117BA" w:rsidRPr="000751CF" w:rsidRDefault="00D117BA" w:rsidP="00722047">
                            <w:pPr>
                              <w:jc w:val="center"/>
                              <w:rPr>
                                <w:rFonts w:asciiTheme="majorEastAsia" w:eastAsiaTheme="majorEastAsia" w:hAnsiTheme="majorEastAsia"/>
                                <w:color w:val="000000" w:themeColor="text1"/>
                                <w:sz w:val="44"/>
                                <w:szCs w:val="44"/>
                              </w:rPr>
                            </w:pPr>
                            <w:r>
                              <w:rPr>
                                <w:rFonts w:asciiTheme="majorEastAsia" w:eastAsiaTheme="majorEastAsia" w:hAnsiTheme="majorEastAsia" w:hint="eastAsia"/>
                                <w:color w:val="000000" w:themeColor="text1"/>
                                <w:sz w:val="44"/>
                                <w:szCs w:val="44"/>
                              </w:rPr>
                              <w:t>別紙２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FA02D" id="正方形/長方形 32" o:spid="_x0000_s1056" style="position:absolute;left:0;text-align:left;margin-left:37.3pt;margin-top:.95pt;width:88.5pt;height:39.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" filled="f" strokecolor="black [3213]" strokeweight="1pt">
                <v:textbox>
                  <w:txbxContent>
                    <w:p w14:paraId="52B727D6" w14:textId="45C4E41F" w:rsidR="00D117BA" w:rsidRPr="000751CF" w:rsidRDefault="00D117BA" w:rsidP="00722047">
                      <w:pPr>
                        <w:jc w:val="center"/>
                        <w:rPr>
                          <w:rFonts w:asciiTheme="majorEastAsia" w:eastAsiaTheme="majorEastAsia" w:hAnsiTheme="majorEastAsia"/>
                          <w:color w:val="000000" w:themeColor="text1"/>
                          <w:sz w:val="44"/>
                          <w:szCs w:val="44"/>
                        </w:rPr>
                      </w:pPr>
                      <w:r>
                        <w:rPr>
                          <w:rFonts w:asciiTheme="majorEastAsia" w:eastAsiaTheme="majorEastAsia" w:hAnsiTheme="majorEastAsia" w:hint="eastAsia"/>
                          <w:color w:val="000000" w:themeColor="text1"/>
                          <w:sz w:val="44"/>
                          <w:szCs w:val="44"/>
                        </w:rPr>
                        <w:t>別紙２</w:t>
                      </w:r>
                    </w:p>
                  </w:txbxContent>
                </v:textbox>
                <w10:wrap anchorx="margin"/>
              </v:rect>
            </w:pict>
          </mc:Fallback>
        </mc:AlternateContent>
      </w:r>
    </w:p>
    <w:p w14:paraId="3DE815E3" w14:textId="0B9C768A" w:rsidR="00722047" w:rsidRDefault="00722047" w:rsidP="009D1D4E">
      <w:pPr>
        <w:ind w:left="240" w:hangingChars="100" w:hanging="240"/>
        <w:rPr>
          <w:rFonts w:asciiTheme="minorEastAsia" w:hAnsiTheme="minorEastAsia"/>
          <w:sz w:val="24"/>
          <w:szCs w:val="24"/>
        </w:rPr>
      </w:pPr>
    </w:p>
    <w:p w14:paraId="0C7C5424" w14:textId="1E328E2A" w:rsidR="00722047" w:rsidRPr="00AF3D18" w:rsidRDefault="00950D46" w:rsidP="009D1D4E">
      <w:pPr>
        <w:ind w:left="240" w:hangingChars="100" w:hanging="240"/>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施設利用者用緊急連絡先一覧</w:t>
      </w:r>
    </w:p>
    <w:tbl>
      <w:tblPr>
        <w:tblStyle w:val="a9"/>
        <w:tblW w:w="9923" w:type="dxa"/>
        <w:tblInd w:w="-147" w:type="dxa"/>
        <w:tblLook w:val="04A0" w:firstRow="1" w:lastRow="0" w:firstColumn="1" w:lastColumn="0" w:noHBand="0" w:noVBand="1"/>
      </w:tblPr>
      <w:tblGrid>
        <w:gridCol w:w="568"/>
        <w:gridCol w:w="1134"/>
        <w:gridCol w:w="708"/>
        <w:gridCol w:w="1985"/>
        <w:gridCol w:w="1134"/>
        <w:gridCol w:w="709"/>
        <w:gridCol w:w="1701"/>
        <w:gridCol w:w="1984"/>
      </w:tblGrid>
      <w:tr w:rsidR="002843F0" w14:paraId="4EEDBACB" w14:textId="77777777" w:rsidTr="00950D46">
        <w:tc>
          <w:tcPr>
            <w:tcW w:w="568" w:type="dxa"/>
            <w:vMerge w:val="restart"/>
            <w:vAlign w:val="center"/>
          </w:tcPr>
          <w:p w14:paraId="26DE9655" w14:textId="77777777" w:rsidR="002843F0" w:rsidRPr="00AF3D18" w:rsidRDefault="002843F0" w:rsidP="009D1D4E">
            <w:pPr>
              <w:rPr>
                <w:rFonts w:asciiTheme="majorEastAsia" w:eastAsiaTheme="majorEastAsia" w:hAnsiTheme="majorEastAsia"/>
                <w:szCs w:val="21"/>
              </w:rPr>
            </w:pPr>
          </w:p>
        </w:tc>
        <w:tc>
          <w:tcPr>
            <w:tcW w:w="3827" w:type="dxa"/>
            <w:gridSpan w:val="3"/>
            <w:vAlign w:val="center"/>
          </w:tcPr>
          <w:p w14:paraId="62A324CB" w14:textId="5B3F9D4D"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利用者</w:t>
            </w:r>
          </w:p>
        </w:tc>
        <w:tc>
          <w:tcPr>
            <w:tcW w:w="5528" w:type="dxa"/>
            <w:gridSpan w:val="4"/>
            <w:vAlign w:val="center"/>
          </w:tcPr>
          <w:p w14:paraId="440B1B62" w14:textId="2528E36A"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緊急連絡先</w:t>
            </w:r>
          </w:p>
        </w:tc>
      </w:tr>
      <w:tr w:rsidR="002843F0" w14:paraId="3891465C" w14:textId="77777777" w:rsidTr="00950D46">
        <w:tc>
          <w:tcPr>
            <w:tcW w:w="568" w:type="dxa"/>
            <w:vMerge/>
            <w:vAlign w:val="center"/>
          </w:tcPr>
          <w:p w14:paraId="1123CC80" w14:textId="77777777" w:rsidR="002843F0" w:rsidRPr="00AF3D18" w:rsidRDefault="002843F0" w:rsidP="009D1D4E">
            <w:pPr>
              <w:rPr>
                <w:rFonts w:asciiTheme="majorEastAsia" w:eastAsiaTheme="majorEastAsia" w:hAnsiTheme="majorEastAsia"/>
                <w:szCs w:val="21"/>
              </w:rPr>
            </w:pPr>
          </w:p>
        </w:tc>
        <w:tc>
          <w:tcPr>
            <w:tcW w:w="1134" w:type="dxa"/>
            <w:vAlign w:val="center"/>
          </w:tcPr>
          <w:p w14:paraId="2568FA4E" w14:textId="0442FD50"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氏名</w:t>
            </w:r>
          </w:p>
        </w:tc>
        <w:tc>
          <w:tcPr>
            <w:tcW w:w="708" w:type="dxa"/>
            <w:vAlign w:val="center"/>
          </w:tcPr>
          <w:p w14:paraId="475757D4" w14:textId="07CEFBAF"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年齢</w:t>
            </w:r>
          </w:p>
        </w:tc>
        <w:tc>
          <w:tcPr>
            <w:tcW w:w="1985" w:type="dxa"/>
            <w:vAlign w:val="center"/>
          </w:tcPr>
          <w:p w14:paraId="7CD14384" w14:textId="29EF3A96"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住所</w:t>
            </w:r>
          </w:p>
        </w:tc>
        <w:tc>
          <w:tcPr>
            <w:tcW w:w="1134" w:type="dxa"/>
            <w:vAlign w:val="center"/>
          </w:tcPr>
          <w:p w14:paraId="0318278D" w14:textId="5609DC8E"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氏名</w:t>
            </w:r>
          </w:p>
        </w:tc>
        <w:tc>
          <w:tcPr>
            <w:tcW w:w="709" w:type="dxa"/>
            <w:vAlign w:val="center"/>
          </w:tcPr>
          <w:p w14:paraId="50B204CB" w14:textId="328D0260"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続柄</w:t>
            </w:r>
          </w:p>
        </w:tc>
        <w:tc>
          <w:tcPr>
            <w:tcW w:w="1701" w:type="dxa"/>
            <w:vAlign w:val="center"/>
          </w:tcPr>
          <w:p w14:paraId="586EBEE8" w14:textId="3642D451"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電話番号</w:t>
            </w:r>
          </w:p>
        </w:tc>
        <w:tc>
          <w:tcPr>
            <w:tcW w:w="1984" w:type="dxa"/>
            <w:vAlign w:val="center"/>
          </w:tcPr>
          <w:p w14:paraId="2B9EAEFD" w14:textId="4A81FA9F"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住所</w:t>
            </w:r>
          </w:p>
        </w:tc>
      </w:tr>
      <w:tr w:rsidR="002843F0" w14:paraId="1C6C71E6" w14:textId="77777777" w:rsidTr="00D117BA">
        <w:tc>
          <w:tcPr>
            <w:tcW w:w="568" w:type="dxa"/>
            <w:vAlign w:val="center"/>
          </w:tcPr>
          <w:p w14:paraId="3845159C" w14:textId="21344850"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1</w:t>
            </w:r>
          </w:p>
        </w:tc>
        <w:tc>
          <w:tcPr>
            <w:tcW w:w="1134" w:type="dxa"/>
            <w:shd w:val="clear" w:color="auto" w:fill="FFFF00"/>
            <w:vAlign w:val="center"/>
          </w:tcPr>
          <w:p w14:paraId="4D5AD883" w14:textId="364034D8" w:rsidR="002843F0" w:rsidRPr="00AF3D18" w:rsidRDefault="002843F0" w:rsidP="009D1D4E">
            <w:pP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708" w:type="dxa"/>
            <w:shd w:val="clear" w:color="auto" w:fill="FFFF00"/>
            <w:vAlign w:val="center"/>
          </w:tcPr>
          <w:p w14:paraId="31310770" w14:textId="596A45CC"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8</w:t>
            </w:r>
            <w:r w:rsidRPr="00AF3D18">
              <w:rPr>
                <w:rFonts w:asciiTheme="majorEastAsia" w:eastAsiaTheme="majorEastAsia" w:hAnsiTheme="majorEastAsia"/>
                <w:szCs w:val="21"/>
              </w:rPr>
              <w:t>0</w:t>
            </w:r>
          </w:p>
        </w:tc>
        <w:tc>
          <w:tcPr>
            <w:tcW w:w="1985" w:type="dxa"/>
            <w:shd w:val="clear" w:color="auto" w:fill="FFFF00"/>
            <w:vAlign w:val="center"/>
          </w:tcPr>
          <w:p w14:paraId="40F7121A" w14:textId="66E2E202" w:rsidR="002843F0" w:rsidRPr="00AF3D18" w:rsidRDefault="002843F0" w:rsidP="009D1D4E">
            <w:pPr>
              <w:rPr>
                <w:rFonts w:asciiTheme="majorEastAsia" w:eastAsiaTheme="majorEastAsia" w:hAnsiTheme="majorEastAsia"/>
                <w:szCs w:val="21"/>
              </w:rPr>
            </w:pPr>
            <w:r w:rsidRPr="00AF3D18">
              <w:rPr>
                <w:rFonts w:asciiTheme="majorEastAsia" w:eastAsiaTheme="majorEastAsia" w:hAnsiTheme="majorEastAsia" w:hint="eastAsia"/>
                <w:szCs w:val="21"/>
              </w:rPr>
              <w:t>余市町〇〇町〇〇丁目〇〇番地</w:t>
            </w:r>
          </w:p>
        </w:tc>
        <w:tc>
          <w:tcPr>
            <w:tcW w:w="1134" w:type="dxa"/>
            <w:shd w:val="clear" w:color="auto" w:fill="FFFF00"/>
            <w:vAlign w:val="center"/>
          </w:tcPr>
          <w:p w14:paraId="617E550C" w14:textId="0E867492" w:rsidR="002843F0" w:rsidRPr="00AF3D18" w:rsidRDefault="002843F0" w:rsidP="009D1D4E">
            <w:pP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709" w:type="dxa"/>
            <w:shd w:val="clear" w:color="auto" w:fill="FFFF00"/>
            <w:vAlign w:val="center"/>
          </w:tcPr>
          <w:p w14:paraId="469192E3" w14:textId="2D8E4843"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娘</w:t>
            </w:r>
          </w:p>
        </w:tc>
        <w:tc>
          <w:tcPr>
            <w:tcW w:w="1701" w:type="dxa"/>
            <w:shd w:val="clear" w:color="auto" w:fill="FFFF00"/>
            <w:vAlign w:val="center"/>
          </w:tcPr>
          <w:p w14:paraId="59BCED06" w14:textId="461519CE" w:rsidR="002843F0" w:rsidRPr="00AF3D18" w:rsidRDefault="002843F0" w:rsidP="009D1D4E">
            <w:pPr>
              <w:rPr>
                <w:rFonts w:asciiTheme="majorEastAsia" w:eastAsiaTheme="majorEastAsia" w:hAnsiTheme="majorEastAsia"/>
                <w:szCs w:val="21"/>
              </w:rPr>
            </w:pPr>
            <w:r w:rsidRPr="00AF3D18">
              <w:rPr>
                <w:rFonts w:asciiTheme="majorEastAsia" w:eastAsiaTheme="majorEastAsia" w:hAnsiTheme="majorEastAsia"/>
                <w:szCs w:val="21"/>
              </w:rPr>
              <w:t>01</w:t>
            </w:r>
            <w:r w:rsidR="00950D46" w:rsidRPr="00AF3D18">
              <w:rPr>
                <w:rFonts w:asciiTheme="majorEastAsia" w:eastAsiaTheme="majorEastAsia" w:hAnsiTheme="majorEastAsia"/>
                <w:szCs w:val="21"/>
              </w:rPr>
              <w:t>23</w:t>
            </w:r>
            <w:r w:rsidRPr="00AF3D18">
              <w:rPr>
                <w:rFonts w:asciiTheme="majorEastAsia" w:eastAsiaTheme="majorEastAsia" w:hAnsiTheme="majorEastAsia"/>
                <w:szCs w:val="21"/>
              </w:rPr>
              <w:t>-</w:t>
            </w:r>
            <w:r w:rsidR="00950D46" w:rsidRPr="00AF3D18">
              <w:rPr>
                <w:rFonts w:asciiTheme="majorEastAsia" w:eastAsiaTheme="majorEastAsia" w:hAnsiTheme="majorEastAsia"/>
                <w:szCs w:val="21"/>
              </w:rPr>
              <w:t>45</w:t>
            </w:r>
            <w:r w:rsidRPr="00AF3D18">
              <w:rPr>
                <w:rFonts w:asciiTheme="majorEastAsia" w:eastAsiaTheme="majorEastAsia" w:hAnsiTheme="majorEastAsia"/>
                <w:szCs w:val="21"/>
              </w:rPr>
              <w:t>-</w:t>
            </w:r>
            <w:r w:rsidR="00950D46" w:rsidRPr="00AF3D18">
              <w:rPr>
                <w:rFonts w:asciiTheme="majorEastAsia" w:eastAsiaTheme="majorEastAsia" w:hAnsiTheme="majorEastAsia"/>
                <w:szCs w:val="21"/>
              </w:rPr>
              <w:t>6789</w:t>
            </w:r>
          </w:p>
        </w:tc>
        <w:tc>
          <w:tcPr>
            <w:tcW w:w="1984" w:type="dxa"/>
            <w:shd w:val="clear" w:color="auto" w:fill="FFFF00"/>
            <w:vAlign w:val="center"/>
          </w:tcPr>
          <w:p w14:paraId="3FDDE1DC" w14:textId="3C148D21" w:rsidR="002843F0" w:rsidRPr="00AF3D18" w:rsidRDefault="002843F0" w:rsidP="009D1D4E">
            <w:pPr>
              <w:rPr>
                <w:rFonts w:asciiTheme="majorEastAsia" w:eastAsiaTheme="majorEastAsia" w:hAnsiTheme="majorEastAsia"/>
                <w:szCs w:val="21"/>
              </w:rPr>
            </w:pPr>
            <w:r w:rsidRPr="00AF3D18">
              <w:rPr>
                <w:rFonts w:asciiTheme="majorEastAsia" w:eastAsiaTheme="majorEastAsia" w:hAnsiTheme="majorEastAsia" w:hint="eastAsia"/>
                <w:szCs w:val="21"/>
              </w:rPr>
              <w:t>余市町〇〇町〇〇丁目〇〇番地</w:t>
            </w:r>
          </w:p>
        </w:tc>
      </w:tr>
      <w:tr w:rsidR="002843F0" w14:paraId="7E913396" w14:textId="77777777" w:rsidTr="00D117BA">
        <w:tc>
          <w:tcPr>
            <w:tcW w:w="568" w:type="dxa"/>
            <w:vAlign w:val="center"/>
          </w:tcPr>
          <w:p w14:paraId="075A58A1" w14:textId="02736088"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2</w:t>
            </w:r>
          </w:p>
        </w:tc>
        <w:tc>
          <w:tcPr>
            <w:tcW w:w="1134" w:type="dxa"/>
            <w:shd w:val="clear" w:color="auto" w:fill="FFFF00"/>
            <w:vAlign w:val="center"/>
          </w:tcPr>
          <w:p w14:paraId="3006C453" w14:textId="0CD549B8" w:rsidR="002843F0" w:rsidRPr="00AF3D18" w:rsidRDefault="002843F0" w:rsidP="002843F0">
            <w:pP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708" w:type="dxa"/>
            <w:shd w:val="clear" w:color="auto" w:fill="FFFF00"/>
            <w:vAlign w:val="center"/>
          </w:tcPr>
          <w:p w14:paraId="0EA66199" w14:textId="0856BB42" w:rsidR="002843F0" w:rsidRPr="00AF3D18" w:rsidRDefault="00950D46"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9</w:t>
            </w:r>
            <w:r w:rsidRPr="00AF3D18">
              <w:rPr>
                <w:rFonts w:asciiTheme="majorEastAsia" w:eastAsiaTheme="majorEastAsia" w:hAnsiTheme="majorEastAsia"/>
                <w:szCs w:val="21"/>
              </w:rPr>
              <w:t>0</w:t>
            </w:r>
          </w:p>
        </w:tc>
        <w:tc>
          <w:tcPr>
            <w:tcW w:w="1985" w:type="dxa"/>
            <w:shd w:val="clear" w:color="auto" w:fill="FFFF00"/>
            <w:vAlign w:val="center"/>
          </w:tcPr>
          <w:p w14:paraId="1FFADBF6" w14:textId="753E6075" w:rsidR="002843F0" w:rsidRPr="00AF3D18" w:rsidRDefault="002843F0" w:rsidP="002843F0">
            <w:pPr>
              <w:rPr>
                <w:rFonts w:asciiTheme="majorEastAsia" w:eastAsiaTheme="majorEastAsia" w:hAnsiTheme="majorEastAsia"/>
                <w:szCs w:val="21"/>
              </w:rPr>
            </w:pPr>
            <w:r w:rsidRPr="00AF3D18">
              <w:rPr>
                <w:rFonts w:asciiTheme="majorEastAsia" w:eastAsiaTheme="majorEastAsia" w:hAnsiTheme="majorEastAsia" w:hint="eastAsia"/>
                <w:szCs w:val="21"/>
              </w:rPr>
              <w:t>余市町〇〇町〇〇丁目〇〇番地</w:t>
            </w:r>
          </w:p>
        </w:tc>
        <w:tc>
          <w:tcPr>
            <w:tcW w:w="1134" w:type="dxa"/>
            <w:shd w:val="clear" w:color="auto" w:fill="FFFF00"/>
            <w:vAlign w:val="center"/>
          </w:tcPr>
          <w:p w14:paraId="75D53ABD" w14:textId="040516B7" w:rsidR="002843F0" w:rsidRPr="00AF3D18" w:rsidRDefault="002843F0" w:rsidP="002843F0">
            <w:pPr>
              <w:rPr>
                <w:rFonts w:asciiTheme="majorEastAsia" w:eastAsiaTheme="majorEastAsia" w:hAnsiTheme="majorEastAsia"/>
                <w:szCs w:val="21"/>
              </w:rPr>
            </w:pPr>
            <w:r w:rsidRPr="00AF3D18">
              <w:rPr>
                <w:rFonts w:asciiTheme="majorEastAsia" w:eastAsiaTheme="majorEastAsia" w:hAnsiTheme="majorEastAsia" w:hint="eastAsia"/>
                <w:szCs w:val="21"/>
              </w:rPr>
              <w:t>〇〇〇〇</w:t>
            </w:r>
          </w:p>
        </w:tc>
        <w:tc>
          <w:tcPr>
            <w:tcW w:w="709" w:type="dxa"/>
            <w:shd w:val="clear" w:color="auto" w:fill="FFFF00"/>
            <w:vAlign w:val="center"/>
          </w:tcPr>
          <w:p w14:paraId="103B64B7" w14:textId="041534CA" w:rsidR="002843F0" w:rsidRPr="00AF3D18" w:rsidRDefault="00950D46"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息子</w:t>
            </w:r>
          </w:p>
        </w:tc>
        <w:tc>
          <w:tcPr>
            <w:tcW w:w="1701" w:type="dxa"/>
            <w:shd w:val="clear" w:color="auto" w:fill="FFFF00"/>
            <w:vAlign w:val="center"/>
          </w:tcPr>
          <w:p w14:paraId="5193844A" w14:textId="222360A9" w:rsidR="002843F0" w:rsidRPr="00AF3D18" w:rsidRDefault="00950D46" w:rsidP="002843F0">
            <w:pPr>
              <w:rPr>
                <w:rFonts w:asciiTheme="majorEastAsia" w:eastAsiaTheme="majorEastAsia" w:hAnsiTheme="majorEastAsia"/>
                <w:szCs w:val="21"/>
              </w:rPr>
            </w:pPr>
            <w:r w:rsidRPr="00AF3D18">
              <w:rPr>
                <w:rFonts w:asciiTheme="majorEastAsia" w:eastAsiaTheme="majorEastAsia" w:hAnsiTheme="majorEastAsia"/>
                <w:szCs w:val="21"/>
              </w:rPr>
              <w:t>012</w:t>
            </w:r>
            <w:r w:rsidR="002843F0" w:rsidRPr="00AF3D18">
              <w:rPr>
                <w:rFonts w:asciiTheme="majorEastAsia" w:eastAsiaTheme="majorEastAsia" w:hAnsiTheme="majorEastAsia"/>
                <w:szCs w:val="21"/>
              </w:rPr>
              <w:t>-</w:t>
            </w:r>
            <w:r w:rsidRPr="00AF3D18">
              <w:rPr>
                <w:rFonts w:asciiTheme="majorEastAsia" w:eastAsiaTheme="majorEastAsia" w:hAnsiTheme="majorEastAsia"/>
                <w:szCs w:val="21"/>
              </w:rPr>
              <w:t>3456</w:t>
            </w:r>
            <w:r w:rsidR="002843F0" w:rsidRPr="00AF3D18">
              <w:rPr>
                <w:rFonts w:asciiTheme="majorEastAsia" w:eastAsiaTheme="majorEastAsia" w:hAnsiTheme="majorEastAsia"/>
                <w:szCs w:val="21"/>
              </w:rPr>
              <w:t>-</w:t>
            </w:r>
            <w:r w:rsidRPr="00AF3D18">
              <w:rPr>
                <w:rFonts w:asciiTheme="majorEastAsia" w:eastAsiaTheme="majorEastAsia" w:hAnsiTheme="majorEastAsia"/>
                <w:szCs w:val="21"/>
              </w:rPr>
              <w:t>7890</w:t>
            </w:r>
          </w:p>
        </w:tc>
        <w:tc>
          <w:tcPr>
            <w:tcW w:w="1984" w:type="dxa"/>
            <w:shd w:val="clear" w:color="auto" w:fill="FFFF00"/>
            <w:vAlign w:val="center"/>
          </w:tcPr>
          <w:p w14:paraId="2346F37C" w14:textId="0A5968CF" w:rsidR="002843F0" w:rsidRPr="00AF3D18" w:rsidRDefault="00950D46" w:rsidP="002843F0">
            <w:pPr>
              <w:rPr>
                <w:rFonts w:asciiTheme="majorEastAsia" w:eastAsiaTheme="majorEastAsia" w:hAnsiTheme="majorEastAsia"/>
                <w:szCs w:val="21"/>
              </w:rPr>
            </w:pPr>
            <w:r w:rsidRPr="00AF3D18">
              <w:rPr>
                <w:rFonts w:asciiTheme="majorEastAsia" w:eastAsiaTheme="majorEastAsia" w:hAnsiTheme="majorEastAsia" w:hint="eastAsia"/>
                <w:szCs w:val="21"/>
              </w:rPr>
              <w:t>〇〇市</w:t>
            </w:r>
            <w:r w:rsidR="002843F0" w:rsidRPr="00AF3D18">
              <w:rPr>
                <w:rFonts w:asciiTheme="majorEastAsia" w:eastAsiaTheme="majorEastAsia" w:hAnsiTheme="majorEastAsia" w:hint="eastAsia"/>
                <w:szCs w:val="21"/>
              </w:rPr>
              <w:t>〇〇丁目〇〇番地</w:t>
            </w:r>
            <w:r w:rsidRPr="00AF3D18">
              <w:rPr>
                <w:rFonts w:asciiTheme="majorEastAsia" w:eastAsiaTheme="majorEastAsia" w:hAnsiTheme="majorEastAsia" w:hint="eastAsia"/>
                <w:szCs w:val="21"/>
              </w:rPr>
              <w:t>○○号</w:t>
            </w:r>
          </w:p>
        </w:tc>
      </w:tr>
      <w:tr w:rsidR="002843F0" w14:paraId="746AED40" w14:textId="77777777" w:rsidTr="00D117BA">
        <w:tc>
          <w:tcPr>
            <w:tcW w:w="568" w:type="dxa"/>
            <w:vAlign w:val="center"/>
          </w:tcPr>
          <w:p w14:paraId="7357C20B" w14:textId="17A76A8A"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3</w:t>
            </w:r>
          </w:p>
        </w:tc>
        <w:tc>
          <w:tcPr>
            <w:tcW w:w="1134" w:type="dxa"/>
            <w:shd w:val="clear" w:color="auto" w:fill="FFFF00"/>
            <w:vAlign w:val="center"/>
          </w:tcPr>
          <w:p w14:paraId="08BC0D05" w14:textId="596B2E04"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314C3762"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3468375B" w14:textId="77777777" w:rsidR="00950D46" w:rsidRPr="00AF3D18" w:rsidRDefault="00950D46" w:rsidP="009D1D4E">
            <w:pPr>
              <w:rPr>
                <w:rFonts w:asciiTheme="majorEastAsia" w:eastAsiaTheme="majorEastAsia" w:hAnsiTheme="majorEastAsia"/>
                <w:szCs w:val="21"/>
              </w:rPr>
            </w:pPr>
          </w:p>
          <w:p w14:paraId="53F577C7" w14:textId="72D01951"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0B00EA95"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3D340F13"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1133278B"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7280B897" w14:textId="77777777" w:rsidR="002843F0" w:rsidRPr="00AF3D18" w:rsidRDefault="002843F0" w:rsidP="009D1D4E">
            <w:pPr>
              <w:rPr>
                <w:rFonts w:asciiTheme="majorEastAsia" w:eastAsiaTheme="majorEastAsia" w:hAnsiTheme="majorEastAsia"/>
                <w:szCs w:val="21"/>
              </w:rPr>
            </w:pPr>
          </w:p>
        </w:tc>
      </w:tr>
      <w:tr w:rsidR="002843F0" w14:paraId="53EA0762" w14:textId="77777777" w:rsidTr="00D117BA">
        <w:tc>
          <w:tcPr>
            <w:tcW w:w="568" w:type="dxa"/>
            <w:vAlign w:val="center"/>
          </w:tcPr>
          <w:p w14:paraId="76E1C411" w14:textId="2F35E8A0"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4</w:t>
            </w:r>
          </w:p>
        </w:tc>
        <w:tc>
          <w:tcPr>
            <w:tcW w:w="1134" w:type="dxa"/>
            <w:shd w:val="clear" w:color="auto" w:fill="FFFF00"/>
            <w:vAlign w:val="center"/>
          </w:tcPr>
          <w:p w14:paraId="4E2BC9F8"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00F00A6F"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1D7DC62E" w14:textId="77777777" w:rsidR="002843F0" w:rsidRPr="00AF3D18" w:rsidRDefault="002843F0" w:rsidP="009D1D4E">
            <w:pPr>
              <w:rPr>
                <w:rFonts w:asciiTheme="majorEastAsia" w:eastAsiaTheme="majorEastAsia" w:hAnsiTheme="majorEastAsia"/>
                <w:szCs w:val="21"/>
              </w:rPr>
            </w:pPr>
          </w:p>
          <w:p w14:paraId="13CD07EA" w14:textId="75140E84"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3BB54957"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34CB6FD3"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7B8DD24E"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0ACA06AE" w14:textId="77777777" w:rsidR="002843F0" w:rsidRPr="00AF3D18" w:rsidRDefault="002843F0" w:rsidP="009D1D4E">
            <w:pPr>
              <w:rPr>
                <w:rFonts w:asciiTheme="majorEastAsia" w:eastAsiaTheme="majorEastAsia" w:hAnsiTheme="majorEastAsia"/>
                <w:szCs w:val="21"/>
              </w:rPr>
            </w:pPr>
          </w:p>
        </w:tc>
      </w:tr>
      <w:tr w:rsidR="002843F0" w14:paraId="61EE66F0" w14:textId="77777777" w:rsidTr="00D117BA">
        <w:tc>
          <w:tcPr>
            <w:tcW w:w="568" w:type="dxa"/>
            <w:vAlign w:val="center"/>
          </w:tcPr>
          <w:p w14:paraId="3C8B4847" w14:textId="6368D0F2"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5</w:t>
            </w:r>
          </w:p>
        </w:tc>
        <w:tc>
          <w:tcPr>
            <w:tcW w:w="1134" w:type="dxa"/>
            <w:shd w:val="clear" w:color="auto" w:fill="FFFF00"/>
            <w:vAlign w:val="center"/>
          </w:tcPr>
          <w:p w14:paraId="466090A7"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019A2DBD"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1A820524" w14:textId="77777777" w:rsidR="002843F0" w:rsidRPr="00AF3D18" w:rsidRDefault="002843F0" w:rsidP="009D1D4E">
            <w:pPr>
              <w:rPr>
                <w:rFonts w:asciiTheme="majorEastAsia" w:eastAsiaTheme="majorEastAsia" w:hAnsiTheme="majorEastAsia"/>
                <w:szCs w:val="21"/>
              </w:rPr>
            </w:pPr>
          </w:p>
          <w:p w14:paraId="12D961B0" w14:textId="7D289FA9"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38854EFE"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6D343223"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0674525E"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3788981F" w14:textId="77777777" w:rsidR="002843F0" w:rsidRPr="00AF3D18" w:rsidRDefault="002843F0" w:rsidP="009D1D4E">
            <w:pPr>
              <w:rPr>
                <w:rFonts w:asciiTheme="majorEastAsia" w:eastAsiaTheme="majorEastAsia" w:hAnsiTheme="majorEastAsia"/>
                <w:szCs w:val="21"/>
              </w:rPr>
            </w:pPr>
          </w:p>
        </w:tc>
      </w:tr>
      <w:tr w:rsidR="002843F0" w14:paraId="7B83468D" w14:textId="77777777" w:rsidTr="00D117BA">
        <w:tc>
          <w:tcPr>
            <w:tcW w:w="568" w:type="dxa"/>
            <w:vAlign w:val="center"/>
          </w:tcPr>
          <w:p w14:paraId="23BE93CD" w14:textId="67835BC1"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6</w:t>
            </w:r>
          </w:p>
        </w:tc>
        <w:tc>
          <w:tcPr>
            <w:tcW w:w="1134" w:type="dxa"/>
            <w:shd w:val="clear" w:color="auto" w:fill="FFFF00"/>
            <w:vAlign w:val="center"/>
          </w:tcPr>
          <w:p w14:paraId="6138D63E"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5C800042"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2BBD9F39" w14:textId="77777777" w:rsidR="002843F0" w:rsidRPr="00AF3D18" w:rsidRDefault="002843F0" w:rsidP="009D1D4E">
            <w:pPr>
              <w:rPr>
                <w:rFonts w:asciiTheme="majorEastAsia" w:eastAsiaTheme="majorEastAsia" w:hAnsiTheme="majorEastAsia"/>
                <w:szCs w:val="21"/>
              </w:rPr>
            </w:pPr>
          </w:p>
          <w:p w14:paraId="3596C7DB" w14:textId="090BFB8A"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747DFB44"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201D5053"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1F9F33EE"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3997F8A5" w14:textId="77777777" w:rsidR="002843F0" w:rsidRPr="00AF3D18" w:rsidRDefault="002843F0" w:rsidP="009D1D4E">
            <w:pPr>
              <w:rPr>
                <w:rFonts w:asciiTheme="majorEastAsia" w:eastAsiaTheme="majorEastAsia" w:hAnsiTheme="majorEastAsia"/>
                <w:szCs w:val="21"/>
              </w:rPr>
            </w:pPr>
          </w:p>
        </w:tc>
      </w:tr>
      <w:tr w:rsidR="002843F0" w14:paraId="16D5FF4A" w14:textId="77777777" w:rsidTr="00D117BA">
        <w:tc>
          <w:tcPr>
            <w:tcW w:w="568" w:type="dxa"/>
            <w:vAlign w:val="center"/>
          </w:tcPr>
          <w:p w14:paraId="0DC6BE0D" w14:textId="5503E2BF"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7</w:t>
            </w:r>
          </w:p>
        </w:tc>
        <w:tc>
          <w:tcPr>
            <w:tcW w:w="1134" w:type="dxa"/>
            <w:shd w:val="clear" w:color="auto" w:fill="FFFF00"/>
            <w:vAlign w:val="center"/>
          </w:tcPr>
          <w:p w14:paraId="1C75BE09"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6C08136B"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1174EC0A" w14:textId="77777777" w:rsidR="002843F0" w:rsidRPr="00AF3D18" w:rsidRDefault="002843F0" w:rsidP="009D1D4E">
            <w:pPr>
              <w:rPr>
                <w:rFonts w:asciiTheme="majorEastAsia" w:eastAsiaTheme="majorEastAsia" w:hAnsiTheme="majorEastAsia"/>
                <w:szCs w:val="21"/>
              </w:rPr>
            </w:pPr>
          </w:p>
          <w:p w14:paraId="0CDDD9E6" w14:textId="24920921"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35FD00EE"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46198307"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5BC471D7"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1A503E31" w14:textId="77777777" w:rsidR="002843F0" w:rsidRPr="00AF3D18" w:rsidRDefault="002843F0" w:rsidP="009D1D4E">
            <w:pPr>
              <w:rPr>
                <w:rFonts w:asciiTheme="majorEastAsia" w:eastAsiaTheme="majorEastAsia" w:hAnsiTheme="majorEastAsia"/>
                <w:szCs w:val="21"/>
              </w:rPr>
            </w:pPr>
          </w:p>
        </w:tc>
      </w:tr>
      <w:tr w:rsidR="002843F0" w14:paraId="429ACDF0" w14:textId="77777777" w:rsidTr="00D117BA">
        <w:tc>
          <w:tcPr>
            <w:tcW w:w="568" w:type="dxa"/>
            <w:vAlign w:val="center"/>
          </w:tcPr>
          <w:p w14:paraId="65DC93A6" w14:textId="5F952C20"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8</w:t>
            </w:r>
          </w:p>
        </w:tc>
        <w:tc>
          <w:tcPr>
            <w:tcW w:w="1134" w:type="dxa"/>
            <w:shd w:val="clear" w:color="auto" w:fill="FFFF00"/>
            <w:vAlign w:val="center"/>
          </w:tcPr>
          <w:p w14:paraId="5A194269"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1615A0B2"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294A2F03" w14:textId="77777777" w:rsidR="002843F0" w:rsidRPr="00AF3D18" w:rsidRDefault="002843F0" w:rsidP="009D1D4E">
            <w:pPr>
              <w:rPr>
                <w:rFonts w:asciiTheme="majorEastAsia" w:eastAsiaTheme="majorEastAsia" w:hAnsiTheme="majorEastAsia"/>
                <w:szCs w:val="21"/>
              </w:rPr>
            </w:pPr>
          </w:p>
          <w:p w14:paraId="56C28B61" w14:textId="4D900630"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0069E35B"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7943C8BC"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3878DAB8"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0F6BA7D4" w14:textId="77777777" w:rsidR="002843F0" w:rsidRPr="00AF3D18" w:rsidRDefault="002843F0" w:rsidP="009D1D4E">
            <w:pPr>
              <w:rPr>
                <w:rFonts w:asciiTheme="majorEastAsia" w:eastAsiaTheme="majorEastAsia" w:hAnsiTheme="majorEastAsia"/>
                <w:szCs w:val="21"/>
              </w:rPr>
            </w:pPr>
          </w:p>
        </w:tc>
      </w:tr>
      <w:tr w:rsidR="002843F0" w14:paraId="3BB28D99" w14:textId="77777777" w:rsidTr="00D117BA">
        <w:tc>
          <w:tcPr>
            <w:tcW w:w="568" w:type="dxa"/>
            <w:vAlign w:val="center"/>
          </w:tcPr>
          <w:p w14:paraId="46726A1B" w14:textId="12DD2A2B"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9</w:t>
            </w:r>
          </w:p>
        </w:tc>
        <w:tc>
          <w:tcPr>
            <w:tcW w:w="1134" w:type="dxa"/>
            <w:shd w:val="clear" w:color="auto" w:fill="FFFF00"/>
            <w:vAlign w:val="center"/>
          </w:tcPr>
          <w:p w14:paraId="2E5D78BC"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52ED7F7D"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28AF459A" w14:textId="77777777" w:rsidR="002843F0" w:rsidRPr="00AF3D18" w:rsidRDefault="002843F0" w:rsidP="009D1D4E">
            <w:pPr>
              <w:rPr>
                <w:rFonts w:asciiTheme="majorEastAsia" w:eastAsiaTheme="majorEastAsia" w:hAnsiTheme="majorEastAsia"/>
                <w:szCs w:val="21"/>
              </w:rPr>
            </w:pPr>
          </w:p>
          <w:p w14:paraId="7C40CB47" w14:textId="1DFA5C2F"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5CC36012"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4E49875A"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75DA685A"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56E22AAC" w14:textId="77777777" w:rsidR="002843F0" w:rsidRPr="00AF3D18" w:rsidRDefault="002843F0" w:rsidP="009D1D4E">
            <w:pPr>
              <w:rPr>
                <w:rFonts w:asciiTheme="majorEastAsia" w:eastAsiaTheme="majorEastAsia" w:hAnsiTheme="majorEastAsia"/>
                <w:szCs w:val="21"/>
              </w:rPr>
            </w:pPr>
          </w:p>
        </w:tc>
      </w:tr>
      <w:tr w:rsidR="002843F0" w14:paraId="005E3121" w14:textId="77777777" w:rsidTr="00D117BA">
        <w:tc>
          <w:tcPr>
            <w:tcW w:w="568" w:type="dxa"/>
            <w:vAlign w:val="center"/>
          </w:tcPr>
          <w:p w14:paraId="622CAC70" w14:textId="403326C2"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1</w:t>
            </w:r>
            <w:r w:rsidRPr="00AF3D18">
              <w:rPr>
                <w:rFonts w:asciiTheme="majorEastAsia" w:eastAsiaTheme="majorEastAsia" w:hAnsiTheme="majorEastAsia"/>
                <w:szCs w:val="21"/>
              </w:rPr>
              <w:t>0</w:t>
            </w:r>
          </w:p>
        </w:tc>
        <w:tc>
          <w:tcPr>
            <w:tcW w:w="1134" w:type="dxa"/>
            <w:shd w:val="clear" w:color="auto" w:fill="FFFF00"/>
            <w:vAlign w:val="center"/>
          </w:tcPr>
          <w:p w14:paraId="66E01EC0"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3F089254"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1B45611D" w14:textId="77777777" w:rsidR="002843F0" w:rsidRPr="00AF3D18" w:rsidRDefault="002843F0" w:rsidP="009D1D4E">
            <w:pPr>
              <w:rPr>
                <w:rFonts w:asciiTheme="majorEastAsia" w:eastAsiaTheme="majorEastAsia" w:hAnsiTheme="majorEastAsia"/>
                <w:szCs w:val="21"/>
              </w:rPr>
            </w:pPr>
          </w:p>
          <w:p w14:paraId="46E26D8B" w14:textId="670DE635"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77913CD8"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19D81206"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113824DC"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31EAB3A3" w14:textId="77777777" w:rsidR="002843F0" w:rsidRPr="00AF3D18" w:rsidRDefault="002843F0" w:rsidP="009D1D4E">
            <w:pPr>
              <w:rPr>
                <w:rFonts w:asciiTheme="majorEastAsia" w:eastAsiaTheme="majorEastAsia" w:hAnsiTheme="majorEastAsia"/>
                <w:szCs w:val="21"/>
              </w:rPr>
            </w:pPr>
          </w:p>
        </w:tc>
      </w:tr>
      <w:tr w:rsidR="002843F0" w14:paraId="043E8D35" w14:textId="77777777" w:rsidTr="00D117BA">
        <w:tc>
          <w:tcPr>
            <w:tcW w:w="568" w:type="dxa"/>
            <w:vAlign w:val="center"/>
          </w:tcPr>
          <w:p w14:paraId="062E9CE5" w14:textId="32CF13B8"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1</w:t>
            </w:r>
            <w:r w:rsidRPr="00AF3D18">
              <w:rPr>
                <w:rFonts w:asciiTheme="majorEastAsia" w:eastAsiaTheme="majorEastAsia" w:hAnsiTheme="majorEastAsia"/>
                <w:szCs w:val="21"/>
              </w:rPr>
              <w:t>1</w:t>
            </w:r>
          </w:p>
        </w:tc>
        <w:tc>
          <w:tcPr>
            <w:tcW w:w="1134" w:type="dxa"/>
            <w:shd w:val="clear" w:color="auto" w:fill="FFFF00"/>
            <w:vAlign w:val="center"/>
          </w:tcPr>
          <w:p w14:paraId="4545BBC2"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1F40CEA8"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7A647B04" w14:textId="77777777" w:rsidR="002843F0" w:rsidRPr="00AF3D18" w:rsidRDefault="002843F0" w:rsidP="009D1D4E">
            <w:pPr>
              <w:rPr>
                <w:rFonts w:asciiTheme="majorEastAsia" w:eastAsiaTheme="majorEastAsia" w:hAnsiTheme="majorEastAsia"/>
                <w:szCs w:val="21"/>
              </w:rPr>
            </w:pPr>
          </w:p>
          <w:p w14:paraId="1444B9F5" w14:textId="4FAB518D"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2B9EA4F3"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002AD9EB"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06F6C578"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44024FCE" w14:textId="77777777" w:rsidR="002843F0" w:rsidRPr="00AF3D18" w:rsidRDefault="002843F0" w:rsidP="009D1D4E">
            <w:pPr>
              <w:rPr>
                <w:rFonts w:asciiTheme="majorEastAsia" w:eastAsiaTheme="majorEastAsia" w:hAnsiTheme="majorEastAsia"/>
                <w:szCs w:val="21"/>
              </w:rPr>
            </w:pPr>
          </w:p>
        </w:tc>
      </w:tr>
      <w:tr w:rsidR="002843F0" w14:paraId="07C70056" w14:textId="77777777" w:rsidTr="00D117BA">
        <w:tc>
          <w:tcPr>
            <w:tcW w:w="568" w:type="dxa"/>
            <w:vAlign w:val="center"/>
          </w:tcPr>
          <w:p w14:paraId="11BCC7E6" w14:textId="3E279C6F"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1</w:t>
            </w:r>
            <w:r w:rsidRPr="00AF3D18">
              <w:rPr>
                <w:rFonts w:asciiTheme="majorEastAsia" w:eastAsiaTheme="majorEastAsia" w:hAnsiTheme="majorEastAsia"/>
                <w:szCs w:val="21"/>
              </w:rPr>
              <w:t>2</w:t>
            </w:r>
          </w:p>
        </w:tc>
        <w:tc>
          <w:tcPr>
            <w:tcW w:w="1134" w:type="dxa"/>
            <w:shd w:val="clear" w:color="auto" w:fill="FFFF00"/>
            <w:vAlign w:val="center"/>
          </w:tcPr>
          <w:p w14:paraId="124D8671"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432B6641"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7F04B7D8" w14:textId="77777777" w:rsidR="002843F0" w:rsidRPr="00AF3D18" w:rsidRDefault="002843F0" w:rsidP="009D1D4E">
            <w:pPr>
              <w:rPr>
                <w:rFonts w:asciiTheme="majorEastAsia" w:eastAsiaTheme="majorEastAsia" w:hAnsiTheme="majorEastAsia"/>
                <w:szCs w:val="21"/>
              </w:rPr>
            </w:pPr>
          </w:p>
          <w:p w14:paraId="72FEB735" w14:textId="7BD03EC3"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30C7662A"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6CA7211D"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62AE36CA"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5078DAE5" w14:textId="77777777" w:rsidR="002843F0" w:rsidRPr="00AF3D18" w:rsidRDefault="002843F0" w:rsidP="009D1D4E">
            <w:pPr>
              <w:rPr>
                <w:rFonts w:asciiTheme="majorEastAsia" w:eastAsiaTheme="majorEastAsia" w:hAnsiTheme="majorEastAsia"/>
                <w:szCs w:val="21"/>
              </w:rPr>
            </w:pPr>
          </w:p>
        </w:tc>
      </w:tr>
      <w:tr w:rsidR="002843F0" w14:paraId="6BD8C2E6" w14:textId="77777777" w:rsidTr="00D117BA">
        <w:tc>
          <w:tcPr>
            <w:tcW w:w="568" w:type="dxa"/>
            <w:vAlign w:val="center"/>
          </w:tcPr>
          <w:p w14:paraId="61FD1CDC" w14:textId="6E2A3599"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1</w:t>
            </w:r>
            <w:r w:rsidRPr="00AF3D18">
              <w:rPr>
                <w:rFonts w:asciiTheme="majorEastAsia" w:eastAsiaTheme="majorEastAsia" w:hAnsiTheme="majorEastAsia"/>
                <w:szCs w:val="21"/>
              </w:rPr>
              <w:t>3</w:t>
            </w:r>
          </w:p>
        </w:tc>
        <w:tc>
          <w:tcPr>
            <w:tcW w:w="1134" w:type="dxa"/>
            <w:shd w:val="clear" w:color="auto" w:fill="FFFF00"/>
            <w:vAlign w:val="center"/>
          </w:tcPr>
          <w:p w14:paraId="4648FFC9"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7989A705"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7769D5F3" w14:textId="77777777" w:rsidR="002843F0" w:rsidRPr="00AF3D18" w:rsidRDefault="002843F0" w:rsidP="009D1D4E">
            <w:pPr>
              <w:rPr>
                <w:rFonts w:asciiTheme="majorEastAsia" w:eastAsiaTheme="majorEastAsia" w:hAnsiTheme="majorEastAsia"/>
                <w:szCs w:val="21"/>
              </w:rPr>
            </w:pPr>
          </w:p>
          <w:p w14:paraId="30D96553" w14:textId="730DE728"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1F10FA65"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6962B4FA"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0AC5D52F"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629010F0" w14:textId="77777777" w:rsidR="002843F0" w:rsidRPr="00AF3D18" w:rsidRDefault="002843F0" w:rsidP="009D1D4E">
            <w:pPr>
              <w:rPr>
                <w:rFonts w:asciiTheme="majorEastAsia" w:eastAsiaTheme="majorEastAsia" w:hAnsiTheme="majorEastAsia"/>
                <w:szCs w:val="21"/>
              </w:rPr>
            </w:pPr>
          </w:p>
        </w:tc>
      </w:tr>
      <w:tr w:rsidR="002843F0" w14:paraId="6BCC7D14" w14:textId="77777777" w:rsidTr="00D117BA">
        <w:tc>
          <w:tcPr>
            <w:tcW w:w="568" w:type="dxa"/>
            <w:vAlign w:val="center"/>
          </w:tcPr>
          <w:p w14:paraId="2F241201" w14:textId="172D2C95"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1</w:t>
            </w:r>
            <w:r w:rsidRPr="00AF3D18">
              <w:rPr>
                <w:rFonts w:asciiTheme="majorEastAsia" w:eastAsiaTheme="majorEastAsia" w:hAnsiTheme="majorEastAsia"/>
                <w:szCs w:val="21"/>
              </w:rPr>
              <w:t>4</w:t>
            </w:r>
          </w:p>
        </w:tc>
        <w:tc>
          <w:tcPr>
            <w:tcW w:w="1134" w:type="dxa"/>
            <w:shd w:val="clear" w:color="auto" w:fill="FFFF00"/>
            <w:vAlign w:val="center"/>
          </w:tcPr>
          <w:p w14:paraId="15D381AA"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6E220D4E"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20368A4C" w14:textId="77777777" w:rsidR="002843F0" w:rsidRPr="00AF3D18" w:rsidRDefault="002843F0" w:rsidP="009D1D4E">
            <w:pPr>
              <w:rPr>
                <w:rFonts w:asciiTheme="majorEastAsia" w:eastAsiaTheme="majorEastAsia" w:hAnsiTheme="majorEastAsia"/>
                <w:szCs w:val="21"/>
              </w:rPr>
            </w:pPr>
          </w:p>
          <w:p w14:paraId="2B654C2B" w14:textId="3241C530"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6827D793"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5B8606F4"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3FC5B5B4"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1ED885EC" w14:textId="77777777" w:rsidR="002843F0" w:rsidRPr="00AF3D18" w:rsidRDefault="002843F0" w:rsidP="009D1D4E">
            <w:pPr>
              <w:rPr>
                <w:rFonts w:asciiTheme="majorEastAsia" w:eastAsiaTheme="majorEastAsia" w:hAnsiTheme="majorEastAsia"/>
                <w:szCs w:val="21"/>
              </w:rPr>
            </w:pPr>
          </w:p>
        </w:tc>
      </w:tr>
      <w:tr w:rsidR="002843F0" w14:paraId="6BB2B013" w14:textId="77777777" w:rsidTr="00D117BA">
        <w:tc>
          <w:tcPr>
            <w:tcW w:w="568" w:type="dxa"/>
            <w:vAlign w:val="center"/>
          </w:tcPr>
          <w:p w14:paraId="4C0193C0" w14:textId="74AE964A" w:rsidR="002843F0" w:rsidRPr="00AF3D18" w:rsidRDefault="002843F0" w:rsidP="002843F0">
            <w:pPr>
              <w:jc w:val="center"/>
              <w:rPr>
                <w:rFonts w:asciiTheme="majorEastAsia" w:eastAsiaTheme="majorEastAsia" w:hAnsiTheme="majorEastAsia"/>
                <w:szCs w:val="21"/>
              </w:rPr>
            </w:pPr>
            <w:r w:rsidRPr="00AF3D18">
              <w:rPr>
                <w:rFonts w:asciiTheme="majorEastAsia" w:eastAsiaTheme="majorEastAsia" w:hAnsiTheme="majorEastAsia" w:hint="eastAsia"/>
                <w:szCs w:val="21"/>
              </w:rPr>
              <w:t>1</w:t>
            </w:r>
            <w:r w:rsidRPr="00AF3D18">
              <w:rPr>
                <w:rFonts w:asciiTheme="majorEastAsia" w:eastAsiaTheme="majorEastAsia" w:hAnsiTheme="majorEastAsia"/>
                <w:szCs w:val="21"/>
              </w:rPr>
              <w:t>5</w:t>
            </w:r>
          </w:p>
        </w:tc>
        <w:tc>
          <w:tcPr>
            <w:tcW w:w="1134" w:type="dxa"/>
            <w:shd w:val="clear" w:color="auto" w:fill="FFFF00"/>
            <w:vAlign w:val="center"/>
          </w:tcPr>
          <w:p w14:paraId="738E1187" w14:textId="77777777" w:rsidR="002843F0" w:rsidRPr="00AF3D18" w:rsidRDefault="002843F0" w:rsidP="009D1D4E">
            <w:pPr>
              <w:rPr>
                <w:rFonts w:asciiTheme="majorEastAsia" w:eastAsiaTheme="majorEastAsia" w:hAnsiTheme="majorEastAsia"/>
                <w:szCs w:val="21"/>
              </w:rPr>
            </w:pPr>
          </w:p>
        </w:tc>
        <w:tc>
          <w:tcPr>
            <w:tcW w:w="708" w:type="dxa"/>
            <w:shd w:val="clear" w:color="auto" w:fill="FFFF00"/>
            <w:vAlign w:val="center"/>
          </w:tcPr>
          <w:p w14:paraId="2C434DA6" w14:textId="77777777" w:rsidR="002843F0" w:rsidRPr="00AF3D18" w:rsidRDefault="002843F0" w:rsidP="002843F0">
            <w:pPr>
              <w:jc w:val="center"/>
              <w:rPr>
                <w:rFonts w:asciiTheme="majorEastAsia" w:eastAsiaTheme="majorEastAsia" w:hAnsiTheme="majorEastAsia"/>
                <w:szCs w:val="21"/>
              </w:rPr>
            </w:pPr>
          </w:p>
        </w:tc>
        <w:tc>
          <w:tcPr>
            <w:tcW w:w="1985" w:type="dxa"/>
            <w:shd w:val="clear" w:color="auto" w:fill="FFFF00"/>
            <w:vAlign w:val="center"/>
          </w:tcPr>
          <w:p w14:paraId="0C0B65DD" w14:textId="77777777" w:rsidR="002843F0" w:rsidRPr="00AF3D18" w:rsidRDefault="002843F0" w:rsidP="009D1D4E">
            <w:pPr>
              <w:rPr>
                <w:rFonts w:asciiTheme="majorEastAsia" w:eastAsiaTheme="majorEastAsia" w:hAnsiTheme="majorEastAsia"/>
                <w:szCs w:val="21"/>
              </w:rPr>
            </w:pPr>
          </w:p>
          <w:p w14:paraId="2D069879" w14:textId="67644080" w:rsidR="00950D46" w:rsidRPr="00AF3D18" w:rsidRDefault="00950D46" w:rsidP="009D1D4E">
            <w:pPr>
              <w:rPr>
                <w:rFonts w:asciiTheme="majorEastAsia" w:eastAsiaTheme="majorEastAsia" w:hAnsiTheme="majorEastAsia"/>
                <w:szCs w:val="21"/>
              </w:rPr>
            </w:pPr>
          </w:p>
        </w:tc>
        <w:tc>
          <w:tcPr>
            <w:tcW w:w="1134" w:type="dxa"/>
            <w:shd w:val="clear" w:color="auto" w:fill="FFFF00"/>
            <w:vAlign w:val="center"/>
          </w:tcPr>
          <w:p w14:paraId="71141227" w14:textId="77777777" w:rsidR="002843F0" w:rsidRPr="00AF3D18" w:rsidRDefault="002843F0" w:rsidP="009D1D4E">
            <w:pPr>
              <w:rPr>
                <w:rFonts w:asciiTheme="majorEastAsia" w:eastAsiaTheme="majorEastAsia" w:hAnsiTheme="majorEastAsia"/>
                <w:szCs w:val="21"/>
              </w:rPr>
            </w:pPr>
          </w:p>
        </w:tc>
        <w:tc>
          <w:tcPr>
            <w:tcW w:w="709" w:type="dxa"/>
            <w:shd w:val="clear" w:color="auto" w:fill="FFFF00"/>
            <w:vAlign w:val="center"/>
          </w:tcPr>
          <w:p w14:paraId="2A0944DA" w14:textId="77777777" w:rsidR="002843F0" w:rsidRPr="00AF3D18" w:rsidRDefault="002843F0" w:rsidP="002843F0">
            <w:pPr>
              <w:jc w:val="center"/>
              <w:rPr>
                <w:rFonts w:asciiTheme="majorEastAsia" w:eastAsiaTheme="majorEastAsia" w:hAnsiTheme="majorEastAsia"/>
                <w:szCs w:val="21"/>
              </w:rPr>
            </w:pPr>
          </w:p>
        </w:tc>
        <w:tc>
          <w:tcPr>
            <w:tcW w:w="1701" w:type="dxa"/>
            <w:shd w:val="clear" w:color="auto" w:fill="FFFF00"/>
            <w:vAlign w:val="center"/>
          </w:tcPr>
          <w:p w14:paraId="40A31B37" w14:textId="77777777" w:rsidR="002843F0" w:rsidRPr="00AF3D18" w:rsidRDefault="002843F0" w:rsidP="009D1D4E">
            <w:pPr>
              <w:rPr>
                <w:rFonts w:asciiTheme="majorEastAsia" w:eastAsiaTheme="majorEastAsia" w:hAnsiTheme="majorEastAsia"/>
                <w:szCs w:val="21"/>
              </w:rPr>
            </w:pPr>
          </w:p>
        </w:tc>
        <w:tc>
          <w:tcPr>
            <w:tcW w:w="1984" w:type="dxa"/>
            <w:shd w:val="clear" w:color="auto" w:fill="FFFF00"/>
            <w:vAlign w:val="center"/>
          </w:tcPr>
          <w:p w14:paraId="4C57D36A" w14:textId="77777777" w:rsidR="002843F0" w:rsidRPr="00AF3D18" w:rsidRDefault="002843F0" w:rsidP="009D1D4E">
            <w:pPr>
              <w:rPr>
                <w:rFonts w:asciiTheme="majorEastAsia" w:eastAsiaTheme="majorEastAsia" w:hAnsiTheme="majorEastAsia"/>
                <w:szCs w:val="21"/>
              </w:rPr>
            </w:pPr>
          </w:p>
        </w:tc>
      </w:tr>
    </w:tbl>
    <w:p w14:paraId="671A0066" w14:textId="6B8E3134" w:rsidR="00722047" w:rsidRDefault="00722047" w:rsidP="009D1D4E">
      <w:pPr>
        <w:ind w:left="240" w:hangingChars="100" w:hanging="240"/>
        <w:rPr>
          <w:rFonts w:asciiTheme="minorEastAsia" w:hAnsiTheme="minorEastAsia"/>
          <w:sz w:val="24"/>
          <w:szCs w:val="24"/>
        </w:rPr>
      </w:pPr>
    </w:p>
    <w:p w14:paraId="49028429" w14:textId="009504DF" w:rsidR="00722047" w:rsidRDefault="00722047" w:rsidP="009D1D4E">
      <w:pPr>
        <w:ind w:left="240" w:hangingChars="100" w:hanging="240"/>
        <w:rPr>
          <w:rFonts w:asciiTheme="minorEastAsia" w:hAnsiTheme="minorEastAsia"/>
          <w:sz w:val="24"/>
          <w:szCs w:val="24"/>
        </w:rPr>
      </w:pPr>
    </w:p>
    <w:p w14:paraId="6FE888AB" w14:textId="46D00806" w:rsidR="00722047" w:rsidRDefault="00722047" w:rsidP="009D1D4E">
      <w:pPr>
        <w:ind w:left="240" w:hangingChars="100" w:hanging="240"/>
        <w:rPr>
          <w:rFonts w:asciiTheme="minorEastAsia" w:hAnsiTheme="minorEastAsia"/>
          <w:sz w:val="24"/>
          <w:szCs w:val="24"/>
        </w:rPr>
      </w:pPr>
    </w:p>
    <w:p w14:paraId="35D0B5F5" w14:textId="23168D1D" w:rsidR="00722047" w:rsidRDefault="00722047" w:rsidP="009D1D4E">
      <w:pPr>
        <w:ind w:left="240" w:hangingChars="100" w:hanging="240"/>
        <w:rPr>
          <w:rFonts w:asciiTheme="minorEastAsia" w:hAnsiTheme="minorEastAsia"/>
          <w:sz w:val="24"/>
          <w:szCs w:val="24"/>
        </w:rPr>
      </w:pPr>
    </w:p>
    <w:p w14:paraId="3330690D" w14:textId="633AF78E" w:rsidR="00950D46" w:rsidRDefault="00950D46" w:rsidP="009D1D4E">
      <w:pPr>
        <w:ind w:left="240" w:hangingChars="100" w:hanging="240"/>
        <w:rPr>
          <w:rFonts w:asciiTheme="minorEastAsia" w:hAnsiTheme="minorEastAsia"/>
          <w:sz w:val="24"/>
          <w:szCs w:val="24"/>
        </w:rPr>
      </w:pPr>
    </w:p>
    <w:p w14:paraId="6837E8A3" w14:textId="45A8B8F1" w:rsidR="00950D46" w:rsidRPr="00AF3D18" w:rsidRDefault="00B86CFC" w:rsidP="009D1D4E">
      <w:pPr>
        <w:ind w:left="361" w:hangingChars="100" w:hanging="361"/>
        <w:rPr>
          <w:rFonts w:asciiTheme="majorEastAsia" w:eastAsiaTheme="majorEastAsia" w:hAnsiTheme="majorEastAsia"/>
          <w:sz w:val="24"/>
          <w:szCs w:val="24"/>
        </w:rPr>
      </w:pPr>
      <w:r>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729920" behindDoc="0" locked="0" layoutInCell="1" allowOverlap="1" wp14:anchorId="74CBC439" wp14:editId="6F678792">
                <wp:simplePos x="0" y="0"/>
                <wp:positionH relativeFrom="margin">
                  <wp:posOffset>1724660</wp:posOffset>
                </wp:positionH>
                <wp:positionV relativeFrom="paragraph">
                  <wp:posOffset>-123190</wp:posOffset>
                </wp:positionV>
                <wp:extent cx="3187700" cy="590550"/>
                <wp:effectExtent l="209550" t="0" r="12700" b="19050"/>
                <wp:wrapNone/>
                <wp:docPr id="39" name="吹き出し: 線 39"/>
                <wp:cNvGraphicFramePr/>
                <a:graphic xmlns:a="http://schemas.openxmlformats.org/drawingml/2006/main">
                  <a:graphicData uri="http://schemas.microsoft.com/office/word/2010/wordprocessingShape">
                    <wps:wsp>
                      <wps:cNvSpPr/>
                      <wps:spPr>
                        <a:xfrm>
                          <a:off x="0" y="0"/>
                          <a:ext cx="3187700" cy="590550"/>
                        </a:xfrm>
                        <a:prstGeom prst="borderCallout1">
                          <a:avLst>
                            <a:gd name="adj1" fmla="val 32275"/>
                            <a:gd name="adj2" fmla="val -6671"/>
                            <a:gd name="adj3" fmla="val 20535"/>
                            <a:gd name="adj4" fmla="val 287"/>
                          </a:avLst>
                        </a:prstGeom>
                        <a:solidFill>
                          <a:sysClr val="window" lastClr="FFFFFF"/>
                        </a:solidFill>
                        <a:ln w="25400" cap="flat" cmpd="sng" algn="ctr">
                          <a:solidFill>
                            <a:srgbClr val="FF0000"/>
                          </a:solidFill>
                          <a:prstDash val="solid"/>
                        </a:ln>
                        <a:effectLst/>
                      </wps:spPr>
                      <wps:txbx>
                        <w:txbxContent>
                          <w:p w14:paraId="36F7D0CE" w14:textId="4A8CFF38" w:rsidR="00D117BA" w:rsidRPr="00643309" w:rsidRDefault="00D117BA" w:rsidP="00B86CFC">
                            <w:pPr>
                              <w:rPr>
                                <w:color w:val="000000" w:themeColor="text1"/>
                              </w:rPr>
                            </w:pPr>
                            <w:r>
                              <w:rPr>
                                <w:rFonts w:hint="eastAsia"/>
                                <w:color w:val="000000" w:themeColor="text1"/>
                              </w:rPr>
                              <w:t>自衛水防組織を設置しない場合は、「自衛水防組織活動要領」をすべて削除してください。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C439" id="吹き出し: 線 39" o:spid="_x0000_s1057" type="#_x0000_t47" style="position:absolute;left:0;text-align:left;margin-left:135.8pt;margin-top:-9.7pt;width:251pt;height:4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" adj="62,4436,-1441,6971" fillcolor="window" strokecolor="red" strokeweight="2pt">
                <v:textbox>
                  <w:txbxContent>
                    <w:p w14:paraId="36F7D0CE" w14:textId="4A8CFF38" w:rsidR="00D117BA" w:rsidRPr="00643309" w:rsidRDefault="00D117BA" w:rsidP="00B86CFC">
                      <w:pPr>
                        <w:rPr>
                          <w:color w:val="000000" w:themeColor="text1"/>
                        </w:rPr>
                      </w:pPr>
                      <w:r>
                        <w:rPr>
                          <w:rFonts w:hint="eastAsia"/>
                          <w:color w:val="000000" w:themeColor="text1"/>
                        </w:rPr>
                        <w:t>自衛水防組織を設置しない場合は、「自衛水防組織活動要領」をすべて削除してください。</w:t>
                      </w:r>
                    </w:p>
                  </w:txbxContent>
                </v:textbox>
                <o:callout v:ext="edit" minusx="t"/>
                <w10:wrap anchorx="margin"/>
              </v:shape>
            </w:pict>
          </mc:Fallback>
        </mc:AlternateContent>
      </w:r>
      <w:r w:rsidR="00BD6619" w:rsidRPr="00AF3D18">
        <w:rPr>
          <w:rFonts w:asciiTheme="majorEastAsia" w:eastAsiaTheme="majorEastAsia" w:hAnsiTheme="majorEastAsia" w:hint="eastAsia"/>
          <w:sz w:val="24"/>
          <w:szCs w:val="24"/>
        </w:rPr>
        <w:t>自衛水防組織活動要領</w:t>
      </w:r>
      <w:r w:rsidR="00BD6619" w:rsidRPr="00AF3D18">
        <w:rPr>
          <w:rFonts w:asciiTheme="majorEastAsia" w:eastAsiaTheme="majorEastAsia" w:hAnsiTheme="majorEastAsia"/>
          <w:b/>
          <w:noProof/>
          <w:sz w:val="36"/>
          <w:szCs w:val="36"/>
        </w:rPr>
        <mc:AlternateContent>
          <mc:Choice Requires="wps">
            <w:drawing>
              <wp:anchor distT="0" distB="0" distL="114300" distR="114300" simplePos="0" relativeHeight="251718656" behindDoc="0" locked="0" layoutInCell="1" allowOverlap="1" wp14:anchorId="6505F864" wp14:editId="4D0253E9">
                <wp:simplePos x="0" y="0"/>
                <wp:positionH relativeFrom="margin">
                  <wp:align>right</wp:align>
                </wp:positionH>
                <wp:positionV relativeFrom="paragraph">
                  <wp:posOffset>18415</wp:posOffset>
                </wp:positionV>
                <wp:extent cx="1123950" cy="501650"/>
                <wp:effectExtent l="0" t="0" r="19050" b="12700"/>
                <wp:wrapNone/>
                <wp:docPr id="34" name="正方形/長方形 34"/>
                <wp:cNvGraphicFramePr/>
                <a:graphic xmlns:a="http://schemas.openxmlformats.org/drawingml/2006/main">
                  <a:graphicData uri="http://schemas.microsoft.com/office/word/2010/wordprocessingShape">
                    <wps:wsp>
                      <wps:cNvSpPr/>
                      <wps:spPr>
                        <a:xfrm>
                          <a:off x="0" y="0"/>
                          <a:ext cx="1123950" cy="501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1E9BF" w14:textId="20EA0577" w:rsidR="00D117BA" w:rsidRPr="000751CF" w:rsidRDefault="00D117BA" w:rsidP="00BD6619">
                            <w:pPr>
                              <w:jc w:val="center"/>
                              <w:rPr>
                                <w:rFonts w:asciiTheme="majorEastAsia" w:eastAsiaTheme="majorEastAsia" w:hAnsiTheme="majorEastAsia"/>
                                <w:color w:val="000000" w:themeColor="text1"/>
                                <w:sz w:val="44"/>
                                <w:szCs w:val="44"/>
                              </w:rPr>
                            </w:pPr>
                            <w:r>
                              <w:rPr>
                                <w:rFonts w:asciiTheme="majorEastAsia" w:eastAsiaTheme="majorEastAsia" w:hAnsiTheme="majorEastAsia" w:hint="eastAsia"/>
                                <w:color w:val="000000" w:themeColor="text1"/>
                                <w:sz w:val="44"/>
                                <w:szCs w:val="44"/>
                              </w:rPr>
                              <w:t>別紙３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5F864" id="正方形/長方形 34" o:spid="_x0000_s1058" style="position:absolute;left:0;text-align:left;margin-left:37.3pt;margin-top:1.45pt;width:88.5pt;height:39.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" filled="f" strokecolor="black [3213]" strokeweight="1pt">
                <v:textbox>
                  <w:txbxContent>
                    <w:p w14:paraId="3631E9BF" w14:textId="20EA0577" w:rsidR="00D117BA" w:rsidRPr="000751CF" w:rsidRDefault="00D117BA" w:rsidP="00BD6619">
                      <w:pPr>
                        <w:jc w:val="center"/>
                        <w:rPr>
                          <w:rFonts w:asciiTheme="majorEastAsia" w:eastAsiaTheme="majorEastAsia" w:hAnsiTheme="majorEastAsia"/>
                          <w:color w:val="000000" w:themeColor="text1"/>
                          <w:sz w:val="44"/>
                          <w:szCs w:val="44"/>
                        </w:rPr>
                      </w:pPr>
                      <w:r>
                        <w:rPr>
                          <w:rFonts w:asciiTheme="majorEastAsia" w:eastAsiaTheme="majorEastAsia" w:hAnsiTheme="majorEastAsia" w:hint="eastAsia"/>
                          <w:color w:val="000000" w:themeColor="text1"/>
                          <w:sz w:val="44"/>
                          <w:szCs w:val="44"/>
                        </w:rPr>
                        <w:t>別紙３</w:t>
                      </w:r>
                    </w:p>
                  </w:txbxContent>
                </v:textbox>
                <w10:wrap anchorx="margin"/>
              </v:rect>
            </w:pict>
          </mc:Fallback>
        </mc:AlternateContent>
      </w:r>
    </w:p>
    <w:p w14:paraId="349583A3" w14:textId="77777777" w:rsidR="00950D46" w:rsidRDefault="00950D46" w:rsidP="009D1D4E">
      <w:pPr>
        <w:ind w:left="240" w:hangingChars="100" w:hanging="240"/>
        <w:rPr>
          <w:rFonts w:asciiTheme="minorEastAsia" w:hAnsiTheme="minorEastAsia"/>
          <w:sz w:val="24"/>
          <w:szCs w:val="24"/>
        </w:rPr>
      </w:pPr>
    </w:p>
    <w:p w14:paraId="7C19F9C0"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（自衛水防組織の編成）</w:t>
      </w:r>
    </w:p>
    <w:p w14:paraId="0B8F44C5"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第１条　管理権限者は、洪水時等において避難確保計画に基づく円滑かつ迅速な避難を確保するため、自衛水防組織を編成するものとする。</w:t>
      </w:r>
    </w:p>
    <w:p w14:paraId="124E0386"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２　自衛水防組織には、統括管理者を置く。</w:t>
      </w:r>
    </w:p>
    <w:p w14:paraId="55E9E9DF"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(１)　統括管理者は、管理権限者の命を受け、自衛水防組織の機能が有効に発揮できるよう組織を統括する。</w:t>
      </w:r>
    </w:p>
    <w:p w14:paraId="09BDE0B7"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(２)　統括管理者は、洪水時等における避難行動について、その指揮、命令、監督等一切の権限を有する。</w:t>
      </w:r>
    </w:p>
    <w:p w14:paraId="546271A5"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３　管理権限者は、統括管理者の代行者を定め、当該代行者に対し、統括管理者の任務を代行するために必要な指揮、命令、監督等の権限を付与する。</w:t>
      </w:r>
    </w:p>
    <w:p w14:paraId="5FAEA460"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４　自衛水防組織に、班を置く。</w:t>
      </w:r>
    </w:p>
    <w:p w14:paraId="49E4E41F"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(１)　班は、総括・情報班及び避難誘導班とし、各班に班長を置く。</w:t>
      </w:r>
    </w:p>
    <w:p w14:paraId="6D104CA8" w14:textId="308EF4A5"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(２)　各班の任務は、</w:t>
      </w:r>
      <w:r>
        <w:rPr>
          <w:rFonts w:asciiTheme="minorEastAsia" w:hAnsiTheme="minorEastAsia" w:hint="eastAsia"/>
          <w:sz w:val="24"/>
          <w:szCs w:val="24"/>
        </w:rPr>
        <w:t>別表１「自衛水防組織の編成と任務」</w:t>
      </w:r>
      <w:r w:rsidRPr="00BD6619">
        <w:rPr>
          <w:rFonts w:asciiTheme="minorEastAsia" w:hAnsiTheme="minorEastAsia" w:hint="eastAsia"/>
          <w:sz w:val="24"/>
          <w:szCs w:val="24"/>
        </w:rPr>
        <w:t>に掲げる任務とする。</w:t>
      </w:r>
    </w:p>
    <w:p w14:paraId="2559A93E"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(３)　防災センター（最低限、通信設備を有するものとする）を自衛水防組織の活動拠点とし、防災センター勤務員及び各班の班長を自衛水防組織の中核として配置する。</w:t>
      </w:r>
    </w:p>
    <w:p w14:paraId="7BBE6BB0" w14:textId="77777777" w:rsidR="00BD6619" w:rsidRPr="00BD6619" w:rsidRDefault="00BD6619" w:rsidP="00BD6619">
      <w:pPr>
        <w:ind w:left="240" w:hangingChars="100" w:hanging="240"/>
        <w:rPr>
          <w:rFonts w:asciiTheme="minorEastAsia" w:hAnsiTheme="minorEastAsia"/>
          <w:sz w:val="24"/>
          <w:szCs w:val="24"/>
        </w:rPr>
      </w:pPr>
    </w:p>
    <w:p w14:paraId="533639AB"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（自衛水防組織の運用）</w:t>
      </w:r>
    </w:p>
    <w:p w14:paraId="624F4357"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第２条　管理権限者は、従業員の勤務体制（シフト）も考慮した組織編成に努め、必要な人員の確保及び従業員等に割り当てた任務の周知徹底を図るものとする。</w:t>
      </w:r>
    </w:p>
    <w:p w14:paraId="15D741DE"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２　特に、休日・夜間も施設内に利用者が滞在する施設にあって、休日・夜間に在館する従業員等のみによっては十分な体制を確保することが難しい場合は、管理権限者は、近隣在住の従業員等の非常参集も考慮して組織編成に努めるものとする。</w:t>
      </w:r>
    </w:p>
    <w:p w14:paraId="7E068C47"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３　管理権限者は、災害等の応急活動のため緊急連絡網や従業員等の非常参集計画を定めるものとする。</w:t>
      </w:r>
    </w:p>
    <w:p w14:paraId="5C408D8E" w14:textId="77777777" w:rsidR="00BD6619" w:rsidRPr="00BD6619" w:rsidRDefault="00BD6619" w:rsidP="00BD6619">
      <w:pPr>
        <w:ind w:left="240" w:hangingChars="100" w:hanging="240"/>
        <w:rPr>
          <w:rFonts w:asciiTheme="minorEastAsia" w:hAnsiTheme="minorEastAsia"/>
          <w:sz w:val="24"/>
          <w:szCs w:val="24"/>
        </w:rPr>
      </w:pPr>
    </w:p>
    <w:p w14:paraId="338373E7"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（自衛水防組織の装備）</w:t>
      </w:r>
    </w:p>
    <w:p w14:paraId="55022D4C"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第３条　管理権限者は、自衛水防組織に必要な装備品を整備するとともに、適正な維持管理に努めなければならない。</w:t>
      </w:r>
    </w:p>
    <w:p w14:paraId="4F90A848"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(１)　自衛水防組織の装備品は、別表２「自衛水防組織装備品リスト」のとおりとする。</w:t>
      </w:r>
    </w:p>
    <w:p w14:paraId="7B94ACAB"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(２)　自衛水防組織の装備品については、統括管理者が防災センターに保管し、必要な点検を行うとともに点検結果を記録保管し、常時使用できる状態で維持管理する。</w:t>
      </w:r>
    </w:p>
    <w:p w14:paraId="11B10626" w14:textId="77777777" w:rsidR="00BD6619" w:rsidRPr="00BD6619" w:rsidRDefault="00BD6619" w:rsidP="00BD6619">
      <w:pPr>
        <w:ind w:left="240" w:hangingChars="100" w:hanging="240"/>
        <w:rPr>
          <w:rFonts w:asciiTheme="minorEastAsia" w:hAnsiTheme="minorEastAsia"/>
          <w:sz w:val="24"/>
          <w:szCs w:val="24"/>
        </w:rPr>
      </w:pPr>
    </w:p>
    <w:p w14:paraId="4F45942E" w14:textId="77777777" w:rsidR="00BD6619" w:rsidRPr="00BD6619"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（自衛水防組織の活動）</w:t>
      </w:r>
    </w:p>
    <w:p w14:paraId="6E759508" w14:textId="3B528147" w:rsidR="00722047" w:rsidRDefault="00BD6619" w:rsidP="00BD6619">
      <w:pPr>
        <w:ind w:left="240" w:hangingChars="100" w:hanging="240"/>
        <w:rPr>
          <w:rFonts w:asciiTheme="minorEastAsia" w:hAnsiTheme="minorEastAsia"/>
          <w:sz w:val="24"/>
          <w:szCs w:val="24"/>
        </w:rPr>
      </w:pPr>
      <w:r w:rsidRPr="00BD6619">
        <w:rPr>
          <w:rFonts w:asciiTheme="minorEastAsia" w:hAnsiTheme="minorEastAsia" w:hint="eastAsia"/>
          <w:sz w:val="24"/>
          <w:szCs w:val="24"/>
        </w:rPr>
        <w:t>第４条　自衛水防組織の各班は、避難確保計画に基づき情報収集及び避難誘導等の活動を行うものとする。</w:t>
      </w:r>
    </w:p>
    <w:p w14:paraId="5A39943F" w14:textId="6DF91A90" w:rsidR="00BD6619" w:rsidRDefault="00BD6619" w:rsidP="009D1D4E">
      <w:pPr>
        <w:ind w:left="240" w:hangingChars="100" w:hanging="240"/>
        <w:rPr>
          <w:rFonts w:asciiTheme="minorEastAsia" w:hAnsiTheme="minorEastAsia"/>
          <w:sz w:val="24"/>
          <w:szCs w:val="24"/>
        </w:rPr>
      </w:pPr>
    </w:p>
    <w:p w14:paraId="087CF2D0" w14:textId="774C3B13" w:rsidR="00BD6619" w:rsidRDefault="00BD6619" w:rsidP="009D1D4E">
      <w:pPr>
        <w:ind w:left="240" w:hangingChars="100" w:hanging="240"/>
        <w:rPr>
          <w:rFonts w:asciiTheme="minorEastAsia" w:hAnsiTheme="minorEastAsia"/>
          <w:sz w:val="24"/>
          <w:szCs w:val="24"/>
        </w:rPr>
      </w:pPr>
    </w:p>
    <w:p w14:paraId="42833FA3" w14:textId="15423964" w:rsidR="00BD6619" w:rsidRDefault="00BD6619" w:rsidP="009D1D4E">
      <w:pPr>
        <w:ind w:left="240" w:hangingChars="100" w:hanging="240"/>
        <w:rPr>
          <w:rFonts w:asciiTheme="minorEastAsia" w:hAnsiTheme="minorEastAsia"/>
          <w:sz w:val="24"/>
          <w:szCs w:val="24"/>
        </w:rPr>
      </w:pPr>
    </w:p>
    <w:p w14:paraId="7B560C16" w14:textId="730EB139" w:rsidR="00BD6619" w:rsidRDefault="00E367D9" w:rsidP="009D1D4E">
      <w:pPr>
        <w:ind w:left="361" w:hangingChars="100" w:hanging="361"/>
        <w:rPr>
          <w:rFonts w:asciiTheme="minorEastAsia" w:hAnsiTheme="minorEastAsia"/>
          <w:sz w:val="24"/>
          <w:szCs w:val="24"/>
        </w:rPr>
      </w:pPr>
      <w:r>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731968" behindDoc="0" locked="0" layoutInCell="1" allowOverlap="1" wp14:anchorId="15B1D7C3" wp14:editId="51B35281">
                <wp:simplePos x="0" y="0"/>
                <wp:positionH relativeFrom="margin">
                  <wp:posOffset>2740660</wp:posOffset>
                </wp:positionH>
                <wp:positionV relativeFrom="paragraph">
                  <wp:posOffset>-427990</wp:posOffset>
                </wp:positionV>
                <wp:extent cx="3187700" cy="590550"/>
                <wp:effectExtent l="361950" t="0" r="12700" b="19050"/>
                <wp:wrapNone/>
                <wp:docPr id="40" name="吹き出し: 線 40"/>
                <wp:cNvGraphicFramePr/>
                <a:graphic xmlns:a="http://schemas.openxmlformats.org/drawingml/2006/main">
                  <a:graphicData uri="http://schemas.microsoft.com/office/word/2010/wordprocessingShape">
                    <wps:wsp>
                      <wps:cNvSpPr/>
                      <wps:spPr>
                        <a:xfrm>
                          <a:off x="0" y="0"/>
                          <a:ext cx="3187700" cy="590550"/>
                        </a:xfrm>
                        <a:prstGeom prst="borderCallout1">
                          <a:avLst>
                            <a:gd name="adj1" fmla="val 75285"/>
                            <a:gd name="adj2" fmla="val -11053"/>
                            <a:gd name="adj3" fmla="val 20535"/>
                            <a:gd name="adj4" fmla="val 287"/>
                          </a:avLst>
                        </a:prstGeom>
                        <a:solidFill>
                          <a:sysClr val="window" lastClr="FFFFFF"/>
                        </a:solidFill>
                        <a:ln w="25400" cap="flat" cmpd="sng" algn="ctr">
                          <a:solidFill>
                            <a:srgbClr val="FF0000"/>
                          </a:solidFill>
                          <a:prstDash val="solid"/>
                        </a:ln>
                        <a:effectLst/>
                      </wps:spPr>
                      <wps:txbx>
                        <w:txbxContent>
                          <w:p w14:paraId="24A1B234" w14:textId="681C7BAF" w:rsidR="00D117BA" w:rsidRPr="00643309" w:rsidRDefault="00D117BA" w:rsidP="00E367D9">
                            <w:pPr>
                              <w:rPr>
                                <w:color w:val="000000" w:themeColor="text1"/>
                              </w:rPr>
                            </w:pPr>
                            <w:r>
                              <w:rPr>
                                <w:rFonts w:hint="eastAsia"/>
                                <w:color w:val="000000" w:themeColor="text1"/>
                              </w:rPr>
                              <w:t>自衛水防組織を設置しない場合は、「別表１、別表２」をすべて削除してください。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D7C3" id="吹き出し: 線 40" o:spid="_x0000_s1059" type="#_x0000_t47" style="position:absolute;left:0;text-align:left;margin-left:215.8pt;margin-top:-33.7pt;width:251pt;height:4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" adj="62,4436,-2387,16262" fillcolor="window" strokecolor="red" strokeweight="2pt">
                <v:textbox>
                  <w:txbxContent>
                    <w:p w14:paraId="24A1B234" w14:textId="681C7BAF" w:rsidR="00D117BA" w:rsidRPr="00643309" w:rsidRDefault="00D117BA" w:rsidP="00E367D9">
                      <w:pPr>
                        <w:rPr>
                          <w:color w:val="000000" w:themeColor="text1"/>
                        </w:rPr>
                      </w:pPr>
                      <w:r>
                        <w:rPr>
                          <w:rFonts w:hint="eastAsia"/>
                          <w:color w:val="000000" w:themeColor="text1"/>
                        </w:rPr>
                        <w:t>自衛水防組織を設置しない場合は、「別表１、別表２」をすべて削除してください。</w:t>
                      </w:r>
                    </w:p>
                  </w:txbxContent>
                </v:textbox>
                <o:callout v:ext="edit" minusx="t"/>
                <w10:wrap anchorx="margin"/>
              </v:shape>
            </w:pict>
          </mc:Fallback>
        </mc:AlternateContent>
      </w:r>
      <w:r w:rsidR="00BD6619" w:rsidRPr="00AF3D18">
        <w:rPr>
          <w:rFonts w:asciiTheme="majorEastAsia" w:eastAsiaTheme="majorEastAsia" w:hAnsiTheme="majorEastAsia" w:hint="eastAsia"/>
          <w:sz w:val="24"/>
          <w:szCs w:val="24"/>
        </w:rPr>
        <w:t>別表１「自衛水防組織の編成と任務」</w:t>
      </w:r>
    </w:p>
    <w:tbl>
      <w:tblPr>
        <w:tblStyle w:val="a9"/>
        <w:tblW w:w="9424" w:type="dxa"/>
        <w:tblInd w:w="210" w:type="dxa"/>
        <w:tblLayout w:type="fixed"/>
        <w:tblLook w:val="04A0" w:firstRow="1" w:lastRow="0" w:firstColumn="1" w:lastColumn="0" w:noHBand="0" w:noVBand="1"/>
      </w:tblPr>
      <w:tblGrid>
        <w:gridCol w:w="352"/>
        <w:gridCol w:w="284"/>
        <w:gridCol w:w="1417"/>
        <w:gridCol w:w="2552"/>
        <w:gridCol w:w="4819"/>
      </w:tblGrid>
      <w:tr w:rsidR="0052515A" w:rsidRPr="003629D2" w14:paraId="76C02070" w14:textId="77777777" w:rsidTr="00722F8C">
        <w:trPr>
          <w:trHeight w:val="624"/>
        </w:trPr>
        <w:tc>
          <w:tcPr>
            <w:tcW w:w="9424" w:type="dxa"/>
            <w:gridSpan w:val="5"/>
            <w:tcBorders>
              <w:top w:val="single" w:sz="12" w:space="0" w:color="auto"/>
              <w:left w:val="single" w:sz="12" w:space="0" w:color="auto"/>
              <w:bottom w:val="single" w:sz="12" w:space="0" w:color="auto"/>
              <w:right w:val="single" w:sz="12" w:space="0" w:color="auto"/>
            </w:tcBorders>
            <w:vAlign w:val="center"/>
          </w:tcPr>
          <w:p w14:paraId="6F85B00F" w14:textId="6AAE9EA3" w:rsidR="0052515A" w:rsidRPr="003629D2" w:rsidRDefault="0052515A" w:rsidP="00722F8C">
            <w:pPr>
              <w:rPr>
                <w:rFonts w:asciiTheme="majorEastAsia" w:eastAsiaTheme="majorEastAsia" w:hAnsiTheme="majorEastAsia"/>
                <w:sz w:val="24"/>
                <w:szCs w:val="24"/>
              </w:rPr>
            </w:pPr>
            <w:r>
              <w:rPr>
                <w:rFonts w:asciiTheme="majorEastAsia" w:eastAsiaTheme="majorEastAsia" w:hAnsiTheme="majorEastAsia" w:hint="eastAsia"/>
                <w:sz w:val="24"/>
                <w:szCs w:val="24"/>
              </w:rPr>
              <w:t>統括</w:t>
            </w:r>
            <w:r w:rsidR="00534689">
              <w:rPr>
                <w:rFonts w:asciiTheme="majorEastAsia" w:eastAsiaTheme="majorEastAsia" w:hAnsiTheme="majorEastAsia" w:hint="eastAsia"/>
                <w:sz w:val="24"/>
                <w:szCs w:val="24"/>
              </w:rPr>
              <w:t>管理</w:t>
            </w:r>
            <w:r w:rsidRPr="000E53FC">
              <w:rPr>
                <w:rFonts w:asciiTheme="majorEastAsia" w:eastAsiaTheme="majorEastAsia" w:hAnsiTheme="majorEastAsia" w:hint="eastAsia"/>
                <w:sz w:val="24"/>
                <w:szCs w:val="24"/>
              </w:rPr>
              <w:t>者（</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 xml:space="preserve">施　設　長　</w:t>
            </w:r>
            <w:r w:rsidRPr="009F6CBE">
              <w:rPr>
                <w:rFonts w:asciiTheme="majorEastAsia" w:eastAsiaTheme="majorEastAsia" w:hAnsiTheme="majorEastAsia" w:hint="eastAsia"/>
                <w:sz w:val="24"/>
                <w:szCs w:val="24"/>
                <w:shd w:val="clear" w:color="auto" w:fill="FFFF00"/>
              </w:rPr>
              <w:t xml:space="preserve">　　　</w:t>
            </w:r>
            <w:r w:rsidRPr="000E53FC">
              <w:rPr>
                <w:rFonts w:asciiTheme="majorEastAsia" w:eastAsiaTheme="majorEastAsia" w:hAnsiTheme="majorEastAsia" w:hint="eastAsia"/>
                <w:sz w:val="24"/>
                <w:szCs w:val="24"/>
              </w:rPr>
              <w:t>）（代行者</w:t>
            </w:r>
            <w:r>
              <w:rPr>
                <w:rFonts w:asciiTheme="majorEastAsia" w:eastAsiaTheme="majorEastAsia" w:hAnsiTheme="majorEastAsia" w:hint="eastAsia"/>
                <w:sz w:val="24"/>
                <w:szCs w:val="24"/>
              </w:rPr>
              <w:t xml:space="preserve">　　</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 xml:space="preserve">　事　務　長　</w:t>
            </w:r>
            <w:r w:rsidRPr="009F6CBE">
              <w:rPr>
                <w:rFonts w:asciiTheme="majorEastAsia" w:eastAsiaTheme="majorEastAsia" w:hAnsiTheme="majorEastAsia" w:hint="eastAsia"/>
                <w:sz w:val="24"/>
                <w:szCs w:val="24"/>
                <w:shd w:val="clear" w:color="auto" w:fill="FFFF00"/>
              </w:rPr>
              <w:t xml:space="preserve">　　</w:t>
            </w:r>
            <w:r w:rsidRPr="000E53FC">
              <w:rPr>
                <w:rFonts w:asciiTheme="majorEastAsia" w:eastAsiaTheme="majorEastAsia" w:hAnsiTheme="majorEastAsia" w:hint="eastAsia"/>
                <w:sz w:val="24"/>
                <w:szCs w:val="24"/>
              </w:rPr>
              <w:t>）</w:t>
            </w:r>
          </w:p>
        </w:tc>
      </w:tr>
      <w:tr w:rsidR="0052515A" w:rsidRPr="003629D2" w14:paraId="2E3ED792" w14:textId="77777777" w:rsidTr="00722F8C">
        <w:tc>
          <w:tcPr>
            <w:tcW w:w="352" w:type="dxa"/>
            <w:tcBorders>
              <w:top w:val="single" w:sz="12" w:space="0" w:color="auto"/>
              <w:left w:val="nil"/>
              <w:bottom w:val="nil"/>
              <w:right w:val="single" w:sz="12" w:space="0" w:color="auto"/>
            </w:tcBorders>
          </w:tcPr>
          <w:p w14:paraId="43A96598" w14:textId="77777777" w:rsidR="0052515A" w:rsidRPr="003629D2" w:rsidRDefault="0052515A" w:rsidP="00722F8C">
            <w:pPr>
              <w:rPr>
                <w:rFonts w:asciiTheme="majorEastAsia" w:eastAsiaTheme="majorEastAsia" w:hAnsiTheme="majorEastAsia"/>
                <w:sz w:val="24"/>
                <w:szCs w:val="24"/>
              </w:rPr>
            </w:pPr>
          </w:p>
        </w:tc>
        <w:tc>
          <w:tcPr>
            <w:tcW w:w="284" w:type="dxa"/>
            <w:tcBorders>
              <w:top w:val="single" w:sz="12" w:space="0" w:color="auto"/>
              <w:left w:val="single" w:sz="12" w:space="0" w:color="auto"/>
              <w:bottom w:val="nil"/>
              <w:right w:val="nil"/>
            </w:tcBorders>
          </w:tcPr>
          <w:p w14:paraId="54AB4A44" w14:textId="77777777" w:rsidR="0052515A" w:rsidRPr="003629D2" w:rsidRDefault="0052515A" w:rsidP="00722F8C">
            <w:pPr>
              <w:rPr>
                <w:rFonts w:asciiTheme="majorEastAsia" w:eastAsiaTheme="majorEastAsia" w:hAnsiTheme="majorEastAsia"/>
                <w:sz w:val="24"/>
                <w:szCs w:val="24"/>
              </w:rPr>
            </w:pPr>
          </w:p>
        </w:tc>
        <w:tc>
          <w:tcPr>
            <w:tcW w:w="1417" w:type="dxa"/>
            <w:tcBorders>
              <w:top w:val="single" w:sz="12" w:space="0" w:color="auto"/>
              <w:left w:val="nil"/>
              <w:bottom w:val="single" w:sz="12" w:space="0" w:color="auto"/>
              <w:right w:val="nil"/>
            </w:tcBorders>
          </w:tcPr>
          <w:p w14:paraId="4A4CE892" w14:textId="77777777" w:rsidR="0052515A" w:rsidRPr="003629D2" w:rsidRDefault="0052515A" w:rsidP="00722F8C">
            <w:pPr>
              <w:rPr>
                <w:rFonts w:asciiTheme="majorEastAsia" w:eastAsiaTheme="majorEastAsia" w:hAnsiTheme="majorEastAsia"/>
                <w:sz w:val="24"/>
                <w:szCs w:val="24"/>
              </w:rPr>
            </w:pPr>
          </w:p>
        </w:tc>
        <w:tc>
          <w:tcPr>
            <w:tcW w:w="2552" w:type="dxa"/>
            <w:tcBorders>
              <w:top w:val="single" w:sz="12" w:space="0" w:color="auto"/>
              <w:left w:val="nil"/>
              <w:bottom w:val="single" w:sz="12" w:space="0" w:color="auto"/>
              <w:right w:val="nil"/>
            </w:tcBorders>
          </w:tcPr>
          <w:p w14:paraId="03830907" w14:textId="77777777" w:rsidR="0052515A" w:rsidRPr="003629D2" w:rsidRDefault="0052515A" w:rsidP="00722F8C">
            <w:pPr>
              <w:rPr>
                <w:rFonts w:asciiTheme="majorEastAsia" w:eastAsiaTheme="majorEastAsia" w:hAnsiTheme="majorEastAsia"/>
                <w:sz w:val="24"/>
                <w:szCs w:val="24"/>
              </w:rPr>
            </w:pPr>
          </w:p>
        </w:tc>
        <w:tc>
          <w:tcPr>
            <w:tcW w:w="4819" w:type="dxa"/>
            <w:tcBorders>
              <w:top w:val="single" w:sz="12" w:space="0" w:color="auto"/>
              <w:left w:val="nil"/>
              <w:bottom w:val="single" w:sz="12" w:space="0" w:color="auto"/>
              <w:right w:val="nil"/>
            </w:tcBorders>
          </w:tcPr>
          <w:p w14:paraId="54FDF8CE" w14:textId="77777777" w:rsidR="0052515A" w:rsidRPr="003629D2" w:rsidRDefault="0052515A" w:rsidP="00722F8C">
            <w:pPr>
              <w:rPr>
                <w:rFonts w:asciiTheme="majorEastAsia" w:eastAsiaTheme="majorEastAsia" w:hAnsiTheme="majorEastAsia"/>
                <w:sz w:val="24"/>
                <w:szCs w:val="24"/>
              </w:rPr>
            </w:pPr>
          </w:p>
        </w:tc>
      </w:tr>
      <w:tr w:rsidR="0052515A" w:rsidRPr="003629D2" w14:paraId="3AD8075A" w14:textId="77777777" w:rsidTr="00722F8C">
        <w:trPr>
          <w:trHeight w:val="510"/>
        </w:trPr>
        <w:tc>
          <w:tcPr>
            <w:tcW w:w="352" w:type="dxa"/>
            <w:tcBorders>
              <w:top w:val="nil"/>
              <w:left w:val="nil"/>
              <w:bottom w:val="nil"/>
              <w:right w:val="single" w:sz="12" w:space="0" w:color="auto"/>
            </w:tcBorders>
          </w:tcPr>
          <w:p w14:paraId="3BE0C29F"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38972BA6" w14:textId="77777777" w:rsidR="0052515A" w:rsidRPr="003629D2" w:rsidRDefault="0052515A" w:rsidP="00722F8C">
            <w:pPr>
              <w:rPr>
                <w:rFonts w:asciiTheme="majorEastAsia" w:eastAsiaTheme="majorEastAsia" w:hAnsiTheme="majorEastAsia"/>
                <w:sz w:val="24"/>
                <w:szCs w:val="24"/>
              </w:rPr>
            </w:pPr>
          </w:p>
        </w:tc>
        <w:tc>
          <w:tcPr>
            <w:tcW w:w="1417" w:type="dxa"/>
            <w:vMerge w:val="restart"/>
            <w:tcBorders>
              <w:top w:val="single" w:sz="12" w:space="0" w:color="auto"/>
              <w:left w:val="single" w:sz="12" w:space="0" w:color="auto"/>
              <w:bottom w:val="single" w:sz="12" w:space="0" w:color="auto"/>
            </w:tcBorders>
            <w:shd w:val="clear" w:color="auto" w:fill="D9D9D9" w:themeFill="background1" w:themeFillShade="D9"/>
            <w:vAlign w:val="center"/>
          </w:tcPr>
          <w:p w14:paraId="1D93D3B1" w14:textId="77777777" w:rsidR="00534689" w:rsidRDefault="00534689" w:rsidP="00722F8C">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総括・</w:t>
            </w:r>
          </w:p>
          <w:p w14:paraId="1A7249A3" w14:textId="1181046F" w:rsidR="0052515A" w:rsidRPr="003629D2" w:rsidRDefault="0052515A" w:rsidP="00722F8C">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情報</w:t>
            </w:r>
            <w:r w:rsidRPr="003629D2">
              <w:rPr>
                <w:rFonts w:asciiTheme="majorEastAsia" w:eastAsiaTheme="majorEastAsia" w:hAnsiTheme="majorEastAsia" w:hint="eastAsia"/>
                <w:sz w:val="24"/>
                <w:szCs w:val="24"/>
              </w:rPr>
              <w:t>班</w:t>
            </w:r>
          </w:p>
        </w:tc>
        <w:tc>
          <w:tcPr>
            <w:tcW w:w="2552" w:type="dxa"/>
            <w:tcBorders>
              <w:top w:val="single" w:sz="12" w:space="0" w:color="auto"/>
              <w:bottom w:val="single" w:sz="4" w:space="0" w:color="auto"/>
            </w:tcBorders>
            <w:shd w:val="clear" w:color="auto" w:fill="D9D9D9" w:themeFill="background1" w:themeFillShade="D9"/>
            <w:vAlign w:val="center"/>
          </w:tcPr>
          <w:p w14:paraId="2D7FACE3" w14:textId="77777777" w:rsidR="0052515A" w:rsidRPr="003629D2" w:rsidRDefault="0052515A" w:rsidP="00722F8C">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担当者</w:t>
            </w:r>
          </w:p>
        </w:tc>
        <w:tc>
          <w:tcPr>
            <w:tcW w:w="4819" w:type="dxa"/>
            <w:tcBorders>
              <w:top w:val="single" w:sz="12" w:space="0" w:color="auto"/>
              <w:bottom w:val="single" w:sz="4" w:space="0" w:color="auto"/>
              <w:right w:val="single" w:sz="12" w:space="0" w:color="auto"/>
            </w:tcBorders>
            <w:shd w:val="clear" w:color="auto" w:fill="D9D9D9" w:themeFill="background1" w:themeFillShade="D9"/>
            <w:vAlign w:val="center"/>
          </w:tcPr>
          <w:p w14:paraId="16183C8F" w14:textId="77777777" w:rsidR="0052515A" w:rsidRPr="003629D2" w:rsidRDefault="0052515A" w:rsidP="00722F8C">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役</w:t>
            </w:r>
            <w:r>
              <w:rPr>
                <w:rFonts w:asciiTheme="majorEastAsia" w:eastAsiaTheme="majorEastAsia" w:hAnsiTheme="majorEastAsia" w:hint="eastAsia"/>
                <w:sz w:val="24"/>
                <w:szCs w:val="24"/>
              </w:rPr>
              <w:t xml:space="preserve">　</w:t>
            </w:r>
            <w:r w:rsidRPr="003629D2">
              <w:rPr>
                <w:rFonts w:asciiTheme="majorEastAsia" w:eastAsiaTheme="majorEastAsia" w:hAnsiTheme="majorEastAsia" w:hint="eastAsia"/>
                <w:sz w:val="24"/>
                <w:szCs w:val="24"/>
              </w:rPr>
              <w:t>割</w:t>
            </w:r>
          </w:p>
        </w:tc>
      </w:tr>
      <w:tr w:rsidR="0052515A" w:rsidRPr="003629D2" w14:paraId="7850199C" w14:textId="77777777" w:rsidTr="00722F8C">
        <w:tc>
          <w:tcPr>
            <w:tcW w:w="352" w:type="dxa"/>
            <w:tcBorders>
              <w:top w:val="nil"/>
              <w:left w:val="nil"/>
              <w:bottom w:val="nil"/>
              <w:right w:val="single" w:sz="12" w:space="0" w:color="auto"/>
            </w:tcBorders>
          </w:tcPr>
          <w:p w14:paraId="0C9ED387"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44258EA0" w14:textId="77777777" w:rsidR="0052515A" w:rsidRPr="003629D2" w:rsidRDefault="0052515A" w:rsidP="00722F8C">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6FDD6CE2" w14:textId="77777777" w:rsidR="0052515A" w:rsidRPr="003629D2" w:rsidRDefault="0052515A" w:rsidP="00722F8C">
            <w:pPr>
              <w:jc w:val="center"/>
              <w:rPr>
                <w:rFonts w:asciiTheme="majorEastAsia" w:eastAsiaTheme="majorEastAsia" w:hAnsiTheme="majorEastAsia"/>
                <w:sz w:val="24"/>
                <w:szCs w:val="24"/>
              </w:rPr>
            </w:pPr>
          </w:p>
        </w:tc>
        <w:tc>
          <w:tcPr>
            <w:tcW w:w="2552" w:type="dxa"/>
            <w:vMerge w:val="restart"/>
            <w:tcBorders>
              <w:top w:val="single" w:sz="4" w:space="0" w:color="auto"/>
              <w:bottom w:val="single" w:sz="12" w:space="0" w:color="auto"/>
            </w:tcBorders>
          </w:tcPr>
          <w:p w14:paraId="1CA7155C" w14:textId="703E8C19"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班長（</w:t>
            </w:r>
            <w:r w:rsidRPr="009F6CBE">
              <w:rPr>
                <w:rFonts w:asciiTheme="majorEastAsia" w:eastAsiaTheme="majorEastAsia" w:hAnsiTheme="majorEastAsia" w:hint="eastAsia"/>
                <w:sz w:val="24"/>
                <w:szCs w:val="24"/>
                <w:shd w:val="clear" w:color="auto" w:fill="FFFF00"/>
              </w:rPr>
              <w:t xml:space="preserve">　</w:t>
            </w:r>
            <w:r w:rsidR="00534689">
              <w:rPr>
                <w:rFonts w:asciiTheme="majorEastAsia" w:eastAsiaTheme="majorEastAsia" w:hAnsiTheme="majorEastAsia" w:hint="eastAsia"/>
                <w:sz w:val="24"/>
                <w:szCs w:val="24"/>
                <w:shd w:val="clear" w:color="auto" w:fill="FFFF00"/>
              </w:rPr>
              <w:t>管理職員</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rPr>
              <w:t>）</w:t>
            </w:r>
          </w:p>
          <w:p w14:paraId="50EB3C9E" w14:textId="77777777" w:rsidR="0052515A" w:rsidRPr="003629D2" w:rsidRDefault="0052515A" w:rsidP="00722F8C">
            <w:pPr>
              <w:rPr>
                <w:rFonts w:asciiTheme="majorEastAsia" w:eastAsiaTheme="majorEastAsia" w:hAnsiTheme="majorEastAsia"/>
                <w:sz w:val="24"/>
                <w:szCs w:val="24"/>
              </w:rPr>
            </w:pPr>
          </w:p>
          <w:p w14:paraId="6B815D33" w14:textId="77777777" w:rsidR="0052515A" w:rsidRPr="003629D2" w:rsidRDefault="0052515A" w:rsidP="00722F8C">
            <w:pPr>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w:t>
            </w:r>
            <w:r w:rsidRPr="009F6CBE">
              <w:rPr>
                <w:rFonts w:asciiTheme="majorEastAsia" w:eastAsiaTheme="majorEastAsia" w:hAnsiTheme="majorEastAsia" w:hint="eastAsia"/>
                <w:sz w:val="24"/>
                <w:szCs w:val="24"/>
                <w:shd w:val="clear" w:color="auto" w:fill="FFFF00"/>
              </w:rPr>
              <w:t xml:space="preserve">　</w:t>
            </w:r>
            <w:r w:rsidRPr="003629D2">
              <w:rPr>
                <w:rFonts w:asciiTheme="majorEastAsia" w:eastAsiaTheme="majorEastAsia" w:hAnsiTheme="majorEastAsia" w:hint="eastAsia"/>
                <w:sz w:val="24"/>
                <w:szCs w:val="24"/>
              </w:rPr>
              <w:t>）名</w:t>
            </w:r>
          </w:p>
          <w:p w14:paraId="5CE16BA1" w14:textId="77777777" w:rsidR="0052515A" w:rsidRPr="003629D2" w:rsidRDefault="0052515A" w:rsidP="00722F8C">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4EEAF44D" w14:textId="77777777" w:rsidR="0052515A" w:rsidRPr="003629D2" w:rsidRDefault="0052515A" w:rsidP="00722F8C">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26AB0EA2" w14:textId="77777777"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0B5D1C78" w14:textId="77777777"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tc>
        <w:tc>
          <w:tcPr>
            <w:tcW w:w="4819" w:type="dxa"/>
            <w:vMerge w:val="restart"/>
            <w:tcBorders>
              <w:top w:val="single" w:sz="4" w:space="0" w:color="auto"/>
              <w:bottom w:val="single" w:sz="12" w:space="0" w:color="auto"/>
              <w:right w:val="single" w:sz="12" w:space="0" w:color="auto"/>
            </w:tcBorders>
            <w:shd w:val="clear" w:color="auto" w:fill="FFFF00"/>
          </w:tcPr>
          <w:p w14:paraId="0E19E33D" w14:textId="5BC065A8"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534689">
              <w:rPr>
                <w:rFonts w:asciiTheme="majorEastAsia" w:eastAsiaTheme="majorEastAsia" w:hAnsiTheme="majorEastAsia" w:hint="eastAsia"/>
                <w:sz w:val="24"/>
                <w:szCs w:val="24"/>
              </w:rPr>
              <w:t>状況の把握</w:t>
            </w:r>
          </w:p>
          <w:p w14:paraId="122F651E" w14:textId="2E3B3C71"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534689">
              <w:rPr>
                <w:rFonts w:asciiTheme="majorEastAsia" w:eastAsiaTheme="majorEastAsia" w:hAnsiTheme="majorEastAsia" w:hint="eastAsia"/>
                <w:sz w:val="24"/>
                <w:szCs w:val="24"/>
              </w:rPr>
              <w:t>洪水予報等の情報収集</w:t>
            </w:r>
          </w:p>
          <w:p w14:paraId="3F46EE17" w14:textId="30574B90"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534689">
              <w:rPr>
                <w:rFonts w:asciiTheme="majorEastAsia" w:eastAsiaTheme="majorEastAsia" w:hAnsiTheme="majorEastAsia" w:hint="eastAsia"/>
                <w:sz w:val="24"/>
                <w:szCs w:val="24"/>
              </w:rPr>
              <w:t>情報内容の記録</w:t>
            </w:r>
          </w:p>
          <w:p w14:paraId="571895EB" w14:textId="77777777" w:rsidR="0052515A"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534689">
              <w:rPr>
                <w:rFonts w:asciiTheme="majorEastAsia" w:eastAsiaTheme="majorEastAsia" w:hAnsiTheme="majorEastAsia" w:hint="eastAsia"/>
                <w:sz w:val="24"/>
                <w:szCs w:val="24"/>
              </w:rPr>
              <w:t>館内放送等による情報伝達</w:t>
            </w:r>
          </w:p>
          <w:p w14:paraId="1F28B90E" w14:textId="750051A0" w:rsidR="00534689" w:rsidRPr="003629D2" w:rsidRDefault="00534689" w:rsidP="00722F8C">
            <w:pPr>
              <w:rPr>
                <w:rFonts w:asciiTheme="majorEastAsia" w:eastAsiaTheme="majorEastAsia" w:hAnsiTheme="majorEastAsia"/>
                <w:sz w:val="24"/>
                <w:szCs w:val="24"/>
              </w:rPr>
            </w:pPr>
            <w:r>
              <w:rPr>
                <w:rFonts w:asciiTheme="majorEastAsia" w:eastAsiaTheme="majorEastAsia" w:hAnsiTheme="majorEastAsia" w:hint="eastAsia"/>
                <w:sz w:val="24"/>
                <w:szCs w:val="24"/>
              </w:rPr>
              <w:t>□関係者及び関係機関との連絡</w:t>
            </w:r>
          </w:p>
        </w:tc>
      </w:tr>
      <w:tr w:rsidR="0052515A" w:rsidRPr="003629D2" w14:paraId="585DF842" w14:textId="77777777" w:rsidTr="00722F8C">
        <w:tc>
          <w:tcPr>
            <w:tcW w:w="352" w:type="dxa"/>
            <w:tcBorders>
              <w:top w:val="nil"/>
              <w:left w:val="nil"/>
              <w:bottom w:val="nil"/>
              <w:right w:val="single" w:sz="12" w:space="0" w:color="auto"/>
            </w:tcBorders>
          </w:tcPr>
          <w:p w14:paraId="33F37979"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1E87DDEB" w14:textId="77777777" w:rsidR="0052515A" w:rsidRPr="003629D2" w:rsidRDefault="0052515A" w:rsidP="00722F8C">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5D59345F" w14:textId="77777777" w:rsidR="0052515A" w:rsidRPr="003629D2" w:rsidRDefault="0052515A" w:rsidP="00722F8C">
            <w:pPr>
              <w:jc w:val="center"/>
              <w:rPr>
                <w:rFonts w:asciiTheme="majorEastAsia" w:eastAsiaTheme="majorEastAsia" w:hAnsiTheme="majorEastAsia"/>
                <w:sz w:val="24"/>
                <w:szCs w:val="24"/>
              </w:rPr>
            </w:pPr>
          </w:p>
        </w:tc>
        <w:tc>
          <w:tcPr>
            <w:tcW w:w="2552" w:type="dxa"/>
            <w:vMerge/>
            <w:tcBorders>
              <w:bottom w:val="single" w:sz="12" w:space="0" w:color="auto"/>
            </w:tcBorders>
          </w:tcPr>
          <w:p w14:paraId="423AFC99" w14:textId="77777777" w:rsidR="0052515A" w:rsidRPr="003629D2" w:rsidRDefault="0052515A" w:rsidP="00722F8C">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6BF95C7C" w14:textId="77777777" w:rsidR="0052515A" w:rsidRPr="003629D2" w:rsidRDefault="0052515A" w:rsidP="00722F8C">
            <w:pPr>
              <w:rPr>
                <w:rFonts w:asciiTheme="majorEastAsia" w:eastAsiaTheme="majorEastAsia" w:hAnsiTheme="majorEastAsia"/>
                <w:sz w:val="24"/>
                <w:szCs w:val="24"/>
              </w:rPr>
            </w:pPr>
          </w:p>
        </w:tc>
      </w:tr>
      <w:tr w:rsidR="0052515A" w:rsidRPr="003629D2" w14:paraId="6AF157DD" w14:textId="77777777" w:rsidTr="00722F8C">
        <w:tc>
          <w:tcPr>
            <w:tcW w:w="352" w:type="dxa"/>
            <w:tcBorders>
              <w:top w:val="nil"/>
              <w:left w:val="nil"/>
              <w:bottom w:val="nil"/>
              <w:right w:val="single" w:sz="12" w:space="0" w:color="auto"/>
            </w:tcBorders>
          </w:tcPr>
          <w:p w14:paraId="2809D585"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single" w:sz="12" w:space="0" w:color="auto"/>
              <w:right w:val="single" w:sz="12" w:space="0" w:color="auto"/>
            </w:tcBorders>
          </w:tcPr>
          <w:p w14:paraId="1C51051E" w14:textId="77777777" w:rsidR="0052515A" w:rsidRPr="003629D2" w:rsidRDefault="0052515A" w:rsidP="00722F8C">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6B3E1368" w14:textId="77777777" w:rsidR="0052515A" w:rsidRPr="003629D2" w:rsidRDefault="0052515A" w:rsidP="00722F8C">
            <w:pPr>
              <w:jc w:val="center"/>
              <w:rPr>
                <w:rFonts w:asciiTheme="majorEastAsia" w:eastAsiaTheme="majorEastAsia" w:hAnsiTheme="majorEastAsia"/>
                <w:sz w:val="24"/>
                <w:szCs w:val="24"/>
              </w:rPr>
            </w:pPr>
          </w:p>
        </w:tc>
        <w:tc>
          <w:tcPr>
            <w:tcW w:w="2552" w:type="dxa"/>
            <w:vMerge/>
            <w:tcBorders>
              <w:bottom w:val="single" w:sz="12" w:space="0" w:color="auto"/>
            </w:tcBorders>
          </w:tcPr>
          <w:p w14:paraId="477B6FDF" w14:textId="77777777" w:rsidR="0052515A" w:rsidRPr="003629D2" w:rsidRDefault="0052515A" w:rsidP="00722F8C">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657F97D9" w14:textId="77777777" w:rsidR="0052515A" w:rsidRPr="003629D2" w:rsidRDefault="0052515A" w:rsidP="00722F8C">
            <w:pPr>
              <w:rPr>
                <w:rFonts w:asciiTheme="majorEastAsia" w:eastAsiaTheme="majorEastAsia" w:hAnsiTheme="majorEastAsia"/>
                <w:sz w:val="24"/>
                <w:szCs w:val="24"/>
              </w:rPr>
            </w:pPr>
          </w:p>
        </w:tc>
      </w:tr>
      <w:tr w:rsidR="0052515A" w:rsidRPr="003629D2" w14:paraId="6AE4BFA8" w14:textId="77777777" w:rsidTr="00722F8C">
        <w:tc>
          <w:tcPr>
            <w:tcW w:w="352" w:type="dxa"/>
            <w:tcBorders>
              <w:top w:val="nil"/>
              <w:left w:val="nil"/>
              <w:bottom w:val="nil"/>
              <w:right w:val="single" w:sz="12" w:space="0" w:color="auto"/>
            </w:tcBorders>
          </w:tcPr>
          <w:p w14:paraId="47C4B90A" w14:textId="77777777" w:rsidR="0052515A" w:rsidRPr="003629D2" w:rsidRDefault="0052515A" w:rsidP="00722F8C">
            <w:pPr>
              <w:rPr>
                <w:rFonts w:asciiTheme="majorEastAsia" w:eastAsiaTheme="majorEastAsia" w:hAnsiTheme="majorEastAsia"/>
                <w:sz w:val="24"/>
                <w:szCs w:val="24"/>
              </w:rPr>
            </w:pPr>
          </w:p>
        </w:tc>
        <w:tc>
          <w:tcPr>
            <w:tcW w:w="284" w:type="dxa"/>
            <w:tcBorders>
              <w:top w:val="single" w:sz="12" w:space="0" w:color="auto"/>
              <w:left w:val="single" w:sz="12" w:space="0" w:color="auto"/>
              <w:bottom w:val="nil"/>
              <w:right w:val="single" w:sz="12" w:space="0" w:color="auto"/>
            </w:tcBorders>
          </w:tcPr>
          <w:p w14:paraId="60FB82EE" w14:textId="77777777" w:rsidR="0052515A" w:rsidRPr="003629D2" w:rsidRDefault="0052515A" w:rsidP="00722F8C">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2BDADD8C" w14:textId="77777777" w:rsidR="0052515A" w:rsidRPr="003629D2" w:rsidRDefault="0052515A" w:rsidP="00722F8C">
            <w:pPr>
              <w:jc w:val="center"/>
              <w:rPr>
                <w:rFonts w:asciiTheme="majorEastAsia" w:eastAsiaTheme="majorEastAsia" w:hAnsiTheme="majorEastAsia"/>
                <w:sz w:val="24"/>
                <w:szCs w:val="24"/>
              </w:rPr>
            </w:pPr>
          </w:p>
        </w:tc>
        <w:tc>
          <w:tcPr>
            <w:tcW w:w="2552" w:type="dxa"/>
            <w:vMerge/>
            <w:tcBorders>
              <w:bottom w:val="single" w:sz="12" w:space="0" w:color="auto"/>
            </w:tcBorders>
          </w:tcPr>
          <w:p w14:paraId="06720BB8" w14:textId="77777777" w:rsidR="0052515A" w:rsidRPr="003629D2" w:rsidRDefault="0052515A" w:rsidP="00722F8C">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60384CBC" w14:textId="77777777" w:rsidR="0052515A" w:rsidRPr="003629D2" w:rsidRDefault="0052515A" w:rsidP="00722F8C">
            <w:pPr>
              <w:rPr>
                <w:rFonts w:asciiTheme="majorEastAsia" w:eastAsiaTheme="majorEastAsia" w:hAnsiTheme="majorEastAsia"/>
                <w:sz w:val="24"/>
                <w:szCs w:val="24"/>
              </w:rPr>
            </w:pPr>
          </w:p>
        </w:tc>
      </w:tr>
      <w:tr w:rsidR="0052515A" w:rsidRPr="003629D2" w14:paraId="4A8EDE4D" w14:textId="77777777" w:rsidTr="00722F8C">
        <w:tc>
          <w:tcPr>
            <w:tcW w:w="352" w:type="dxa"/>
            <w:tcBorders>
              <w:top w:val="nil"/>
              <w:left w:val="nil"/>
              <w:bottom w:val="nil"/>
              <w:right w:val="single" w:sz="12" w:space="0" w:color="auto"/>
            </w:tcBorders>
          </w:tcPr>
          <w:p w14:paraId="6499776E"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6E87AA46" w14:textId="77777777" w:rsidR="0052515A" w:rsidRPr="003629D2" w:rsidRDefault="0052515A" w:rsidP="00722F8C">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659C2E2C" w14:textId="77777777" w:rsidR="0052515A" w:rsidRPr="003629D2" w:rsidRDefault="0052515A" w:rsidP="00722F8C">
            <w:pPr>
              <w:jc w:val="center"/>
              <w:rPr>
                <w:rFonts w:asciiTheme="majorEastAsia" w:eastAsiaTheme="majorEastAsia" w:hAnsiTheme="majorEastAsia"/>
                <w:sz w:val="24"/>
                <w:szCs w:val="24"/>
              </w:rPr>
            </w:pPr>
          </w:p>
        </w:tc>
        <w:tc>
          <w:tcPr>
            <w:tcW w:w="2552" w:type="dxa"/>
            <w:vMerge/>
            <w:tcBorders>
              <w:bottom w:val="single" w:sz="12" w:space="0" w:color="auto"/>
            </w:tcBorders>
          </w:tcPr>
          <w:p w14:paraId="33A439CF" w14:textId="77777777" w:rsidR="0052515A" w:rsidRPr="003629D2" w:rsidRDefault="0052515A" w:rsidP="00722F8C">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3E4A7C49" w14:textId="77777777" w:rsidR="0052515A" w:rsidRPr="003629D2" w:rsidRDefault="0052515A" w:rsidP="00722F8C">
            <w:pPr>
              <w:rPr>
                <w:rFonts w:asciiTheme="majorEastAsia" w:eastAsiaTheme="majorEastAsia" w:hAnsiTheme="majorEastAsia"/>
                <w:sz w:val="24"/>
                <w:szCs w:val="24"/>
              </w:rPr>
            </w:pPr>
          </w:p>
        </w:tc>
      </w:tr>
      <w:tr w:rsidR="0052515A" w:rsidRPr="003629D2" w14:paraId="2654479B" w14:textId="77777777" w:rsidTr="00722F8C">
        <w:tc>
          <w:tcPr>
            <w:tcW w:w="352" w:type="dxa"/>
            <w:tcBorders>
              <w:top w:val="nil"/>
              <w:left w:val="nil"/>
              <w:bottom w:val="nil"/>
              <w:right w:val="single" w:sz="12" w:space="0" w:color="auto"/>
            </w:tcBorders>
          </w:tcPr>
          <w:p w14:paraId="65F30B62"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38089F85" w14:textId="77777777" w:rsidR="0052515A" w:rsidRPr="003629D2" w:rsidRDefault="0052515A" w:rsidP="00722F8C">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3DDC80E4" w14:textId="77777777" w:rsidR="0052515A" w:rsidRPr="003629D2" w:rsidRDefault="0052515A" w:rsidP="00722F8C">
            <w:pPr>
              <w:jc w:val="center"/>
              <w:rPr>
                <w:rFonts w:asciiTheme="majorEastAsia" w:eastAsiaTheme="majorEastAsia" w:hAnsiTheme="majorEastAsia"/>
                <w:sz w:val="24"/>
                <w:szCs w:val="24"/>
              </w:rPr>
            </w:pPr>
          </w:p>
        </w:tc>
        <w:tc>
          <w:tcPr>
            <w:tcW w:w="2552" w:type="dxa"/>
            <w:vMerge/>
            <w:tcBorders>
              <w:bottom w:val="single" w:sz="12" w:space="0" w:color="auto"/>
            </w:tcBorders>
          </w:tcPr>
          <w:p w14:paraId="4F4980EC" w14:textId="77777777" w:rsidR="0052515A" w:rsidRPr="003629D2" w:rsidRDefault="0052515A" w:rsidP="00722F8C">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51E3AC42" w14:textId="77777777" w:rsidR="0052515A" w:rsidRPr="003629D2" w:rsidRDefault="0052515A" w:rsidP="00722F8C">
            <w:pPr>
              <w:rPr>
                <w:rFonts w:asciiTheme="majorEastAsia" w:eastAsiaTheme="majorEastAsia" w:hAnsiTheme="majorEastAsia"/>
                <w:sz w:val="24"/>
                <w:szCs w:val="24"/>
              </w:rPr>
            </w:pPr>
          </w:p>
        </w:tc>
      </w:tr>
      <w:tr w:rsidR="0052515A" w:rsidRPr="003629D2" w14:paraId="65859A13" w14:textId="77777777" w:rsidTr="00722F8C">
        <w:tc>
          <w:tcPr>
            <w:tcW w:w="352" w:type="dxa"/>
            <w:tcBorders>
              <w:top w:val="nil"/>
              <w:left w:val="nil"/>
              <w:bottom w:val="nil"/>
              <w:right w:val="single" w:sz="12" w:space="0" w:color="auto"/>
            </w:tcBorders>
          </w:tcPr>
          <w:p w14:paraId="0A4BC0CE"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17305ADB" w14:textId="77777777" w:rsidR="0052515A" w:rsidRPr="003629D2" w:rsidRDefault="0052515A" w:rsidP="00722F8C">
            <w:pPr>
              <w:rPr>
                <w:rFonts w:asciiTheme="majorEastAsia" w:eastAsiaTheme="majorEastAsia" w:hAnsiTheme="majorEastAsia"/>
                <w:sz w:val="24"/>
                <w:szCs w:val="24"/>
              </w:rPr>
            </w:pPr>
          </w:p>
        </w:tc>
        <w:tc>
          <w:tcPr>
            <w:tcW w:w="1417" w:type="dxa"/>
            <w:vMerge/>
            <w:tcBorders>
              <w:left w:val="single" w:sz="12" w:space="0" w:color="auto"/>
              <w:bottom w:val="single" w:sz="12" w:space="0" w:color="auto"/>
            </w:tcBorders>
            <w:shd w:val="clear" w:color="auto" w:fill="D9D9D9" w:themeFill="background1" w:themeFillShade="D9"/>
            <w:vAlign w:val="center"/>
          </w:tcPr>
          <w:p w14:paraId="351A49FE" w14:textId="77777777" w:rsidR="0052515A" w:rsidRPr="003629D2" w:rsidRDefault="0052515A" w:rsidP="00722F8C">
            <w:pPr>
              <w:jc w:val="center"/>
              <w:rPr>
                <w:rFonts w:asciiTheme="majorEastAsia" w:eastAsiaTheme="majorEastAsia" w:hAnsiTheme="majorEastAsia"/>
                <w:sz w:val="24"/>
                <w:szCs w:val="24"/>
              </w:rPr>
            </w:pPr>
          </w:p>
        </w:tc>
        <w:tc>
          <w:tcPr>
            <w:tcW w:w="2552" w:type="dxa"/>
            <w:vMerge/>
            <w:tcBorders>
              <w:bottom w:val="single" w:sz="12" w:space="0" w:color="auto"/>
            </w:tcBorders>
          </w:tcPr>
          <w:p w14:paraId="4C956539" w14:textId="77777777" w:rsidR="0052515A" w:rsidRPr="003629D2" w:rsidRDefault="0052515A" w:rsidP="00722F8C">
            <w:pPr>
              <w:rPr>
                <w:rFonts w:asciiTheme="majorEastAsia" w:eastAsiaTheme="majorEastAsia" w:hAnsiTheme="majorEastAsia"/>
                <w:sz w:val="24"/>
                <w:szCs w:val="24"/>
              </w:rPr>
            </w:pPr>
          </w:p>
        </w:tc>
        <w:tc>
          <w:tcPr>
            <w:tcW w:w="4819" w:type="dxa"/>
            <w:vMerge/>
            <w:tcBorders>
              <w:bottom w:val="single" w:sz="12" w:space="0" w:color="auto"/>
              <w:right w:val="single" w:sz="12" w:space="0" w:color="auto"/>
            </w:tcBorders>
            <w:shd w:val="clear" w:color="auto" w:fill="FFFF00"/>
          </w:tcPr>
          <w:p w14:paraId="1A590E48" w14:textId="77777777" w:rsidR="0052515A" w:rsidRPr="003629D2" w:rsidRDefault="0052515A" w:rsidP="00722F8C">
            <w:pPr>
              <w:rPr>
                <w:rFonts w:asciiTheme="majorEastAsia" w:eastAsiaTheme="majorEastAsia" w:hAnsiTheme="majorEastAsia"/>
                <w:sz w:val="24"/>
                <w:szCs w:val="24"/>
              </w:rPr>
            </w:pPr>
          </w:p>
        </w:tc>
      </w:tr>
      <w:tr w:rsidR="0052515A" w:rsidRPr="003629D2" w14:paraId="41F4A059" w14:textId="77777777" w:rsidTr="00722F8C">
        <w:tc>
          <w:tcPr>
            <w:tcW w:w="352" w:type="dxa"/>
            <w:tcBorders>
              <w:top w:val="nil"/>
              <w:left w:val="nil"/>
              <w:bottom w:val="nil"/>
              <w:right w:val="single" w:sz="12" w:space="0" w:color="auto"/>
            </w:tcBorders>
          </w:tcPr>
          <w:p w14:paraId="5174B467"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nil"/>
            </w:tcBorders>
          </w:tcPr>
          <w:p w14:paraId="0539A3AC" w14:textId="77777777" w:rsidR="0052515A" w:rsidRPr="003629D2" w:rsidRDefault="0052515A" w:rsidP="00722F8C">
            <w:pPr>
              <w:rPr>
                <w:rFonts w:asciiTheme="majorEastAsia" w:eastAsiaTheme="majorEastAsia" w:hAnsiTheme="majorEastAsia"/>
                <w:sz w:val="24"/>
                <w:szCs w:val="24"/>
              </w:rPr>
            </w:pPr>
          </w:p>
        </w:tc>
        <w:tc>
          <w:tcPr>
            <w:tcW w:w="1417" w:type="dxa"/>
            <w:tcBorders>
              <w:top w:val="single" w:sz="12" w:space="0" w:color="auto"/>
              <w:left w:val="nil"/>
              <w:bottom w:val="single" w:sz="12" w:space="0" w:color="auto"/>
              <w:right w:val="nil"/>
            </w:tcBorders>
            <w:vAlign w:val="center"/>
          </w:tcPr>
          <w:p w14:paraId="0F489F35" w14:textId="77777777" w:rsidR="0052515A" w:rsidRPr="003629D2" w:rsidRDefault="0052515A" w:rsidP="00722F8C">
            <w:pPr>
              <w:jc w:val="center"/>
              <w:rPr>
                <w:rFonts w:asciiTheme="majorEastAsia" w:eastAsiaTheme="majorEastAsia" w:hAnsiTheme="majorEastAsia"/>
                <w:sz w:val="24"/>
                <w:szCs w:val="24"/>
              </w:rPr>
            </w:pPr>
          </w:p>
        </w:tc>
        <w:tc>
          <w:tcPr>
            <w:tcW w:w="2552" w:type="dxa"/>
            <w:tcBorders>
              <w:top w:val="single" w:sz="12" w:space="0" w:color="auto"/>
              <w:left w:val="nil"/>
              <w:bottom w:val="single" w:sz="12" w:space="0" w:color="auto"/>
              <w:right w:val="nil"/>
            </w:tcBorders>
          </w:tcPr>
          <w:p w14:paraId="70105DB0" w14:textId="77777777" w:rsidR="0052515A" w:rsidRPr="003629D2" w:rsidRDefault="0052515A" w:rsidP="00722F8C">
            <w:pPr>
              <w:rPr>
                <w:rFonts w:asciiTheme="majorEastAsia" w:eastAsiaTheme="majorEastAsia" w:hAnsiTheme="majorEastAsia"/>
                <w:sz w:val="24"/>
                <w:szCs w:val="24"/>
              </w:rPr>
            </w:pPr>
          </w:p>
        </w:tc>
        <w:tc>
          <w:tcPr>
            <w:tcW w:w="4819" w:type="dxa"/>
            <w:tcBorders>
              <w:top w:val="single" w:sz="12" w:space="0" w:color="auto"/>
              <w:left w:val="nil"/>
              <w:bottom w:val="single" w:sz="12" w:space="0" w:color="auto"/>
              <w:right w:val="nil"/>
            </w:tcBorders>
          </w:tcPr>
          <w:p w14:paraId="3EE713EF" w14:textId="77777777" w:rsidR="0052515A" w:rsidRPr="003629D2" w:rsidRDefault="0052515A" w:rsidP="00722F8C">
            <w:pPr>
              <w:rPr>
                <w:rFonts w:asciiTheme="majorEastAsia" w:eastAsiaTheme="majorEastAsia" w:hAnsiTheme="majorEastAsia"/>
                <w:sz w:val="24"/>
                <w:szCs w:val="24"/>
              </w:rPr>
            </w:pPr>
          </w:p>
        </w:tc>
      </w:tr>
      <w:tr w:rsidR="0052515A" w:rsidRPr="003629D2" w14:paraId="34448046" w14:textId="77777777" w:rsidTr="00722F8C">
        <w:trPr>
          <w:trHeight w:val="510"/>
        </w:trPr>
        <w:tc>
          <w:tcPr>
            <w:tcW w:w="352" w:type="dxa"/>
            <w:tcBorders>
              <w:top w:val="nil"/>
              <w:left w:val="nil"/>
              <w:bottom w:val="nil"/>
              <w:right w:val="single" w:sz="12" w:space="0" w:color="auto"/>
            </w:tcBorders>
          </w:tcPr>
          <w:p w14:paraId="60B85F15"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1C247FEC" w14:textId="77777777" w:rsidR="0052515A" w:rsidRPr="003629D2" w:rsidRDefault="0052515A" w:rsidP="00722F8C">
            <w:pPr>
              <w:rPr>
                <w:rFonts w:asciiTheme="majorEastAsia" w:eastAsiaTheme="majorEastAsia" w:hAnsiTheme="majorEastAsia"/>
                <w:sz w:val="24"/>
                <w:szCs w:val="24"/>
              </w:rPr>
            </w:pPr>
          </w:p>
        </w:tc>
        <w:tc>
          <w:tcPr>
            <w:tcW w:w="1417" w:type="dxa"/>
            <w:vMerge w:val="restart"/>
            <w:tcBorders>
              <w:top w:val="single" w:sz="12" w:space="0" w:color="auto"/>
              <w:left w:val="single" w:sz="12" w:space="0" w:color="auto"/>
              <w:bottom w:val="single" w:sz="12" w:space="0" w:color="auto"/>
            </w:tcBorders>
            <w:shd w:val="clear" w:color="auto" w:fill="D9D9D9" w:themeFill="background1" w:themeFillShade="D9"/>
            <w:vAlign w:val="center"/>
          </w:tcPr>
          <w:p w14:paraId="3F4C4BAA" w14:textId="77777777" w:rsidR="0052515A" w:rsidRPr="003629D2" w:rsidRDefault="0052515A" w:rsidP="00722F8C">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避難誘導班</w:t>
            </w:r>
          </w:p>
        </w:tc>
        <w:tc>
          <w:tcPr>
            <w:tcW w:w="2552" w:type="dxa"/>
            <w:tcBorders>
              <w:top w:val="single" w:sz="12" w:space="0" w:color="auto"/>
              <w:bottom w:val="single" w:sz="4" w:space="0" w:color="auto"/>
            </w:tcBorders>
            <w:shd w:val="clear" w:color="auto" w:fill="D9D9D9" w:themeFill="background1" w:themeFillShade="D9"/>
            <w:vAlign w:val="center"/>
          </w:tcPr>
          <w:p w14:paraId="6CFF84CF" w14:textId="77777777" w:rsidR="0052515A" w:rsidRPr="003629D2" w:rsidRDefault="0052515A" w:rsidP="00722F8C">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担当者</w:t>
            </w:r>
          </w:p>
        </w:tc>
        <w:tc>
          <w:tcPr>
            <w:tcW w:w="4819" w:type="dxa"/>
            <w:tcBorders>
              <w:top w:val="single" w:sz="12" w:space="0" w:color="auto"/>
              <w:bottom w:val="single" w:sz="4" w:space="0" w:color="auto"/>
              <w:right w:val="single" w:sz="12" w:space="0" w:color="auto"/>
            </w:tcBorders>
            <w:shd w:val="clear" w:color="auto" w:fill="D9D9D9" w:themeFill="background1" w:themeFillShade="D9"/>
            <w:vAlign w:val="center"/>
          </w:tcPr>
          <w:p w14:paraId="2196E10D" w14:textId="77777777" w:rsidR="0052515A" w:rsidRPr="003629D2" w:rsidRDefault="0052515A" w:rsidP="00722F8C">
            <w:pPr>
              <w:jc w:val="cente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役</w:t>
            </w:r>
            <w:r>
              <w:rPr>
                <w:rFonts w:asciiTheme="majorEastAsia" w:eastAsiaTheme="majorEastAsia" w:hAnsiTheme="majorEastAsia" w:hint="eastAsia"/>
                <w:sz w:val="24"/>
                <w:szCs w:val="24"/>
              </w:rPr>
              <w:t xml:space="preserve">　</w:t>
            </w:r>
            <w:r w:rsidRPr="003629D2">
              <w:rPr>
                <w:rFonts w:asciiTheme="majorEastAsia" w:eastAsiaTheme="majorEastAsia" w:hAnsiTheme="majorEastAsia" w:hint="eastAsia"/>
                <w:sz w:val="24"/>
                <w:szCs w:val="24"/>
              </w:rPr>
              <w:t>割</w:t>
            </w:r>
          </w:p>
        </w:tc>
      </w:tr>
      <w:tr w:rsidR="0052515A" w:rsidRPr="003629D2" w14:paraId="17FC018D" w14:textId="77777777" w:rsidTr="00722F8C">
        <w:tc>
          <w:tcPr>
            <w:tcW w:w="352" w:type="dxa"/>
            <w:tcBorders>
              <w:top w:val="nil"/>
              <w:left w:val="nil"/>
              <w:bottom w:val="nil"/>
              <w:right w:val="single" w:sz="12" w:space="0" w:color="auto"/>
            </w:tcBorders>
          </w:tcPr>
          <w:p w14:paraId="42F9BB05"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01889480" w14:textId="77777777" w:rsidR="0052515A" w:rsidRPr="003629D2" w:rsidRDefault="0052515A" w:rsidP="00722F8C">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6FB59244" w14:textId="77777777" w:rsidR="0052515A" w:rsidRPr="003629D2" w:rsidRDefault="0052515A" w:rsidP="00722F8C">
            <w:pPr>
              <w:rPr>
                <w:rFonts w:asciiTheme="majorEastAsia" w:eastAsiaTheme="majorEastAsia" w:hAnsiTheme="majorEastAsia"/>
                <w:sz w:val="24"/>
                <w:szCs w:val="24"/>
              </w:rPr>
            </w:pPr>
          </w:p>
        </w:tc>
        <w:tc>
          <w:tcPr>
            <w:tcW w:w="2552" w:type="dxa"/>
            <w:vMerge w:val="restart"/>
            <w:tcBorders>
              <w:top w:val="single" w:sz="4" w:space="0" w:color="auto"/>
              <w:bottom w:val="single" w:sz="12" w:space="0" w:color="auto"/>
            </w:tcBorders>
          </w:tcPr>
          <w:p w14:paraId="23B93B82" w14:textId="04356397"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班長（</w:t>
            </w:r>
            <w:r w:rsidRPr="009F6CBE">
              <w:rPr>
                <w:rFonts w:asciiTheme="majorEastAsia" w:eastAsiaTheme="majorEastAsia" w:hAnsiTheme="majorEastAsia" w:hint="eastAsia"/>
                <w:sz w:val="24"/>
                <w:szCs w:val="24"/>
                <w:shd w:val="clear" w:color="auto" w:fill="FFFF00"/>
              </w:rPr>
              <w:t xml:space="preserve">　</w:t>
            </w:r>
            <w:r w:rsidR="00534689">
              <w:rPr>
                <w:rFonts w:asciiTheme="majorEastAsia" w:eastAsiaTheme="majorEastAsia" w:hAnsiTheme="majorEastAsia" w:hint="eastAsia"/>
                <w:sz w:val="24"/>
                <w:szCs w:val="24"/>
                <w:shd w:val="clear" w:color="auto" w:fill="FFFF00"/>
              </w:rPr>
              <w:t>管理職員</w:t>
            </w:r>
            <w:r w:rsidRPr="009F6CBE">
              <w:rPr>
                <w:rFonts w:asciiTheme="majorEastAsia" w:eastAsiaTheme="majorEastAsia" w:hAnsiTheme="majorEastAsia" w:hint="eastAsia"/>
                <w:sz w:val="24"/>
                <w:szCs w:val="24"/>
                <w:shd w:val="clear" w:color="auto" w:fill="FFFF00"/>
              </w:rPr>
              <w:t xml:space="preserve">　</w:t>
            </w:r>
            <w:r w:rsidRPr="003629D2">
              <w:rPr>
                <w:rFonts w:asciiTheme="majorEastAsia" w:eastAsiaTheme="majorEastAsia" w:hAnsiTheme="majorEastAsia" w:hint="eastAsia"/>
                <w:sz w:val="24"/>
                <w:szCs w:val="24"/>
              </w:rPr>
              <w:t>）</w:t>
            </w:r>
          </w:p>
          <w:p w14:paraId="142CB289" w14:textId="77777777" w:rsidR="0052515A" w:rsidRPr="003629D2" w:rsidRDefault="0052515A" w:rsidP="00722F8C">
            <w:pPr>
              <w:rPr>
                <w:rFonts w:asciiTheme="majorEastAsia" w:eastAsiaTheme="majorEastAsia" w:hAnsiTheme="majorEastAsia"/>
                <w:sz w:val="24"/>
                <w:szCs w:val="24"/>
              </w:rPr>
            </w:pPr>
          </w:p>
          <w:p w14:paraId="11C9F01D" w14:textId="77777777" w:rsidR="0052515A" w:rsidRPr="003629D2" w:rsidRDefault="0052515A" w:rsidP="00722F8C">
            <w:pPr>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w:t>
            </w:r>
            <w:r w:rsidRPr="009F6CBE">
              <w:rPr>
                <w:rFonts w:asciiTheme="majorEastAsia" w:eastAsiaTheme="majorEastAsia" w:hAnsiTheme="majorEastAsia" w:hint="eastAsia"/>
                <w:sz w:val="24"/>
                <w:szCs w:val="24"/>
                <w:shd w:val="clear" w:color="auto" w:fill="FFFF00"/>
              </w:rPr>
              <w:t xml:space="preserve">　</w:t>
            </w:r>
            <w:r w:rsidRPr="003629D2">
              <w:rPr>
                <w:rFonts w:asciiTheme="majorEastAsia" w:eastAsiaTheme="majorEastAsia" w:hAnsiTheme="majorEastAsia" w:hint="eastAsia"/>
                <w:sz w:val="24"/>
                <w:szCs w:val="24"/>
              </w:rPr>
              <w:t>）名</w:t>
            </w:r>
          </w:p>
          <w:p w14:paraId="0B0D40CF" w14:textId="77777777"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167C087D" w14:textId="77777777"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2F5E5B3C" w14:textId="77777777"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Pr="009F6CBE">
              <w:rPr>
                <w:rFonts w:asciiTheme="majorEastAsia" w:eastAsiaTheme="majorEastAsia" w:hAnsiTheme="majorEastAsia" w:hint="eastAsia"/>
                <w:sz w:val="24"/>
                <w:szCs w:val="24"/>
                <w:shd w:val="clear" w:color="auto" w:fill="FFFF00"/>
              </w:rPr>
              <w:t xml:space="preserve">　</w:t>
            </w:r>
            <w:r>
              <w:rPr>
                <w:rFonts w:asciiTheme="majorEastAsia" w:eastAsiaTheme="majorEastAsia" w:hAnsiTheme="majorEastAsia" w:hint="eastAsia"/>
                <w:sz w:val="24"/>
                <w:szCs w:val="24"/>
                <w:shd w:val="clear" w:color="auto" w:fill="FFFF00"/>
              </w:rPr>
              <w:t>〇〇〇〇</w:t>
            </w:r>
            <w:r w:rsidRPr="009F6CBE">
              <w:rPr>
                <w:rFonts w:asciiTheme="majorEastAsia" w:eastAsiaTheme="majorEastAsia" w:hAnsiTheme="majorEastAsia" w:hint="eastAsia"/>
                <w:sz w:val="24"/>
                <w:szCs w:val="24"/>
                <w:shd w:val="clear" w:color="auto" w:fill="FFFF00"/>
              </w:rPr>
              <w:t xml:space="preserve">　</w:t>
            </w:r>
          </w:p>
          <w:p w14:paraId="51DECCA3" w14:textId="17DEDCB7" w:rsidR="0052515A" w:rsidRPr="003629D2" w:rsidRDefault="00E367D9" w:rsidP="00722F8C">
            <w:pPr>
              <w:rPr>
                <w:rFonts w:asciiTheme="majorEastAsia" w:eastAsiaTheme="majorEastAsia" w:hAnsiTheme="majorEastAsia"/>
                <w:sz w:val="24"/>
                <w:szCs w:val="24"/>
              </w:rPr>
            </w:pPr>
            <w:r>
              <w:rPr>
                <w:rFonts w:asciiTheme="majorEastAsia" w:eastAsiaTheme="majorEastAsia" w:hAnsiTheme="majorEastAsia"/>
                <w:b/>
                <w:noProof/>
                <w:sz w:val="36"/>
                <w:szCs w:val="36"/>
              </w:rPr>
              <mc:AlternateContent>
                <mc:Choice Requires="wps">
                  <w:drawing>
                    <wp:anchor distT="0" distB="0" distL="114300" distR="114300" simplePos="0" relativeHeight="251734016" behindDoc="0" locked="0" layoutInCell="1" allowOverlap="1" wp14:anchorId="27FBD597" wp14:editId="038561FA">
                      <wp:simplePos x="0" y="0"/>
                      <wp:positionH relativeFrom="margin">
                        <wp:posOffset>1403350</wp:posOffset>
                      </wp:positionH>
                      <wp:positionV relativeFrom="paragraph">
                        <wp:posOffset>306070</wp:posOffset>
                      </wp:positionV>
                      <wp:extent cx="3187700" cy="558800"/>
                      <wp:effectExtent l="685800" t="0" r="12700" b="12700"/>
                      <wp:wrapNone/>
                      <wp:docPr id="41" name="吹き出し: 線 41"/>
                      <wp:cNvGraphicFramePr/>
                      <a:graphic xmlns:a="http://schemas.openxmlformats.org/drawingml/2006/main">
                        <a:graphicData uri="http://schemas.microsoft.com/office/word/2010/wordprocessingShape">
                          <wps:wsp>
                            <wps:cNvSpPr/>
                            <wps:spPr>
                              <a:xfrm>
                                <a:off x="0" y="0"/>
                                <a:ext cx="3187700" cy="558800"/>
                              </a:xfrm>
                              <a:prstGeom prst="borderCallout1">
                                <a:avLst>
                                  <a:gd name="adj1" fmla="val 5393"/>
                                  <a:gd name="adj2" fmla="val -21611"/>
                                  <a:gd name="adj3" fmla="val 20535"/>
                                  <a:gd name="adj4" fmla="val 287"/>
                                </a:avLst>
                              </a:prstGeom>
                              <a:solidFill>
                                <a:sysClr val="window" lastClr="FFFFFF"/>
                              </a:solidFill>
                              <a:ln w="25400" cap="flat" cmpd="sng" algn="ctr">
                                <a:solidFill>
                                  <a:srgbClr val="FF0000"/>
                                </a:solidFill>
                                <a:prstDash val="solid"/>
                              </a:ln>
                              <a:effectLst/>
                            </wps:spPr>
                            <wps:txbx>
                              <w:txbxContent>
                                <w:p w14:paraId="53F83579" w14:textId="77777777" w:rsidR="00D117BA" w:rsidRPr="00643309" w:rsidRDefault="00D117BA" w:rsidP="00E367D9">
                                  <w:pPr>
                                    <w:rPr>
                                      <w:color w:val="000000" w:themeColor="text1"/>
                                    </w:rPr>
                                  </w:pPr>
                                  <w:r>
                                    <w:rPr>
                                      <w:rFonts w:hint="eastAsia"/>
                                      <w:color w:val="000000" w:themeColor="text1"/>
                                    </w:rPr>
                                    <w:t>表の内容は例示のため、施設の実情にあわせて変更してください。</w:t>
                                  </w:r>
                                </w:p>
                                <w:p w14:paraId="74284436" w14:textId="77777777" w:rsidR="00D117BA" w:rsidRPr="00770873" w:rsidRDefault="00D117BA" w:rsidP="00E367D9">
                                  <w:pPr>
                                    <w:rPr>
                                      <w:color w:val="000000" w:themeColor="text1"/>
                                    </w:rPr>
                                  </w:pPr>
                                  <w:r>
                                    <w:rPr>
                                      <w:rFonts w:hint="eastAsia"/>
                                      <w:color w:val="000000" w:themeColor="text1"/>
                                    </w:rPr>
                                    <w:t>また、</w:t>
                                  </w:r>
                                  <w:r w:rsidRPr="00770873">
                                    <w:rPr>
                                      <w:rFonts w:hint="eastAsia"/>
                                      <w:color w:val="000000" w:themeColor="text1"/>
                                    </w:rPr>
                                    <w:t>対象の災害種別以外を削除してください。</w:t>
                                  </w:r>
                                </w:p>
                                <w:p w14:paraId="6794F78A" w14:textId="47CDC2FA" w:rsidR="00D117BA" w:rsidRPr="00643309" w:rsidRDefault="00D117BA" w:rsidP="00E367D9">
                                  <w:pPr>
                                    <w:rPr>
                                      <w:color w:val="000000" w:themeColor="text1"/>
                                    </w:rPr>
                                  </w:pPr>
                                  <w:r w:rsidRPr="00770873">
                                    <w:rPr>
                                      <w:rFonts w:hint="eastAsia"/>
                                      <w:color w:val="000000" w:themeColor="text1"/>
                                    </w:rPr>
                                    <w:t>例：洪水、津波が対象の施設は、土砂災害を削除する。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D597" id="吹き出し: 線 41" o:spid="_x0000_s1060" type="#_x0000_t47" style="position:absolute;left:0;text-align:left;margin-left:110.5pt;margin-top:24.1pt;width:251pt;height:4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" adj="62,4436,-4668,1165" fillcolor="window" strokecolor="red" strokeweight="2pt">
                      <v:textbox>
                        <w:txbxContent>
                          <w:p w14:paraId="53F83579" w14:textId="77777777" w:rsidR="00D117BA" w:rsidRPr="00643309" w:rsidRDefault="00D117BA" w:rsidP="00E367D9">
                            <w:pPr>
                              <w:rPr>
                                <w:color w:val="000000" w:themeColor="text1"/>
                              </w:rPr>
                            </w:pPr>
                            <w:r>
                              <w:rPr>
                                <w:rFonts w:hint="eastAsia"/>
                                <w:color w:val="000000" w:themeColor="text1"/>
                              </w:rPr>
                              <w:t>表の内容は例示のため、施設の実情にあわせて変更してください。</w:t>
                            </w:r>
                          </w:p>
                          <w:p w14:paraId="74284436" w14:textId="77777777" w:rsidR="00D117BA" w:rsidRPr="00770873" w:rsidRDefault="00D117BA" w:rsidP="00E367D9">
                            <w:pPr>
                              <w:rPr>
                                <w:color w:val="000000" w:themeColor="text1"/>
                              </w:rPr>
                            </w:pPr>
                            <w:r>
                              <w:rPr>
                                <w:rFonts w:hint="eastAsia"/>
                                <w:color w:val="000000" w:themeColor="text1"/>
                              </w:rPr>
                              <w:t>また、</w:t>
                            </w:r>
                            <w:r w:rsidRPr="00770873">
                              <w:rPr>
                                <w:rFonts w:hint="eastAsia"/>
                                <w:color w:val="000000" w:themeColor="text1"/>
                              </w:rPr>
                              <w:t>対象の災害種別以外を削除してください。</w:t>
                            </w:r>
                          </w:p>
                          <w:p w14:paraId="6794F78A" w14:textId="47CDC2FA" w:rsidR="00D117BA" w:rsidRPr="00643309" w:rsidRDefault="00D117BA" w:rsidP="00E367D9">
                            <w:pPr>
                              <w:rPr>
                                <w:color w:val="000000" w:themeColor="text1"/>
                              </w:rPr>
                            </w:pPr>
                            <w:r w:rsidRPr="00770873">
                              <w:rPr>
                                <w:rFonts w:hint="eastAsia"/>
                                <w:color w:val="000000" w:themeColor="text1"/>
                              </w:rPr>
                              <w:t>例：洪水、津波が対象の施設は、土砂災害を削除する。</w:t>
                            </w:r>
                          </w:p>
                        </w:txbxContent>
                      </v:textbox>
                      <o:callout v:ext="edit" minusx="t" minusy="t"/>
                      <w10:wrap anchorx="margin"/>
                    </v:shape>
                  </w:pict>
                </mc:Fallback>
              </mc:AlternateContent>
            </w:r>
            <w:r w:rsidR="0052515A" w:rsidRPr="003629D2">
              <w:rPr>
                <w:rFonts w:asciiTheme="majorEastAsia" w:eastAsiaTheme="majorEastAsia" w:hAnsiTheme="majorEastAsia" w:hint="eastAsia"/>
                <w:sz w:val="24"/>
                <w:szCs w:val="24"/>
              </w:rPr>
              <w:t>・</w:t>
            </w:r>
            <w:r w:rsidR="0052515A" w:rsidRPr="009F6CBE">
              <w:rPr>
                <w:rFonts w:asciiTheme="majorEastAsia" w:eastAsiaTheme="majorEastAsia" w:hAnsiTheme="majorEastAsia" w:hint="eastAsia"/>
                <w:sz w:val="24"/>
                <w:szCs w:val="24"/>
                <w:shd w:val="clear" w:color="auto" w:fill="FFFF00"/>
              </w:rPr>
              <w:t xml:space="preserve">　</w:t>
            </w:r>
            <w:r w:rsidR="0052515A">
              <w:rPr>
                <w:rFonts w:asciiTheme="majorEastAsia" w:eastAsiaTheme="majorEastAsia" w:hAnsiTheme="majorEastAsia" w:hint="eastAsia"/>
                <w:sz w:val="24"/>
                <w:szCs w:val="24"/>
                <w:shd w:val="clear" w:color="auto" w:fill="FFFF00"/>
              </w:rPr>
              <w:t>〇〇〇〇</w:t>
            </w:r>
            <w:r w:rsidR="0052515A" w:rsidRPr="009F6CBE">
              <w:rPr>
                <w:rFonts w:asciiTheme="majorEastAsia" w:eastAsiaTheme="majorEastAsia" w:hAnsiTheme="majorEastAsia" w:hint="eastAsia"/>
                <w:sz w:val="24"/>
                <w:szCs w:val="24"/>
                <w:shd w:val="clear" w:color="auto" w:fill="FFFF00"/>
              </w:rPr>
              <w:t xml:space="preserve">　</w:t>
            </w:r>
          </w:p>
        </w:tc>
        <w:tc>
          <w:tcPr>
            <w:tcW w:w="4819" w:type="dxa"/>
            <w:vMerge w:val="restart"/>
            <w:tcBorders>
              <w:top w:val="single" w:sz="4" w:space="0" w:color="auto"/>
              <w:bottom w:val="single" w:sz="12" w:space="0" w:color="auto"/>
              <w:right w:val="single" w:sz="12" w:space="0" w:color="auto"/>
            </w:tcBorders>
            <w:shd w:val="clear" w:color="auto" w:fill="FFFF00"/>
          </w:tcPr>
          <w:p w14:paraId="6B5D59C3" w14:textId="31E7B100"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w:t>
            </w:r>
            <w:r w:rsidR="00534689">
              <w:rPr>
                <w:rFonts w:asciiTheme="majorEastAsia" w:eastAsiaTheme="majorEastAsia" w:hAnsiTheme="majorEastAsia" w:hint="eastAsia"/>
                <w:sz w:val="24"/>
                <w:szCs w:val="24"/>
              </w:rPr>
              <w:t>避難誘導の実施</w:t>
            </w:r>
          </w:p>
          <w:p w14:paraId="579F5E93" w14:textId="77777777" w:rsidR="0052515A" w:rsidRPr="003629D2" w:rsidRDefault="0052515A" w:rsidP="00722F8C">
            <w:pPr>
              <w:rPr>
                <w:rFonts w:asciiTheme="majorEastAsia" w:eastAsiaTheme="majorEastAsia" w:hAnsiTheme="majorEastAsia"/>
                <w:sz w:val="24"/>
                <w:szCs w:val="24"/>
              </w:rPr>
            </w:pPr>
            <w:r w:rsidRPr="003629D2">
              <w:rPr>
                <w:rFonts w:asciiTheme="majorEastAsia" w:eastAsiaTheme="majorEastAsia" w:hAnsiTheme="majorEastAsia" w:hint="eastAsia"/>
                <w:sz w:val="24"/>
                <w:szCs w:val="24"/>
              </w:rPr>
              <w:t>□未避難者・要救助者の確認</w:t>
            </w:r>
          </w:p>
        </w:tc>
      </w:tr>
      <w:tr w:rsidR="0052515A" w:rsidRPr="003629D2" w14:paraId="6A5F11B6" w14:textId="77777777" w:rsidTr="00722F8C">
        <w:tc>
          <w:tcPr>
            <w:tcW w:w="352" w:type="dxa"/>
            <w:tcBorders>
              <w:top w:val="nil"/>
              <w:left w:val="nil"/>
              <w:bottom w:val="nil"/>
              <w:right w:val="single" w:sz="12" w:space="0" w:color="auto"/>
            </w:tcBorders>
          </w:tcPr>
          <w:p w14:paraId="39D43106"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nil"/>
              <w:right w:val="single" w:sz="12" w:space="0" w:color="auto"/>
            </w:tcBorders>
          </w:tcPr>
          <w:p w14:paraId="1C6992DE" w14:textId="77777777" w:rsidR="0052515A" w:rsidRPr="003629D2" w:rsidRDefault="0052515A" w:rsidP="00722F8C">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19340067" w14:textId="77777777" w:rsidR="0052515A" w:rsidRPr="003629D2" w:rsidRDefault="0052515A" w:rsidP="00722F8C">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7B003A45" w14:textId="77777777" w:rsidR="0052515A" w:rsidRPr="003629D2" w:rsidRDefault="0052515A" w:rsidP="00722F8C">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52C85483" w14:textId="77777777" w:rsidR="0052515A" w:rsidRPr="003629D2" w:rsidRDefault="0052515A" w:rsidP="00722F8C">
            <w:pPr>
              <w:rPr>
                <w:rFonts w:asciiTheme="majorEastAsia" w:eastAsiaTheme="majorEastAsia" w:hAnsiTheme="majorEastAsia"/>
                <w:sz w:val="24"/>
                <w:szCs w:val="24"/>
              </w:rPr>
            </w:pPr>
          </w:p>
        </w:tc>
      </w:tr>
      <w:tr w:rsidR="0052515A" w:rsidRPr="003629D2" w14:paraId="6A935F9E" w14:textId="77777777" w:rsidTr="00722F8C">
        <w:tc>
          <w:tcPr>
            <w:tcW w:w="352" w:type="dxa"/>
            <w:tcBorders>
              <w:top w:val="nil"/>
              <w:left w:val="nil"/>
              <w:bottom w:val="nil"/>
              <w:right w:val="single" w:sz="12" w:space="0" w:color="auto"/>
            </w:tcBorders>
          </w:tcPr>
          <w:p w14:paraId="5C375113"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single" w:sz="12" w:space="0" w:color="auto"/>
              <w:bottom w:val="single" w:sz="12" w:space="0" w:color="auto"/>
              <w:right w:val="single" w:sz="12" w:space="0" w:color="auto"/>
            </w:tcBorders>
          </w:tcPr>
          <w:p w14:paraId="512E3D90" w14:textId="77777777" w:rsidR="0052515A" w:rsidRPr="003629D2" w:rsidRDefault="0052515A" w:rsidP="00722F8C">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75FC9A38" w14:textId="77777777" w:rsidR="0052515A" w:rsidRPr="003629D2" w:rsidRDefault="0052515A" w:rsidP="00722F8C">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76B55F89" w14:textId="77777777" w:rsidR="0052515A" w:rsidRPr="003629D2" w:rsidRDefault="0052515A" w:rsidP="00722F8C">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271EFB17" w14:textId="77777777" w:rsidR="0052515A" w:rsidRPr="003629D2" w:rsidRDefault="0052515A" w:rsidP="00722F8C">
            <w:pPr>
              <w:rPr>
                <w:rFonts w:asciiTheme="majorEastAsia" w:eastAsiaTheme="majorEastAsia" w:hAnsiTheme="majorEastAsia"/>
                <w:sz w:val="24"/>
                <w:szCs w:val="24"/>
              </w:rPr>
            </w:pPr>
          </w:p>
        </w:tc>
      </w:tr>
      <w:tr w:rsidR="0052515A" w:rsidRPr="003629D2" w14:paraId="5378774A" w14:textId="77777777" w:rsidTr="00534689">
        <w:tc>
          <w:tcPr>
            <w:tcW w:w="352" w:type="dxa"/>
            <w:tcBorders>
              <w:top w:val="nil"/>
              <w:left w:val="nil"/>
              <w:bottom w:val="nil"/>
              <w:right w:val="nil"/>
            </w:tcBorders>
          </w:tcPr>
          <w:p w14:paraId="32C82E6E" w14:textId="77777777" w:rsidR="0052515A" w:rsidRPr="003629D2" w:rsidRDefault="0052515A" w:rsidP="00722F8C">
            <w:pPr>
              <w:rPr>
                <w:rFonts w:asciiTheme="majorEastAsia" w:eastAsiaTheme="majorEastAsia" w:hAnsiTheme="majorEastAsia"/>
                <w:sz w:val="24"/>
                <w:szCs w:val="24"/>
              </w:rPr>
            </w:pPr>
          </w:p>
        </w:tc>
        <w:tc>
          <w:tcPr>
            <w:tcW w:w="284" w:type="dxa"/>
            <w:tcBorders>
              <w:top w:val="single" w:sz="12" w:space="0" w:color="auto"/>
              <w:left w:val="nil"/>
              <w:bottom w:val="nil"/>
              <w:right w:val="single" w:sz="12" w:space="0" w:color="auto"/>
            </w:tcBorders>
          </w:tcPr>
          <w:p w14:paraId="44A9F95E" w14:textId="77777777" w:rsidR="0052515A" w:rsidRPr="003629D2" w:rsidRDefault="0052515A" w:rsidP="00722F8C">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47D068F5" w14:textId="77777777" w:rsidR="0052515A" w:rsidRPr="003629D2" w:rsidRDefault="0052515A" w:rsidP="00722F8C">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215768BB" w14:textId="77777777" w:rsidR="0052515A" w:rsidRPr="003629D2" w:rsidRDefault="0052515A" w:rsidP="00722F8C">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31598CBA" w14:textId="77777777" w:rsidR="0052515A" w:rsidRPr="003629D2" w:rsidRDefault="0052515A" w:rsidP="00722F8C">
            <w:pPr>
              <w:rPr>
                <w:rFonts w:asciiTheme="majorEastAsia" w:eastAsiaTheme="majorEastAsia" w:hAnsiTheme="majorEastAsia"/>
                <w:sz w:val="24"/>
                <w:szCs w:val="24"/>
              </w:rPr>
            </w:pPr>
          </w:p>
        </w:tc>
      </w:tr>
      <w:tr w:rsidR="0052515A" w:rsidRPr="003629D2" w14:paraId="50F63168" w14:textId="77777777" w:rsidTr="00534689">
        <w:tc>
          <w:tcPr>
            <w:tcW w:w="352" w:type="dxa"/>
            <w:tcBorders>
              <w:top w:val="nil"/>
              <w:left w:val="nil"/>
              <w:bottom w:val="nil"/>
              <w:right w:val="nil"/>
            </w:tcBorders>
          </w:tcPr>
          <w:p w14:paraId="4F8522CE"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nil"/>
              <w:bottom w:val="nil"/>
              <w:right w:val="single" w:sz="12" w:space="0" w:color="auto"/>
            </w:tcBorders>
          </w:tcPr>
          <w:p w14:paraId="41951945" w14:textId="77777777" w:rsidR="0052515A" w:rsidRPr="003629D2" w:rsidRDefault="0052515A" w:rsidP="00722F8C">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0FF73D24" w14:textId="77777777" w:rsidR="0052515A" w:rsidRPr="003629D2" w:rsidRDefault="0052515A" w:rsidP="00722F8C">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1AF15616" w14:textId="77777777" w:rsidR="0052515A" w:rsidRPr="003629D2" w:rsidRDefault="0052515A" w:rsidP="00722F8C">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378052D3" w14:textId="77777777" w:rsidR="0052515A" w:rsidRPr="003629D2" w:rsidRDefault="0052515A" w:rsidP="00722F8C">
            <w:pPr>
              <w:rPr>
                <w:rFonts w:asciiTheme="majorEastAsia" w:eastAsiaTheme="majorEastAsia" w:hAnsiTheme="majorEastAsia"/>
                <w:sz w:val="24"/>
                <w:szCs w:val="24"/>
              </w:rPr>
            </w:pPr>
          </w:p>
        </w:tc>
      </w:tr>
      <w:tr w:rsidR="0052515A" w:rsidRPr="003629D2" w14:paraId="7EE0C355" w14:textId="77777777" w:rsidTr="00534689">
        <w:tc>
          <w:tcPr>
            <w:tcW w:w="352" w:type="dxa"/>
            <w:tcBorders>
              <w:top w:val="nil"/>
              <w:left w:val="nil"/>
              <w:bottom w:val="nil"/>
              <w:right w:val="nil"/>
            </w:tcBorders>
          </w:tcPr>
          <w:p w14:paraId="0FD24AEF"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nil"/>
              <w:bottom w:val="nil"/>
              <w:right w:val="single" w:sz="12" w:space="0" w:color="auto"/>
            </w:tcBorders>
          </w:tcPr>
          <w:p w14:paraId="119178BC" w14:textId="77777777" w:rsidR="0052515A" w:rsidRPr="003629D2" w:rsidRDefault="0052515A" w:rsidP="00722F8C">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14D189D5" w14:textId="77777777" w:rsidR="0052515A" w:rsidRPr="003629D2" w:rsidRDefault="0052515A" w:rsidP="00722F8C">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45A1796F" w14:textId="77777777" w:rsidR="0052515A" w:rsidRPr="003629D2" w:rsidRDefault="0052515A" w:rsidP="00722F8C">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5EBC74FC" w14:textId="77777777" w:rsidR="0052515A" w:rsidRPr="003629D2" w:rsidRDefault="0052515A" w:rsidP="00722F8C">
            <w:pPr>
              <w:rPr>
                <w:rFonts w:asciiTheme="majorEastAsia" w:eastAsiaTheme="majorEastAsia" w:hAnsiTheme="majorEastAsia"/>
                <w:sz w:val="24"/>
                <w:szCs w:val="24"/>
              </w:rPr>
            </w:pPr>
          </w:p>
        </w:tc>
      </w:tr>
      <w:tr w:rsidR="0052515A" w:rsidRPr="003629D2" w14:paraId="0970DEEF" w14:textId="77777777" w:rsidTr="00534689">
        <w:trPr>
          <w:trHeight w:val="327"/>
        </w:trPr>
        <w:tc>
          <w:tcPr>
            <w:tcW w:w="352" w:type="dxa"/>
            <w:tcBorders>
              <w:top w:val="nil"/>
              <w:left w:val="nil"/>
              <w:bottom w:val="nil"/>
              <w:right w:val="nil"/>
            </w:tcBorders>
          </w:tcPr>
          <w:p w14:paraId="0FB28147" w14:textId="77777777" w:rsidR="0052515A" w:rsidRPr="003629D2" w:rsidRDefault="0052515A" w:rsidP="00722F8C">
            <w:pPr>
              <w:rPr>
                <w:rFonts w:asciiTheme="majorEastAsia" w:eastAsiaTheme="majorEastAsia" w:hAnsiTheme="majorEastAsia"/>
                <w:sz w:val="24"/>
                <w:szCs w:val="24"/>
              </w:rPr>
            </w:pPr>
          </w:p>
        </w:tc>
        <w:tc>
          <w:tcPr>
            <w:tcW w:w="284" w:type="dxa"/>
            <w:tcBorders>
              <w:top w:val="nil"/>
              <w:left w:val="nil"/>
              <w:bottom w:val="nil"/>
              <w:right w:val="single" w:sz="12" w:space="0" w:color="auto"/>
            </w:tcBorders>
          </w:tcPr>
          <w:p w14:paraId="4E163BC3" w14:textId="77777777" w:rsidR="0052515A" w:rsidRPr="003629D2" w:rsidRDefault="0052515A" w:rsidP="00722F8C">
            <w:pPr>
              <w:rPr>
                <w:rFonts w:asciiTheme="majorEastAsia" w:eastAsiaTheme="majorEastAsia" w:hAnsiTheme="majorEastAsia"/>
                <w:sz w:val="24"/>
                <w:szCs w:val="24"/>
              </w:rPr>
            </w:pPr>
          </w:p>
        </w:tc>
        <w:tc>
          <w:tcPr>
            <w:tcW w:w="1417" w:type="dxa"/>
            <w:vMerge/>
            <w:tcBorders>
              <w:top w:val="single" w:sz="12" w:space="0" w:color="auto"/>
              <w:left w:val="single" w:sz="12" w:space="0" w:color="auto"/>
              <w:bottom w:val="single" w:sz="12" w:space="0" w:color="auto"/>
            </w:tcBorders>
            <w:shd w:val="clear" w:color="auto" w:fill="D9D9D9" w:themeFill="background1" w:themeFillShade="D9"/>
          </w:tcPr>
          <w:p w14:paraId="45FF7FCE" w14:textId="77777777" w:rsidR="0052515A" w:rsidRPr="003629D2" w:rsidRDefault="0052515A" w:rsidP="00722F8C">
            <w:pPr>
              <w:rPr>
                <w:rFonts w:asciiTheme="majorEastAsia" w:eastAsiaTheme="majorEastAsia" w:hAnsiTheme="majorEastAsia"/>
                <w:sz w:val="24"/>
                <w:szCs w:val="24"/>
              </w:rPr>
            </w:pPr>
          </w:p>
        </w:tc>
        <w:tc>
          <w:tcPr>
            <w:tcW w:w="2552" w:type="dxa"/>
            <w:vMerge/>
            <w:tcBorders>
              <w:top w:val="single" w:sz="4" w:space="0" w:color="auto"/>
              <w:bottom w:val="single" w:sz="12" w:space="0" w:color="auto"/>
            </w:tcBorders>
          </w:tcPr>
          <w:p w14:paraId="75D6E51D" w14:textId="77777777" w:rsidR="0052515A" w:rsidRPr="003629D2" w:rsidRDefault="0052515A" w:rsidP="00722F8C">
            <w:pPr>
              <w:rPr>
                <w:rFonts w:asciiTheme="majorEastAsia" w:eastAsiaTheme="majorEastAsia" w:hAnsiTheme="majorEastAsia"/>
                <w:sz w:val="24"/>
                <w:szCs w:val="24"/>
              </w:rPr>
            </w:pPr>
          </w:p>
        </w:tc>
        <w:tc>
          <w:tcPr>
            <w:tcW w:w="4819" w:type="dxa"/>
            <w:vMerge/>
            <w:tcBorders>
              <w:top w:val="single" w:sz="4" w:space="0" w:color="auto"/>
              <w:bottom w:val="single" w:sz="12" w:space="0" w:color="auto"/>
              <w:right w:val="single" w:sz="12" w:space="0" w:color="auto"/>
            </w:tcBorders>
            <w:shd w:val="clear" w:color="auto" w:fill="FFFF00"/>
          </w:tcPr>
          <w:p w14:paraId="50207D39" w14:textId="77777777" w:rsidR="0052515A" w:rsidRPr="003629D2" w:rsidRDefault="0052515A" w:rsidP="00722F8C">
            <w:pPr>
              <w:rPr>
                <w:rFonts w:asciiTheme="majorEastAsia" w:eastAsiaTheme="majorEastAsia" w:hAnsiTheme="majorEastAsia"/>
                <w:sz w:val="24"/>
                <w:szCs w:val="24"/>
              </w:rPr>
            </w:pPr>
          </w:p>
        </w:tc>
      </w:tr>
    </w:tbl>
    <w:p w14:paraId="213A1B2C" w14:textId="06ED8F1D" w:rsidR="00BD6619" w:rsidRPr="0052515A" w:rsidRDefault="00BD6619" w:rsidP="009D1D4E">
      <w:pPr>
        <w:ind w:left="240" w:hangingChars="100" w:hanging="240"/>
        <w:rPr>
          <w:rFonts w:asciiTheme="minorEastAsia" w:hAnsiTheme="minorEastAsia"/>
          <w:sz w:val="24"/>
          <w:szCs w:val="24"/>
        </w:rPr>
      </w:pPr>
    </w:p>
    <w:p w14:paraId="03B4E802" w14:textId="2A7CB7C6" w:rsidR="0033528C" w:rsidRDefault="00E367D9" w:rsidP="009D1D4E">
      <w:pPr>
        <w:ind w:left="240" w:hangingChars="100" w:hanging="240"/>
        <w:rPr>
          <w:rFonts w:asciiTheme="minorEastAsia" w:hAnsiTheme="min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5040" behindDoc="0" locked="0" layoutInCell="1" allowOverlap="1" wp14:anchorId="0DA2E366" wp14:editId="6F91503A">
                <wp:simplePos x="0" y="0"/>
                <wp:positionH relativeFrom="column">
                  <wp:posOffset>2556510</wp:posOffset>
                </wp:positionH>
                <wp:positionV relativeFrom="paragraph">
                  <wp:posOffset>39370</wp:posOffset>
                </wp:positionV>
                <wp:extent cx="368300" cy="196850"/>
                <wp:effectExtent l="0" t="0" r="31750" b="31750"/>
                <wp:wrapNone/>
                <wp:docPr id="43" name="直線コネクタ 43"/>
                <wp:cNvGraphicFramePr/>
                <a:graphic xmlns:a="http://schemas.openxmlformats.org/drawingml/2006/main">
                  <a:graphicData uri="http://schemas.microsoft.com/office/word/2010/wordprocessingShape">
                    <wps:wsp>
                      <wps:cNvCnPr/>
                      <wps:spPr>
                        <a:xfrm flipH="1">
                          <a:off x="0" y="0"/>
                          <a:ext cx="368300" cy="1968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9D107" id="直線コネクタ 43" o:spid="_x0000_s1026" style="position:absolute;left:0;text-align:left;flip:x;z-index:251735040;visibility:visible;mso-wrap-style:square;mso-wrap-distance-left:9pt;mso-wrap-distance-top:0;mso-wrap-distance-right:9pt;mso-wrap-distance-bottom:0;mso-position-horizontal:absolute;mso-position-horizontal-relative:text;mso-position-vertical:absolute;mso-position-vertical-relative:text" from="201.3pt,3.1pt" to="230.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" strokecolor="red" strokeweight="2pt"/>
            </w:pict>
          </mc:Fallback>
        </mc:AlternateContent>
      </w:r>
      <w:r w:rsidR="0033528C" w:rsidRPr="00AF3D18">
        <w:rPr>
          <w:rFonts w:asciiTheme="majorEastAsia" w:eastAsiaTheme="majorEastAsia" w:hAnsiTheme="majorEastAsia" w:hint="eastAsia"/>
          <w:sz w:val="24"/>
          <w:szCs w:val="24"/>
        </w:rPr>
        <w:t>別表２「自衛水防組織装備品リスト」</w:t>
      </w:r>
    </w:p>
    <w:tbl>
      <w:tblPr>
        <w:tblStyle w:val="a9"/>
        <w:tblW w:w="0" w:type="auto"/>
        <w:tblInd w:w="240" w:type="dxa"/>
        <w:tblLook w:val="04A0" w:firstRow="1" w:lastRow="0" w:firstColumn="1" w:lastColumn="0" w:noHBand="0" w:noVBand="1"/>
      </w:tblPr>
      <w:tblGrid>
        <w:gridCol w:w="1740"/>
        <w:gridCol w:w="7648"/>
      </w:tblGrid>
      <w:tr w:rsidR="0033528C" w14:paraId="56FFBB18" w14:textId="77777777" w:rsidTr="00AF3D18">
        <w:tc>
          <w:tcPr>
            <w:tcW w:w="1740" w:type="dxa"/>
          </w:tcPr>
          <w:p w14:paraId="1C6D1FF5" w14:textId="403358E0" w:rsidR="0033528C" w:rsidRPr="00AF3D18" w:rsidRDefault="0033528C" w:rsidP="00AF3D18">
            <w:pPr>
              <w:jc w:val="cente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任務</w:t>
            </w:r>
          </w:p>
        </w:tc>
        <w:tc>
          <w:tcPr>
            <w:tcW w:w="7648" w:type="dxa"/>
          </w:tcPr>
          <w:p w14:paraId="216FBF04" w14:textId="1B549B84" w:rsidR="0033528C" w:rsidRPr="00AF3D18" w:rsidRDefault="0033528C" w:rsidP="00AF3D18">
            <w:pPr>
              <w:jc w:val="cente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装備品</w:t>
            </w:r>
          </w:p>
        </w:tc>
      </w:tr>
      <w:tr w:rsidR="0033528C" w14:paraId="5F324976" w14:textId="77777777" w:rsidTr="00D117BA">
        <w:tc>
          <w:tcPr>
            <w:tcW w:w="1740" w:type="dxa"/>
            <w:shd w:val="clear" w:color="auto" w:fill="FFFF00"/>
          </w:tcPr>
          <w:p w14:paraId="2BB95BDD" w14:textId="3AB8D966" w:rsidR="0033528C" w:rsidRPr="00AF3D18" w:rsidRDefault="0033528C"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総括・情報班</w:t>
            </w:r>
          </w:p>
        </w:tc>
        <w:tc>
          <w:tcPr>
            <w:tcW w:w="7648" w:type="dxa"/>
            <w:shd w:val="clear" w:color="auto" w:fill="FFFF00"/>
          </w:tcPr>
          <w:p w14:paraId="1D382393" w14:textId="77777777" w:rsidR="0033528C"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名簿（従業員、利用者等）</w:t>
            </w:r>
          </w:p>
          <w:p w14:paraId="2736A672" w14:textId="77777777" w:rsidR="00AF3D18"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情報収集及び伝達機器（ラジオ、タブレット、トランシーバー、携帯電話等）</w:t>
            </w:r>
          </w:p>
          <w:p w14:paraId="01060674" w14:textId="527B8D6D" w:rsidR="00AF3D18"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照明器具（懐中電灯、投光機等）</w:t>
            </w:r>
          </w:p>
        </w:tc>
      </w:tr>
      <w:tr w:rsidR="0033528C" w14:paraId="1D2E39B8" w14:textId="77777777" w:rsidTr="00D117BA">
        <w:tc>
          <w:tcPr>
            <w:tcW w:w="1740" w:type="dxa"/>
            <w:shd w:val="clear" w:color="auto" w:fill="FFFF00"/>
          </w:tcPr>
          <w:p w14:paraId="27390BFC" w14:textId="026EAAD6" w:rsidR="0033528C" w:rsidRPr="00AF3D18" w:rsidRDefault="0033528C"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避難誘導班</w:t>
            </w:r>
          </w:p>
        </w:tc>
        <w:tc>
          <w:tcPr>
            <w:tcW w:w="7648" w:type="dxa"/>
            <w:shd w:val="clear" w:color="auto" w:fill="FFFF00"/>
          </w:tcPr>
          <w:p w14:paraId="18DB3AE2" w14:textId="77777777" w:rsidR="0033528C"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名簿（従業員、利用者等）</w:t>
            </w:r>
          </w:p>
          <w:p w14:paraId="647FD51F" w14:textId="77777777" w:rsidR="00AF3D18"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誘導の標識（案内旗等）</w:t>
            </w:r>
          </w:p>
          <w:p w14:paraId="34033462" w14:textId="77777777" w:rsidR="00AF3D18"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情報収集及び伝達機器（ラジオ、タブレット、トランシーバー、携帯電話等）</w:t>
            </w:r>
          </w:p>
          <w:p w14:paraId="6507CC02" w14:textId="77777777" w:rsidR="00AF3D18"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照明器具（懐中電灯、投光機等）</w:t>
            </w:r>
          </w:p>
          <w:p w14:paraId="1D23BAC2" w14:textId="77777777" w:rsidR="00AF3D18"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携帯用拡声器</w:t>
            </w:r>
          </w:p>
          <w:p w14:paraId="528D98DD" w14:textId="053D1F82" w:rsidR="00AF3D18" w:rsidRPr="00AF3D18" w:rsidRDefault="00AF3D18" w:rsidP="009D1D4E">
            <w:pPr>
              <w:rPr>
                <w:rFonts w:asciiTheme="majorEastAsia" w:eastAsiaTheme="majorEastAsia" w:hAnsiTheme="majorEastAsia"/>
                <w:sz w:val="24"/>
                <w:szCs w:val="24"/>
              </w:rPr>
            </w:pPr>
            <w:r w:rsidRPr="00AF3D18">
              <w:rPr>
                <w:rFonts w:asciiTheme="majorEastAsia" w:eastAsiaTheme="majorEastAsia" w:hAnsiTheme="majorEastAsia" w:hint="eastAsia"/>
                <w:sz w:val="24"/>
                <w:szCs w:val="24"/>
              </w:rPr>
              <w:t>誘導用ライフジャケット</w:t>
            </w:r>
          </w:p>
        </w:tc>
      </w:tr>
    </w:tbl>
    <w:p w14:paraId="73F35544" w14:textId="1C3A5840" w:rsidR="00BD6619" w:rsidRDefault="00BD6619" w:rsidP="00AF3D18">
      <w:pPr>
        <w:ind w:left="240" w:hangingChars="100" w:hanging="240"/>
        <w:rPr>
          <w:rFonts w:asciiTheme="minorEastAsia" w:hAnsiTheme="minorEastAsia"/>
          <w:sz w:val="24"/>
          <w:szCs w:val="24"/>
        </w:rPr>
      </w:pPr>
    </w:p>
    <w:sectPr w:rsidR="00BD6619" w:rsidSect="00B5715B">
      <w:footerReference w:type="default" r:id="rId9"/>
      <w:pgSz w:w="11906" w:h="16838" w:code="9"/>
      <w:pgMar w:top="1134" w:right="1134" w:bottom="1134" w:left="113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12F27" w14:textId="77777777" w:rsidR="00F51EC6" w:rsidRDefault="00F51EC6" w:rsidP="00D518F3">
      <w:r>
        <w:separator/>
      </w:r>
    </w:p>
  </w:endnote>
  <w:endnote w:type="continuationSeparator" w:id="0">
    <w:p w14:paraId="11B96D51" w14:textId="77777777" w:rsidR="00F51EC6" w:rsidRDefault="00F51EC6" w:rsidP="00D51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1ABB5" w14:textId="77777777" w:rsidR="00D117BA" w:rsidRDefault="00D117BA" w:rsidP="00B5715B">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562444"/>
      <w:docPartObj>
        <w:docPartGallery w:val="Page Numbers (Bottom of Page)"/>
        <w:docPartUnique/>
      </w:docPartObj>
    </w:sdtPr>
    <w:sdtContent>
      <w:p w14:paraId="6BB7AC1A" w14:textId="0483FAE1" w:rsidR="00D117BA" w:rsidRDefault="00D117BA">
        <w:pPr>
          <w:pStyle w:val="a7"/>
          <w:jc w:val="center"/>
        </w:pPr>
        <w:r>
          <w:fldChar w:fldCharType="begin"/>
        </w:r>
        <w:r>
          <w:instrText>PAGE   \* MERGEFORMAT</w:instrText>
        </w:r>
        <w:r>
          <w:fldChar w:fldCharType="separate"/>
        </w:r>
        <w:r w:rsidRPr="0024596C">
          <w:rPr>
            <w:noProof/>
            <w:lang w:val="ja-JP"/>
          </w:rPr>
          <w:t>6</w:t>
        </w:r>
        <w:r>
          <w:fldChar w:fldCharType="end"/>
        </w:r>
      </w:p>
    </w:sdtContent>
  </w:sdt>
  <w:p w14:paraId="00526240" w14:textId="77777777" w:rsidR="00D117BA" w:rsidRDefault="00D117B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0410E" w14:textId="77777777" w:rsidR="00F51EC6" w:rsidRDefault="00F51EC6" w:rsidP="00D518F3">
      <w:r>
        <w:separator/>
      </w:r>
    </w:p>
  </w:footnote>
  <w:footnote w:type="continuationSeparator" w:id="0">
    <w:p w14:paraId="225DB593" w14:textId="77777777" w:rsidR="00F51EC6" w:rsidRDefault="00F51EC6" w:rsidP="00D518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993"/>
    <w:rsid w:val="00007466"/>
    <w:rsid w:val="000751CF"/>
    <w:rsid w:val="00090F5B"/>
    <w:rsid w:val="000A494F"/>
    <w:rsid w:val="000B3628"/>
    <w:rsid w:val="000B630D"/>
    <w:rsid w:val="000D0FBC"/>
    <w:rsid w:val="000E53FC"/>
    <w:rsid w:val="000F307C"/>
    <w:rsid w:val="000F58C1"/>
    <w:rsid w:val="000F6371"/>
    <w:rsid w:val="00103320"/>
    <w:rsid w:val="00104267"/>
    <w:rsid w:val="001467B6"/>
    <w:rsid w:val="001A299A"/>
    <w:rsid w:val="001A6695"/>
    <w:rsid w:val="001A77AD"/>
    <w:rsid w:val="00206A1F"/>
    <w:rsid w:val="002115E7"/>
    <w:rsid w:val="00231984"/>
    <w:rsid w:val="0024596C"/>
    <w:rsid w:val="002843F0"/>
    <w:rsid w:val="00284E5B"/>
    <w:rsid w:val="002A666F"/>
    <w:rsid w:val="002B4C65"/>
    <w:rsid w:val="002C4576"/>
    <w:rsid w:val="00306996"/>
    <w:rsid w:val="00307E0F"/>
    <w:rsid w:val="00322121"/>
    <w:rsid w:val="0032386D"/>
    <w:rsid w:val="0033528C"/>
    <w:rsid w:val="003456EE"/>
    <w:rsid w:val="003629D2"/>
    <w:rsid w:val="00390FBB"/>
    <w:rsid w:val="003B08D7"/>
    <w:rsid w:val="003D2951"/>
    <w:rsid w:val="003E4586"/>
    <w:rsid w:val="003F5524"/>
    <w:rsid w:val="00401766"/>
    <w:rsid w:val="00442330"/>
    <w:rsid w:val="004447B4"/>
    <w:rsid w:val="00455462"/>
    <w:rsid w:val="00492864"/>
    <w:rsid w:val="00497978"/>
    <w:rsid w:val="004A234F"/>
    <w:rsid w:val="004B003A"/>
    <w:rsid w:val="004C0141"/>
    <w:rsid w:val="004C5CC2"/>
    <w:rsid w:val="004D6D88"/>
    <w:rsid w:val="004F189B"/>
    <w:rsid w:val="00507702"/>
    <w:rsid w:val="00522FAF"/>
    <w:rsid w:val="0052515A"/>
    <w:rsid w:val="00534689"/>
    <w:rsid w:val="005731A0"/>
    <w:rsid w:val="00580451"/>
    <w:rsid w:val="00584CC8"/>
    <w:rsid w:val="005B6102"/>
    <w:rsid w:val="005C4711"/>
    <w:rsid w:val="005D315E"/>
    <w:rsid w:val="005D6BA8"/>
    <w:rsid w:val="005E22AC"/>
    <w:rsid w:val="005E2F2E"/>
    <w:rsid w:val="005F4446"/>
    <w:rsid w:val="00616C1B"/>
    <w:rsid w:val="00636D58"/>
    <w:rsid w:val="00643309"/>
    <w:rsid w:val="00676F0D"/>
    <w:rsid w:val="006913F3"/>
    <w:rsid w:val="006A0041"/>
    <w:rsid w:val="006B28B9"/>
    <w:rsid w:val="006D2A30"/>
    <w:rsid w:val="006E6ABB"/>
    <w:rsid w:val="00720126"/>
    <w:rsid w:val="00722047"/>
    <w:rsid w:val="00722F8C"/>
    <w:rsid w:val="0075465D"/>
    <w:rsid w:val="00770873"/>
    <w:rsid w:val="00792CAC"/>
    <w:rsid w:val="007C2440"/>
    <w:rsid w:val="007C2965"/>
    <w:rsid w:val="007D594A"/>
    <w:rsid w:val="007F1417"/>
    <w:rsid w:val="007F2024"/>
    <w:rsid w:val="008412DE"/>
    <w:rsid w:val="00842FE6"/>
    <w:rsid w:val="00843631"/>
    <w:rsid w:val="0086026F"/>
    <w:rsid w:val="008622EF"/>
    <w:rsid w:val="008666A9"/>
    <w:rsid w:val="00887D4E"/>
    <w:rsid w:val="008A0A76"/>
    <w:rsid w:val="008B2637"/>
    <w:rsid w:val="008B2A94"/>
    <w:rsid w:val="008C4636"/>
    <w:rsid w:val="008D1FD8"/>
    <w:rsid w:val="008D74D6"/>
    <w:rsid w:val="008E3A16"/>
    <w:rsid w:val="008F206E"/>
    <w:rsid w:val="00904BC1"/>
    <w:rsid w:val="009121AC"/>
    <w:rsid w:val="009343B0"/>
    <w:rsid w:val="00950D46"/>
    <w:rsid w:val="00955844"/>
    <w:rsid w:val="0096112E"/>
    <w:rsid w:val="009818C2"/>
    <w:rsid w:val="009A0F51"/>
    <w:rsid w:val="009D0298"/>
    <w:rsid w:val="009D1D4E"/>
    <w:rsid w:val="009E3E63"/>
    <w:rsid w:val="009E4B6D"/>
    <w:rsid w:val="009F6CBE"/>
    <w:rsid w:val="00A02D29"/>
    <w:rsid w:val="00A20E05"/>
    <w:rsid w:val="00A330E6"/>
    <w:rsid w:val="00A42644"/>
    <w:rsid w:val="00A869B8"/>
    <w:rsid w:val="00AB7993"/>
    <w:rsid w:val="00AC1CFC"/>
    <w:rsid w:val="00AD55CF"/>
    <w:rsid w:val="00AD5947"/>
    <w:rsid w:val="00AD631F"/>
    <w:rsid w:val="00AE316F"/>
    <w:rsid w:val="00AE5162"/>
    <w:rsid w:val="00AF3D18"/>
    <w:rsid w:val="00AF6325"/>
    <w:rsid w:val="00B02BB5"/>
    <w:rsid w:val="00B21BEB"/>
    <w:rsid w:val="00B221DA"/>
    <w:rsid w:val="00B43CE5"/>
    <w:rsid w:val="00B46A2C"/>
    <w:rsid w:val="00B472E3"/>
    <w:rsid w:val="00B52851"/>
    <w:rsid w:val="00B5715B"/>
    <w:rsid w:val="00B85DDA"/>
    <w:rsid w:val="00B86CFC"/>
    <w:rsid w:val="00BB028A"/>
    <w:rsid w:val="00BB4ECB"/>
    <w:rsid w:val="00BB7E43"/>
    <w:rsid w:val="00BC523B"/>
    <w:rsid w:val="00BD5A40"/>
    <w:rsid w:val="00BD6619"/>
    <w:rsid w:val="00C02BB4"/>
    <w:rsid w:val="00C21F9A"/>
    <w:rsid w:val="00C63B3B"/>
    <w:rsid w:val="00C7599A"/>
    <w:rsid w:val="00C838A0"/>
    <w:rsid w:val="00C85A1F"/>
    <w:rsid w:val="00CA266D"/>
    <w:rsid w:val="00CA62AC"/>
    <w:rsid w:val="00CB403B"/>
    <w:rsid w:val="00CB556B"/>
    <w:rsid w:val="00CC3B2F"/>
    <w:rsid w:val="00CD692A"/>
    <w:rsid w:val="00D048B4"/>
    <w:rsid w:val="00D117BA"/>
    <w:rsid w:val="00D31F60"/>
    <w:rsid w:val="00D4547A"/>
    <w:rsid w:val="00D518F3"/>
    <w:rsid w:val="00D60CBB"/>
    <w:rsid w:val="00D65BEE"/>
    <w:rsid w:val="00D67EDC"/>
    <w:rsid w:val="00D71C9E"/>
    <w:rsid w:val="00D905AB"/>
    <w:rsid w:val="00D9760E"/>
    <w:rsid w:val="00DA3326"/>
    <w:rsid w:val="00DB00FC"/>
    <w:rsid w:val="00DB21E6"/>
    <w:rsid w:val="00DD47DE"/>
    <w:rsid w:val="00DD5096"/>
    <w:rsid w:val="00DD5A81"/>
    <w:rsid w:val="00DF3A6E"/>
    <w:rsid w:val="00DF4B96"/>
    <w:rsid w:val="00E0126C"/>
    <w:rsid w:val="00E01AE3"/>
    <w:rsid w:val="00E367D9"/>
    <w:rsid w:val="00E433E1"/>
    <w:rsid w:val="00E44410"/>
    <w:rsid w:val="00E512E1"/>
    <w:rsid w:val="00E63568"/>
    <w:rsid w:val="00E708C2"/>
    <w:rsid w:val="00ED6B03"/>
    <w:rsid w:val="00EE1708"/>
    <w:rsid w:val="00EE79DC"/>
    <w:rsid w:val="00F04264"/>
    <w:rsid w:val="00F262D2"/>
    <w:rsid w:val="00F26A07"/>
    <w:rsid w:val="00F32953"/>
    <w:rsid w:val="00F3423F"/>
    <w:rsid w:val="00F51E4A"/>
    <w:rsid w:val="00F51EC6"/>
    <w:rsid w:val="00F71FF5"/>
    <w:rsid w:val="00F72E7B"/>
    <w:rsid w:val="00FA0DA9"/>
    <w:rsid w:val="00FA5DF1"/>
    <w:rsid w:val="00FB6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41C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43CE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9121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121AC"/>
    <w:rPr>
      <w:rFonts w:asciiTheme="majorHAnsi" w:eastAsiaTheme="majorEastAsia" w:hAnsiTheme="majorHAnsi" w:cstheme="majorBidi"/>
      <w:sz w:val="18"/>
      <w:szCs w:val="18"/>
    </w:rPr>
  </w:style>
  <w:style w:type="paragraph" w:styleId="a5">
    <w:name w:val="header"/>
    <w:basedOn w:val="a"/>
    <w:link w:val="a6"/>
    <w:uiPriority w:val="99"/>
    <w:unhideWhenUsed/>
    <w:rsid w:val="00D518F3"/>
    <w:pPr>
      <w:tabs>
        <w:tab w:val="center" w:pos="4252"/>
        <w:tab w:val="right" w:pos="8504"/>
      </w:tabs>
      <w:snapToGrid w:val="0"/>
    </w:pPr>
  </w:style>
  <w:style w:type="character" w:customStyle="1" w:styleId="a6">
    <w:name w:val="ヘッダー (文字)"/>
    <w:basedOn w:val="a0"/>
    <w:link w:val="a5"/>
    <w:uiPriority w:val="99"/>
    <w:rsid w:val="00D518F3"/>
  </w:style>
  <w:style w:type="paragraph" w:styleId="a7">
    <w:name w:val="footer"/>
    <w:basedOn w:val="a"/>
    <w:link w:val="a8"/>
    <w:uiPriority w:val="99"/>
    <w:unhideWhenUsed/>
    <w:rsid w:val="00D518F3"/>
    <w:pPr>
      <w:tabs>
        <w:tab w:val="center" w:pos="4252"/>
        <w:tab w:val="right" w:pos="8504"/>
      </w:tabs>
      <w:snapToGrid w:val="0"/>
    </w:pPr>
  </w:style>
  <w:style w:type="character" w:customStyle="1" w:styleId="a8">
    <w:name w:val="フッター (文字)"/>
    <w:basedOn w:val="a0"/>
    <w:link w:val="a7"/>
    <w:uiPriority w:val="99"/>
    <w:rsid w:val="00D518F3"/>
  </w:style>
  <w:style w:type="table" w:styleId="a9">
    <w:name w:val="Table Grid"/>
    <w:basedOn w:val="a1"/>
    <w:uiPriority w:val="59"/>
    <w:rsid w:val="00EE7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AE316F"/>
    <w:rPr>
      <w:sz w:val="18"/>
      <w:szCs w:val="18"/>
    </w:rPr>
  </w:style>
  <w:style w:type="paragraph" w:styleId="ab">
    <w:name w:val="annotation text"/>
    <w:basedOn w:val="a"/>
    <w:link w:val="ac"/>
    <w:uiPriority w:val="99"/>
    <w:semiHidden/>
    <w:unhideWhenUsed/>
    <w:rsid w:val="00AE316F"/>
    <w:pPr>
      <w:jc w:val="left"/>
    </w:pPr>
  </w:style>
  <w:style w:type="character" w:customStyle="1" w:styleId="ac">
    <w:name w:val="コメント文字列 (文字)"/>
    <w:basedOn w:val="a0"/>
    <w:link w:val="ab"/>
    <w:uiPriority w:val="99"/>
    <w:semiHidden/>
    <w:rsid w:val="00AE316F"/>
  </w:style>
  <w:style w:type="paragraph" w:styleId="ad">
    <w:name w:val="annotation subject"/>
    <w:basedOn w:val="ab"/>
    <w:next w:val="ab"/>
    <w:link w:val="ae"/>
    <w:uiPriority w:val="99"/>
    <w:semiHidden/>
    <w:unhideWhenUsed/>
    <w:rsid w:val="00AE316F"/>
    <w:rPr>
      <w:b/>
      <w:bCs/>
    </w:rPr>
  </w:style>
  <w:style w:type="character" w:customStyle="1" w:styleId="ae">
    <w:name w:val="コメント内容 (文字)"/>
    <w:basedOn w:val="ac"/>
    <w:link w:val="ad"/>
    <w:uiPriority w:val="99"/>
    <w:semiHidden/>
    <w:rsid w:val="00AE316F"/>
    <w:rPr>
      <w:b/>
      <w:bCs/>
    </w:rPr>
  </w:style>
  <w:style w:type="paragraph" w:styleId="af">
    <w:name w:val="Revision"/>
    <w:hidden/>
    <w:uiPriority w:val="99"/>
    <w:semiHidden/>
    <w:rsid w:val="00075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087361">
      <w:bodyDiv w:val="1"/>
      <w:marLeft w:val="0"/>
      <w:marRight w:val="0"/>
      <w:marTop w:val="0"/>
      <w:marBottom w:val="0"/>
      <w:divBdr>
        <w:top w:val="none" w:sz="0" w:space="0" w:color="auto"/>
        <w:left w:val="none" w:sz="0" w:space="0" w:color="auto"/>
        <w:bottom w:val="none" w:sz="0" w:space="0" w:color="auto"/>
        <w:right w:val="none" w:sz="0" w:space="0" w:color="auto"/>
      </w:divBdr>
    </w:div>
    <w:div w:id="2043169703">
      <w:bodyDiv w:val="1"/>
      <w:marLeft w:val="0"/>
      <w:marRight w:val="0"/>
      <w:marTop w:val="0"/>
      <w:marBottom w:val="0"/>
      <w:divBdr>
        <w:top w:val="none" w:sz="0" w:space="0" w:color="auto"/>
        <w:left w:val="none" w:sz="0" w:space="0" w:color="auto"/>
        <w:bottom w:val="none" w:sz="0" w:space="0" w:color="auto"/>
        <w:right w:val="none" w:sz="0" w:space="0" w:color="auto"/>
      </w:divBdr>
    </w:div>
    <w:div w:id="20538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392B-A954-48B1-88BB-1607BA196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1186</Words>
  <Characters>6764</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2023-07-19T00:00:00Z</dcterms:created>
  <dcterms:modified xsi:type="dcterms:W3CDTF">2023-07-20T04:58:00Z</dcterms:modified>
</cp:coreProperties>
</file>