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848D3" w14:textId="77777777" w:rsidR="004F6101" w:rsidRPr="004D3573" w:rsidRDefault="004F6101" w:rsidP="004D3573">
      <w:pPr>
        <w:jc w:val="center"/>
        <w:rPr>
          <w:rFonts w:ascii="HGｺﾞｼｯｸE" w:eastAsia="HGｺﾞｼｯｸE" w:hAnsi="HGｺﾞｼｯｸE"/>
          <w:sz w:val="28"/>
        </w:rPr>
      </w:pPr>
      <w:r w:rsidRPr="004D3573">
        <w:rPr>
          <w:rFonts w:ascii="HGｺﾞｼｯｸE" w:eastAsia="HGｺﾞｼｯｸE" w:hAnsi="HGｺﾞｼｯｸE" w:hint="eastAsia"/>
          <w:sz w:val="28"/>
        </w:rPr>
        <w:t>余市町広告</w:t>
      </w:r>
      <w:r w:rsidR="00C75FFE">
        <w:rPr>
          <w:rFonts w:ascii="HGｺﾞｼｯｸE" w:eastAsia="HGｺﾞｼｯｸE" w:hAnsi="HGｺﾞｼｯｸE" w:hint="eastAsia"/>
          <w:sz w:val="28"/>
        </w:rPr>
        <w:t>付き</w:t>
      </w:r>
      <w:r w:rsidRPr="004D3573">
        <w:rPr>
          <w:rFonts w:ascii="HGｺﾞｼｯｸE" w:eastAsia="HGｺﾞｼｯｸE" w:hAnsi="HGｺﾞｼｯｸE" w:hint="eastAsia"/>
          <w:sz w:val="28"/>
        </w:rPr>
        <w:t>公用封筒無償提供者募集</w:t>
      </w:r>
      <w:r w:rsidR="00064102">
        <w:rPr>
          <w:rFonts w:ascii="HGｺﾞｼｯｸE" w:eastAsia="HGｺﾞｼｯｸE" w:hAnsi="HGｺﾞｼｯｸE" w:hint="eastAsia"/>
          <w:sz w:val="28"/>
        </w:rPr>
        <w:t>要領</w:t>
      </w:r>
    </w:p>
    <w:p w14:paraId="5FCEAB81" w14:textId="77777777" w:rsidR="007921E9" w:rsidRPr="0091529D" w:rsidRDefault="007921E9" w:rsidP="009776B8">
      <w:pPr>
        <w:spacing w:beforeLines="50" w:before="150"/>
        <w:ind w:leftChars="40" w:left="84"/>
        <w:rPr>
          <w:rFonts w:ascii="HGｺﾞｼｯｸE" w:eastAsia="HGｺﾞｼｯｸE" w:hAnsi="HGｺﾞｼｯｸE"/>
        </w:rPr>
      </w:pPr>
      <w:r w:rsidRPr="0091529D">
        <w:rPr>
          <w:rFonts w:ascii="HGｺﾞｼｯｸE" w:eastAsia="HGｺﾞｼｯｸE" w:hAnsi="HGｺﾞｼｯｸE" w:hint="eastAsia"/>
        </w:rPr>
        <w:t>１</w:t>
      </w:r>
      <w:r w:rsidRPr="0091529D">
        <w:rPr>
          <w:rFonts w:ascii="HGｺﾞｼｯｸE" w:eastAsia="HGｺﾞｼｯｸE" w:hAnsi="HGｺﾞｼｯｸE"/>
        </w:rPr>
        <w:t xml:space="preserve"> </w:t>
      </w:r>
      <w:r w:rsidRPr="0091529D">
        <w:rPr>
          <w:rFonts w:ascii="HGｺﾞｼｯｸE" w:eastAsia="HGｺﾞｼｯｸE" w:hAnsi="HGｺﾞｼｯｸE" w:hint="eastAsia"/>
        </w:rPr>
        <w:t>趣旨</w:t>
      </w:r>
    </w:p>
    <w:p w14:paraId="16966070" w14:textId="286AEA6D" w:rsidR="007921E9" w:rsidRDefault="007921E9" w:rsidP="007921E9">
      <w:pPr>
        <w:ind w:leftChars="100" w:left="210" w:firstLineChars="100" w:firstLine="210"/>
      </w:pPr>
      <w:r>
        <w:rPr>
          <w:rFonts w:hint="eastAsia"/>
        </w:rPr>
        <w:t>この要領は、</w:t>
      </w:r>
      <w:r w:rsidRPr="001F0C94">
        <w:rPr>
          <w:rFonts w:hint="eastAsia"/>
        </w:rPr>
        <w:t>余市町広告掲載等実施要綱</w:t>
      </w:r>
      <w:r>
        <w:rPr>
          <w:rFonts w:hint="eastAsia"/>
        </w:rPr>
        <w:t>（平成２４年余市町告示第１号。以</w:t>
      </w:r>
      <w:r w:rsidR="00871170">
        <w:rPr>
          <w:rFonts w:hint="eastAsia"/>
        </w:rPr>
        <w:t>下「要綱」という。）に基づき、余市町（以下「町」という。）が令</w:t>
      </w:r>
      <w:r w:rsidR="00871170">
        <w:t>和</w:t>
      </w:r>
      <w:r w:rsidR="001E5B78">
        <w:rPr>
          <w:rFonts w:hint="eastAsia"/>
          <w:color w:val="FF0000"/>
        </w:rPr>
        <w:t>８</w:t>
      </w:r>
      <w:r w:rsidRPr="00466A6C">
        <w:rPr>
          <w:rFonts w:hint="eastAsia"/>
        </w:rPr>
        <w:t>年度の町税の納税通知書等の発送に使用する封筒に広告を掲載した封筒（以下「広</w:t>
      </w:r>
      <w:r>
        <w:rPr>
          <w:rFonts w:hint="eastAsia"/>
        </w:rPr>
        <w:t>告付き</w:t>
      </w:r>
      <w:r w:rsidRPr="001F0C94">
        <w:rPr>
          <w:rFonts w:hint="eastAsia"/>
        </w:rPr>
        <w:t>公用</w:t>
      </w:r>
      <w:r>
        <w:rPr>
          <w:rFonts w:hint="eastAsia"/>
        </w:rPr>
        <w:t>封筒」という。）の無償提供を希望する者（以下「無償提供者」という。）を募集するに当たり、募集の取扱い等に関し必要な事項を定めるものとします。</w:t>
      </w:r>
    </w:p>
    <w:p w14:paraId="21FE63BC" w14:textId="77777777" w:rsidR="007921E9" w:rsidRDefault="007921E9" w:rsidP="007921E9"/>
    <w:p w14:paraId="3744DBDE" w14:textId="77777777" w:rsidR="004F6101" w:rsidRPr="004D3573" w:rsidRDefault="007921E9" w:rsidP="004F6101">
      <w:pPr>
        <w:rPr>
          <w:rFonts w:ascii="HGｺﾞｼｯｸE" w:eastAsia="HGｺﾞｼｯｸE" w:hAnsi="HGｺﾞｼｯｸE"/>
        </w:rPr>
      </w:pPr>
      <w:r>
        <w:rPr>
          <w:rFonts w:ascii="HGｺﾞｼｯｸE" w:eastAsia="HGｺﾞｼｯｸE" w:hAnsi="HGｺﾞｼｯｸE" w:hint="eastAsia"/>
        </w:rPr>
        <w:t>２</w:t>
      </w:r>
      <w:r w:rsidR="004F6101" w:rsidRPr="004D3573">
        <w:rPr>
          <w:rFonts w:ascii="HGｺﾞｼｯｸE" w:eastAsia="HGｺﾞｼｯｸE" w:hAnsi="HGｺﾞｼｯｸE" w:hint="eastAsia"/>
        </w:rPr>
        <w:t xml:space="preserve"> 目的</w:t>
      </w:r>
    </w:p>
    <w:p w14:paraId="67B3B2CE" w14:textId="77777777" w:rsidR="007921E9" w:rsidRDefault="007921E9" w:rsidP="007921E9">
      <w:pPr>
        <w:ind w:leftChars="100" w:left="210" w:firstLineChars="100" w:firstLine="210"/>
      </w:pPr>
      <w:r w:rsidRPr="00466A6C">
        <w:rPr>
          <w:rFonts w:hint="eastAsia"/>
        </w:rPr>
        <w:t>町税の納税通知書等の発送に</w:t>
      </w:r>
      <w:r w:rsidRPr="001F0C94">
        <w:rPr>
          <w:rFonts w:hint="eastAsia"/>
        </w:rPr>
        <w:t>使用する封筒を</w:t>
      </w:r>
      <w:r w:rsidR="00F113D8">
        <w:rPr>
          <w:rFonts w:hint="eastAsia"/>
        </w:rPr>
        <w:t>広告付き</w:t>
      </w:r>
      <w:r w:rsidR="00F113D8">
        <w:t>寄附として</w:t>
      </w:r>
      <w:r w:rsidRPr="001F0C94">
        <w:rPr>
          <w:rFonts w:hint="eastAsia"/>
        </w:rPr>
        <w:t>民間の事業者等から無償提供いただくことにより、封筒作製経費の節減を図ることを目的</w:t>
      </w:r>
      <w:r>
        <w:rPr>
          <w:rFonts w:hint="eastAsia"/>
        </w:rPr>
        <w:t>とします。</w:t>
      </w:r>
    </w:p>
    <w:p w14:paraId="73DF7CE6" w14:textId="77777777" w:rsidR="004D3573" w:rsidRPr="007921E9" w:rsidRDefault="004D3573" w:rsidP="004F6101"/>
    <w:p w14:paraId="5FC76B41" w14:textId="77777777" w:rsidR="004F6101" w:rsidRPr="004D3573" w:rsidRDefault="007921E9" w:rsidP="004F6101">
      <w:pPr>
        <w:rPr>
          <w:rFonts w:ascii="HGｺﾞｼｯｸE" w:eastAsia="HGｺﾞｼｯｸE" w:hAnsi="HGｺﾞｼｯｸE"/>
        </w:rPr>
      </w:pPr>
      <w:r>
        <w:rPr>
          <w:rFonts w:ascii="HGｺﾞｼｯｸE" w:eastAsia="HGｺﾞｼｯｸE" w:hAnsi="HGｺﾞｼｯｸE" w:hint="eastAsia"/>
        </w:rPr>
        <w:t>３</w:t>
      </w:r>
      <w:r w:rsidR="004F6101" w:rsidRPr="004D3573">
        <w:rPr>
          <w:rFonts w:ascii="HGｺﾞｼｯｸE" w:eastAsia="HGｺﾞｼｯｸE" w:hAnsi="HGｺﾞｼｯｸE" w:hint="eastAsia"/>
        </w:rPr>
        <w:t xml:space="preserve"> </w:t>
      </w:r>
      <w:r w:rsidR="00727F98">
        <w:rPr>
          <w:rFonts w:ascii="HGｺﾞｼｯｸE" w:eastAsia="HGｺﾞｼｯｸE" w:hAnsi="HGｺﾞｼｯｸE" w:hint="eastAsia"/>
        </w:rPr>
        <w:t>仕様</w:t>
      </w:r>
      <w:r w:rsidR="004F6101" w:rsidRPr="004D3573">
        <w:rPr>
          <w:rFonts w:ascii="HGｺﾞｼｯｸE" w:eastAsia="HGｺﾞｼｯｸE" w:hAnsi="HGｺﾞｼｯｸE" w:hint="eastAsia"/>
        </w:rPr>
        <w:t>及び数量等</w:t>
      </w:r>
    </w:p>
    <w:p w14:paraId="006A8571" w14:textId="77777777" w:rsidR="004F6101" w:rsidRDefault="00C75FFE" w:rsidP="00C75FFE">
      <w:pPr>
        <w:ind w:leftChars="200" w:left="420"/>
      </w:pPr>
      <w:r>
        <w:rPr>
          <w:rFonts w:hint="eastAsia"/>
        </w:rPr>
        <w:t>広告付き公用封筒</w:t>
      </w:r>
    </w:p>
    <w:p w14:paraId="118DF7F3" w14:textId="77777777" w:rsidR="0095408A" w:rsidRDefault="0095408A" w:rsidP="0095408A">
      <w:pPr>
        <w:ind w:leftChars="100" w:left="210"/>
      </w:pPr>
      <w:r>
        <w:rPr>
          <w:rFonts w:hint="eastAsia"/>
        </w:rPr>
        <w:t>（１）封筒の仕様</w:t>
      </w:r>
    </w:p>
    <w:p w14:paraId="0E6DEC17" w14:textId="77777777" w:rsidR="003F7FED" w:rsidRDefault="003F7FED" w:rsidP="0095408A">
      <w:pPr>
        <w:ind w:leftChars="400" w:left="840"/>
      </w:pPr>
      <w:r>
        <w:rPr>
          <w:rFonts w:hint="eastAsia"/>
        </w:rPr>
        <w:t>長形３号（Ａ４サイズ三折り対応封筒）</w:t>
      </w:r>
    </w:p>
    <w:p w14:paraId="2A06DFEC" w14:textId="77777777" w:rsidR="0095408A" w:rsidRDefault="003F7FED" w:rsidP="003F7FED">
      <w:pPr>
        <w:ind w:leftChars="500" w:left="1050"/>
      </w:pPr>
      <w:r>
        <w:rPr>
          <w:rFonts w:hint="eastAsia"/>
        </w:rPr>
        <w:t>※詳細は</w:t>
      </w:r>
      <w:r w:rsidR="00DD4D3A" w:rsidRPr="00DD4D3A">
        <w:rPr>
          <w:rFonts w:hint="eastAsia"/>
        </w:rPr>
        <w:t>広告付き公用封筒無償提供者募集要領・仕様書</w:t>
      </w:r>
      <w:r w:rsidR="0095408A">
        <w:rPr>
          <w:rFonts w:hint="eastAsia"/>
        </w:rPr>
        <w:t>による。</w:t>
      </w:r>
    </w:p>
    <w:p w14:paraId="64C92D59" w14:textId="77777777" w:rsidR="004F6101" w:rsidRDefault="004F6101" w:rsidP="00C75FFE">
      <w:pPr>
        <w:ind w:leftChars="100" w:left="210"/>
      </w:pPr>
      <w:r>
        <w:rPr>
          <w:rFonts w:hint="eastAsia"/>
        </w:rPr>
        <w:t>（</w:t>
      </w:r>
      <w:r w:rsidR="0095408A">
        <w:rPr>
          <w:rFonts w:hint="eastAsia"/>
        </w:rPr>
        <w:t>２</w:t>
      </w:r>
      <w:r>
        <w:rPr>
          <w:rFonts w:hint="eastAsia"/>
        </w:rPr>
        <w:t>）</w:t>
      </w:r>
      <w:r w:rsidR="003F7FED">
        <w:rPr>
          <w:rFonts w:hint="eastAsia"/>
        </w:rPr>
        <w:t>用途</w:t>
      </w:r>
      <w:r w:rsidR="00E871C3">
        <w:t>及び</w:t>
      </w:r>
      <w:r w:rsidR="00C52739">
        <w:rPr>
          <w:rFonts w:hint="eastAsia"/>
        </w:rPr>
        <w:t>数量</w:t>
      </w:r>
    </w:p>
    <w:p w14:paraId="14DD91E7" w14:textId="1A267D16" w:rsidR="003F7FED" w:rsidRDefault="003F7FED" w:rsidP="003F7FED">
      <w:pPr>
        <w:ind w:firstLineChars="300" w:firstLine="630"/>
      </w:pPr>
      <w:r>
        <w:rPr>
          <w:rFonts w:hint="eastAsia"/>
        </w:rPr>
        <w:t>ア</w:t>
      </w:r>
      <w:r>
        <w:rPr>
          <w:rFonts w:hint="eastAsia"/>
        </w:rPr>
        <w:t xml:space="preserve"> </w:t>
      </w:r>
      <w:r>
        <w:rPr>
          <w:rFonts w:hint="eastAsia"/>
        </w:rPr>
        <w:t>「固定資産税・都市計画税納税通知書</w:t>
      </w:r>
      <w:r w:rsidR="00760B39">
        <w:rPr>
          <w:rFonts w:hint="eastAsia"/>
        </w:rPr>
        <w:t>、</w:t>
      </w:r>
      <w:r w:rsidR="00760B39" w:rsidRPr="00371823">
        <w:rPr>
          <w:rFonts w:hint="eastAsia"/>
        </w:rPr>
        <w:t>償却資産申告案内</w:t>
      </w:r>
      <w:r>
        <w:rPr>
          <w:rFonts w:hint="eastAsia"/>
        </w:rPr>
        <w:t>」用の封筒</w:t>
      </w:r>
    </w:p>
    <w:p w14:paraId="13330F8E" w14:textId="77777777" w:rsidR="003F7FED" w:rsidRPr="006913AA" w:rsidRDefault="003F7FED" w:rsidP="003F7FED">
      <w:pPr>
        <w:ind w:firstLineChars="300" w:firstLine="630"/>
      </w:pPr>
      <w:r w:rsidRPr="006913AA">
        <w:rPr>
          <w:rFonts w:hint="eastAsia"/>
        </w:rPr>
        <w:t>イ</w:t>
      </w:r>
      <w:r w:rsidRPr="006913AA">
        <w:rPr>
          <w:rFonts w:hint="eastAsia"/>
        </w:rPr>
        <w:t xml:space="preserve"> </w:t>
      </w:r>
      <w:r w:rsidRPr="006913AA">
        <w:rPr>
          <w:rFonts w:hint="eastAsia"/>
        </w:rPr>
        <w:t>「町民税・道民税</w:t>
      </w:r>
      <w:r w:rsidRPr="006913AA">
        <w:rPr>
          <w:rFonts w:hint="eastAsia"/>
        </w:rPr>
        <w:t xml:space="preserve"> </w:t>
      </w:r>
      <w:r w:rsidRPr="006913AA">
        <w:rPr>
          <w:rFonts w:hint="eastAsia"/>
        </w:rPr>
        <w:t>税額決定・納税通知書」用の封筒</w:t>
      </w:r>
    </w:p>
    <w:p w14:paraId="28E87CC0" w14:textId="77777777" w:rsidR="003F7FED" w:rsidRDefault="003F7FED" w:rsidP="003F7FED">
      <w:pPr>
        <w:ind w:firstLineChars="300" w:firstLine="630"/>
      </w:pPr>
      <w:r w:rsidRPr="006A61E7">
        <w:rPr>
          <w:rFonts w:hint="eastAsia"/>
        </w:rPr>
        <w:t>ウ</w:t>
      </w:r>
      <w:r w:rsidRPr="006A61E7">
        <w:rPr>
          <w:rFonts w:hint="eastAsia"/>
        </w:rPr>
        <w:t xml:space="preserve"> </w:t>
      </w:r>
      <w:r w:rsidRPr="006A61E7">
        <w:rPr>
          <w:rFonts w:hint="eastAsia"/>
        </w:rPr>
        <w:t>「</w:t>
      </w:r>
      <w:r w:rsidR="001C79EF">
        <w:rPr>
          <w:rFonts w:hint="eastAsia"/>
        </w:rPr>
        <w:t>軽自動車税種別割</w:t>
      </w:r>
      <w:r w:rsidRPr="006A61E7">
        <w:rPr>
          <w:rFonts w:hint="eastAsia"/>
        </w:rPr>
        <w:t>納税通知書兼領収証書」用の封筒</w:t>
      </w:r>
    </w:p>
    <w:p w14:paraId="7A069422" w14:textId="2CFE6B86" w:rsidR="00340472" w:rsidRPr="006A61E7" w:rsidRDefault="00340472" w:rsidP="003F7FED">
      <w:pPr>
        <w:ind w:firstLineChars="300" w:firstLine="630"/>
      </w:pPr>
      <w:r>
        <w:rPr>
          <w:rFonts w:hint="eastAsia"/>
        </w:rPr>
        <w:t>エ</w:t>
      </w:r>
      <w:bookmarkStart w:id="0" w:name="_Hlk188862654"/>
      <w:r w:rsidR="00B2244D">
        <w:rPr>
          <w:rFonts w:hint="eastAsia"/>
        </w:rPr>
        <w:t xml:space="preserve"> </w:t>
      </w:r>
      <w:r w:rsidR="00B2244D" w:rsidRPr="006A61E7">
        <w:rPr>
          <w:rFonts w:hint="eastAsia"/>
        </w:rPr>
        <w:t>「</w:t>
      </w:r>
      <w:r>
        <w:rPr>
          <w:rFonts w:hint="eastAsia"/>
        </w:rPr>
        <w:t>町税（料）納入済通知書</w:t>
      </w:r>
      <w:r w:rsidR="00B2244D" w:rsidRPr="006A61E7">
        <w:rPr>
          <w:rFonts w:hint="eastAsia"/>
        </w:rPr>
        <w:t>」</w:t>
      </w:r>
      <w:r>
        <w:rPr>
          <w:rFonts w:hint="eastAsia"/>
        </w:rPr>
        <w:t>用の封筒</w:t>
      </w:r>
      <w:bookmarkEnd w:id="0"/>
    </w:p>
    <w:p w14:paraId="696DDA01" w14:textId="77777777" w:rsidR="003F7FED" w:rsidRDefault="003F7FED" w:rsidP="003F7FED">
      <w:pPr>
        <w:ind w:leftChars="500" w:left="1050"/>
      </w:pPr>
      <w:r>
        <w:rPr>
          <w:rFonts w:hint="eastAsia"/>
        </w:rPr>
        <w:t>※数量は</w:t>
      </w:r>
      <w:r w:rsidRPr="00DD4D3A">
        <w:rPr>
          <w:rFonts w:hint="eastAsia"/>
        </w:rPr>
        <w:t>広告付き公用封筒無償提供者募集要領・仕様書</w:t>
      </w:r>
      <w:r>
        <w:rPr>
          <w:rFonts w:hint="eastAsia"/>
        </w:rPr>
        <w:t>による。</w:t>
      </w:r>
    </w:p>
    <w:p w14:paraId="365149BB" w14:textId="77777777" w:rsidR="004F6101" w:rsidRDefault="004F6101" w:rsidP="00C75FFE">
      <w:pPr>
        <w:ind w:leftChars="100" w:left="210"/>
      </w:pPr>
      <w:r>
        <w:rPr>
          <w:rFonts w:hint="eastAsia"/>
        </w:rPr>
        <w:t>（</w:t>
      </w:r>
      <w:r w:rsidR="0095408A">
        <w:rPr>
          <w:rFonts w:hint="eastAsia"/>
        </w:rPr>
        <w:t>３</w:t>
      </w:r>
      <w:r>
        <w:rPr>
          <w:rFonts w:hint="eastAsia"/>
        </w:rPr>
        <w:t>）広告の内容と掲載面等</w:t>
      </w:r>
    </w:p>
    <w:p w14:paraId="67865DF4" w14:textId="77777777" w:rsidR="004F6101" w:rsidRDefault="004F6101" w:rsidP="00DD7AFE">
      <w:pPr>
        <w:ind w:leftChars="300" w:left="840" w:hangingChars="100" w:hanging="210"/>
      </w:pPr>
      <w:r>
        <w:rPr>
          <w:rFonts w:hint="eastAsia"/>
        </w:rPr>
        <w:t>①</w:t>
      </w:r>
      <w:r>
        <w:rPr>
          <w:rFonts w:hint="eastAsia"/>
        </w:rPr>
        <w:t xml:space="preserve"> </w:t>
      </w:r>
      <w:r>
        <w:rPr>
          <w:rFonts w:hint="eastAsia"/>
        </w:rPr>
        <w:t>広告の内容については、「余市町広告掲載</w:t>
      </w:r>
      <w:r w:rsidR="00DD7AFE">
        <w:rPr>
          <w:rFonts w:hint="eastAsia"/>
        </w:rPr>
        <w:t>等実施</w:t>
      </w:r>
      <w:r>
        <w:rPr>
          <w:rFonts w:hint="eastAsia"/>
        </w:rPr>
        <w:t>要綱」及び「余市町広告掲載</w:t>
      </w:r>
      <w:r w:rsidR="00DD7AFE">
        <w:rPr>
          <w:rFonts w:hint="eastAsia"/>
        </w:rPr>
        <w:t>等</w:t>
      </w:r>
      <w:r w:rsidR="00DD7AFE">
        <w:t>取扱</w:t>
      </w:r>
      <w:r>
        <w:rPr>
          <w:rFonts w:hint="eastAsia"/>
        </w:rPr>
        <w:t>基準」によります。</w:t>
      </w:r>
    </w:p>
    <w:p w14:paraId="28CF3D5F" w14:textId="77777777" w:rsidR="004F6101" w:rsidRDefault="004F6101" w:rsidP="00DD7AFE">
      <w:pPr>
        <w:ind w:leftChars="300" w:left="840" w:hangingChars="100" w:hanging="210"/>
      </w:pPr>
      <w:r>
        <w:rPr>
          <w:rFonts w:hint="eastAsia"/>
        </w:rPr>
        <w:t>②</w:t>
      </w:r>
      <w:r>
        <w:rPr>
          <w:rFonts w:hint="eastAsia"/>
        </w:rPr>
        <w:t xml:space="preserve"> </w:t>
      </w:r>
      <w:r>
        <w:rPr>
          <w:rFonts w:hint="eastAsia"/>
        </w:rPr>
        <w:t>無償提供者は、広告</w:t>
      </w:r>
      <w:r w:rsidR="003F3B92">
        <w:rPr>
          <w:rFonts w:hint="eastAsia"/>
        </w:rPr>
        <w:t>の</w:t>
      </w:r>
      <w:r>
        <w:rPr>
          <w:rFonts w:hint="eastAsia"/>
        </w:rPr>
        <w:t>内容について事前に</w:t>
      </w:r>
      <w:r w:rsidR="00737D3E">
        <w:rPr>
          <w:rFonts w:hint="eastAsia"/>
        </w:rPr>
        <w:t>町</w:t>
      </w:r>
      <w:r>
        <w:rPr>
          <w:rFonts w:hint="eastAsia"/>
        </w:rPr>
        <w:t>と協議し、</w:t>
      </w:r>
      <w:r w:rsidR="00737D3E">
        <w:rPr>
          <w:rFonts w:hint="eastAsia"/>
        </w:rPr>
        <w:t>町</w:t>
      </w:r>
      <w:r>
        <w:rPr>
          <w:rFonts w:hint="eastAsia"/>
        </w:rPr>
        <w:t>の承諾を受けた後に作成しなければなりません。</w:t>
      </w:r>
    </w:p>
    <w:p w14:paraId="31723649" w14:textId="77777777" w:rsidR="004F6101" w:rsidRDefault="004F6101" w:rsidP="00DD7AFE">
      <w:pPr>
        <w:ind w:leftChars="300" w:left="840" w:hangingChars="100" w:hanging="210"/>
      </w:pPr>
      <w:r>
        <w:rPr>
          <w:rFonts w:hint="eastAsia"/>
        </w:rPr>
        <w:t>③</w:t>
      </w:r>
      <w:r>
        <w:rPr>
          <w:rFonts w:hint="eastAsia"/>
        </w:rPr>
        <w:t xml:space="preserve"> </w:t>
      </w:r>
      <w:r>
        <w:rPr>
          <w:rFonts w:hint="eastAsia"/>
        </w:rPr>
        <w:t>無償提供者は、自らが広告</w:t>
      </w:r>
      <w:r w:rsidR="00C52739">
        <w:rPr>
          <w:rFonts w:hint="eastAsia"/>
        </w:rPr>
        <w:t>主であることを明確にするとともに、町</w:t>
      </w:r>
      <w:r>
        <w:rPr>
          <w:rFonts w:hint="eastAsia"/>
        </w:rPr>
        <w:t>が広告</w:t>
      </w:r>
      <w:r w:rsidR="00C52739">
        <w:rPr>
          <w:rFonts w:hint="eastAsia"/>
        </w:rPr>
        <w:t>主</w:t>
      </w:r>
      <w:r>
        <w:rPr>
          <w:rFonts w:hint="eastAsia"/>
        </w:rPr>
        <w:t>であるかのような誤解を受けることのないように配慮しなければなりません。</w:t>
      </w:r>
    </w:p>
    <w:p w14:paraId="05996105" w14:textId="77777777" w:rsidR="004F6101" w:rsidRDefault="004F6101" w:rsidP="00DD7AFE">
      <w:pPr>
        <w:ind w:leftChars="300" w:left="840" w:hangingChars="100" w:hanging="210"/>
      </w:pPr>
      <w:r>
        <w:rPr>
          <w:rFonts w:hint="eastAsia"/>
        </w:rPr>
        <w:t>④</w:t>
      </w:r>
      <w:r>
        <w:rPr>
          <w:rFonts w:hint="eastAsia"/>
        </w:rPr>
        <w:t xml:space="preserve"> </w:t>
      </w:r>
      <w:r>
        <w:rPr>
          <w:rFonts w:hint="eastAsia"/>
        </w:rPr>
        <w:t>広告の掲載面（</w:t>
      </w:r>
      <w:r w:rsidR="00AB1405">
        <w:rPr>
          <w:rFonts w:hint="eastAsia"/>
        </w:rPr>
        <w:t>裏面</w:t>
      </w:r>
      <w:r>
        <w:rPr>
          <w:rFonts w:hint="eastAsia"/>
        </w:rPr>
        <w:t>）</w:t>
      </w:r>
    </w:p>
    <w:p w14:paraId="682BAFC4" w14:textId="77777777" w:rsidR="004F6101" w:rsidRDefault="004F6101" w:rsidP="00576AC0">
      <w:pPr>
        <w:ind w:leftChars="400" w:left="1050" w:hangingChars="100" w:hanging="210"/>
      </w:pPr>
      <w:r>
        <w:rPr>
          <w:rFonts w:hint="eastAsia"/>
        </w:rPr>
        <w:t>広告掲載部分以外の部分については、</w:t>
      </w:r>
      <w:r w:rsidR="00C81B02">
        <w:rPr>
          <w:rFonts w:hint="eastAsia"/>
        </w:rPr>
        <w:t>町</w:t>
      </w:r>
      <w:r>
        <w:rPr>
          <w:rFonts w:hint="eastAsia"/>
        </w:rPr>
        <w:t>の</w:t>
      </w:r>
      <w:r w:rsidR="00C81B02">
        <w:rPr>
          <w:rFonts w:hint="eastAsia"/>
        </w:rPr>
        <w:t>指定する</w:t>
      </w:r>
      <w:r>
        <w:rPr>
          <w:rFonts w:hint="eastAsia"/>
        </w:rPr>
        <w:t>仕様に</w:t>
      </w:r>
      <w:r w:rsidR="0038545C">
        <w:rPr>
          <w:rFonts w:hint="eastAsia"/>
        </w:rPr>
        <w:t>よる</w:t>
      </w:r>
      <w:r>
        <w:rPr>
          <w:rFonts w:hint="eastAsia"/>
        </w:rPr>
        <w:t>ものとします。</w:t>
      </w:r>
    </w:p>
    <w:p w14:paraId="6F02DFD2" w14:textId="77777777" w:rsidR="003F3B92" w:rsidRPr="007A291C" w:rsidRDefault="00F64813" w:rsidP="009776B8">
      <w:pPr>
        <w:ind w:leftChars="500" w:left="1050"/>
      </w:pPr>
      <w:r>
        <w:rPr>
          <w:rFonts w:hint="eastAsia"/>
        </w:rPr>
        <w:t>※</w:t>
      </w:r>
      <w:r w:rsidR="0038545C">
        <w:rPr>
          <w:rFonts w:hint="eastAsia"/>
        </w:rPr>
        <w:t>仕様書：</w:t>
      </w:r>
      <w:r w:rsidR="002D3102">
        <w:rPr>
          <w:rFonts w:hint="eastAsia"/>
        </w:rPr>
        <w:t>広告付き公用封筒見本をご参照ください。</w:t>
      </w:r>
    </w:p>
    <w:p w14:paraId="5C517186" w14:textId="77777777" w:rsidR="004D3573" w:rsidRDefault="004D3573" w:rsidP="004F6101"/>
    <w:p w14:paraId="3B7D13CC" w14:textId="77777777" w:rsidR="004F6101" w:rsidRPr="004D3573" w:rsidRDefault="007A291C" w:rsidP="004F6101">
      <w:pPr>
        <w:rPr>
          <w:rFonts w:ascii="HGｺﾞｼｯｸE" w:eastAsia="HGｺﾞｼｯｸE" w:hAnsi="HGｺﾞｼｯｸE"/>
        </w:rPr>
      </w:pPr>
      <w:r>
        <w:rPr>
          <w:rFonts w:ascii="HGｺﾞｼｯｸE" w:eastAsia="HGｺﾞｼｯｸE" w:hAnsi="HGｺﾞｼｯｸE" w:hint="eastAsia"/>
        </w:rPr>
        <w:t>４</w:t>
      </w:r>
      <w:r w:rsidR="004F6101" w:rsidRPr="004D3573">
        <w:rPr>
          <w:rFonts w:ascii="HGｺﾞｼｯｸE" w:eastAsia="HGｺﾞｼｯｸE" w:hAnsi="HGｺﾞｼｯｸE" w:hint="eastAsia"/>
        </w:rPr>
        <w:t xml:space="preserve"> 納品場所</w:t>
      </w:r>
    </w:p>
    <w:p w14:paraId="486D4516" w14:textId="7987EA2F" w:rsidR="004F6101" w:rsidRDefault="00DD0182" w:rsidP="00DD0182">
      <w:pPr>
        <w:ind w:leftChars="200" w:left="420"/>
      </w:pPr>
      <w:r w:rsidRPr="00DD0182">
        <w:rPr>
          <w:rFonts w:hint="eastAsia"/>
        </w:rPr>
        <w:t>余市郡余市町朝日町２６番地　庁舎１階</w:t>
      </w:r>
      <w:r w:rsidR="00A552AF">
        <w:rPr>
          <w:rFonts w:hint="eastAsia"/>
        </w:rPr>
        <w:t xml:space="preserve">　</w:t>
      </w:r>
      <w:r>
        <w:rPr>
          <w:rFonts w:hint="eastAsia"/>
        </w:rPr>
        <w:t>税務</w:t>
      </w:r>
      <w:r w:rsidR="004F6101">
        <w:rPr>
          <w:rFonts w:hint="eastAsia"/>
        </w:rPr>
        <w:t>課</w:t>
      </w:r>
    </w:p>
    <w:p w14:paraId="23003DE0" w14:textId="77777777" w:rsidR="004D3573" w:rsidRDefault="004D3573" w:rsidP="004F6101"/>
    <w:p w14:paraId="5B528EE5" w14:textId="77777777" w:rsidR="004F6101" w:rsidRPr="004D3573" w:rsidRDefault="007A291C" w:rsidP="004F6101">
      <w:pPr>
        <w:rPr>
          <w:rFonts w:ascii="HGｺﾞｼｯｸE" w:eastAsia="HGｺﾞｼｯｸE" w:hAnsi="HGｺﾞｼｯｸE"/>
        </w:rPr>
      </w:pPr>
      <w:r>
        <w:rPr>
          <w:rFonts w:ascii="HGｺﾞｼｯｸE" w:eastAsia="HGｺﾞｼｯｸE" w:hAnsi="HGｺﾞｼｯｸE" w:hint="eastAsia"/>
        </w:rPr>
        <w:t>５</w:t>
      </w:r>
      <w:r w:rsidR="004F6101" w:rsidRPr="004D3573">
        <w:rPr>
          <w:rFonts w:ascii="HGｺﾞｼｯｸE" w:eastAsia="HGｺﾞｼｯｸE" w:hAnsi="HGｺﾞｼｯｸE" w:hint="eastAsia"/>
        </w:rPr>
        <w:t xml:space="preserve"> 無償提供の期間</w:t>
      </w:r>
    </w:p>
    <w:p w14:paraId="0940BCD7" w14:textId="3F4A04CF" w:rsidR="004F6101" w:rsidRDefault="00871170" w:rsidP="00DD0182">
      <w:pPr>
        <w:ind w:leftChars="200" w:left="420"/>
      </w:pPr>
      <w:r>
        <w:rPr>
          <w:rFonts w:hint="eastAsia"/>
        </w:rPr>
        <w:t>令</w:t>
      </w:r>
      <w:r>
        <w:t>和</w:t>
      </w:r>
      <w:r w:rsidR="00F201CE">
        <w:rPr>
          <w:rFonts w:hint="eastAsia"/>
          <w:color w:val="FF0000"/>
        </w:rPr>
        <w:t>８</w:t>
      </w:r>
      <w:r w:rsidR="004F6101">
        <w:rPr>
          <w:rFonts w:hint="eastAsia"/>
        </w:rPr>
        <w:t>年</w:t>
      </w:r>
      <w:r w:rsidR="00DD0182">
        <w:rPr>
          <w:rFonts w:hint="eastAsia"/>
        </w:rPr>
        <w:t>４</w:t>
      </w:r>
      <w:r>
        <w:rPr>
          <w:rFonts w:hint="eastAsia"/>
        </w:rPr>
        <w:t>月から令</w:t>
      </w:r>
      <w:r>
        <w:t>和</w:t>
      </w:r>
      <w:r w:rsidR="00B62E5F" w:rsidRPr="00B62E5F">
        <w:rPr>
          <w:rFonts w:hint="eastAsia"/>
          <w:color w:val="EE0000"/>
        </w:rPr>
        <w:t>９</w:t>
      </w:r>
      <w:r w:rsidR="004F6101">
        <w:rPr>
          <w:rFonts w:hint="eastAsia"/>
        </w:rPr>
        <w:t>年</w:t>
      </w:r>
      <w:r w:rsidR="00DD0182">
        <w:rPr>
          <w:rFonts w:hint="eastAsia"/>
        </w:rPr>
        <w:t>３</w:t>
      </w:r>
      <w:r w:rsidR="004F6101">
        <w:rPr>
          <w:rFonts w:hint="eastAsia"/>
        </w:rPr>
        <w:t>月までの</w:t>
      </w:r>
      <w:r w:rsidR="00DD0182">
        <w:rPr>
          <w:rFonts w:hint="eastAsia"/>
        </w:rPr>
        <w:t>１</w:t>
      </w:r>
      <w:r w:rsidR="004F6101">
        <w:rPr>
          <w:rFonts w:hint="eastAsia"/>
        </w:rPr>
        <w:t>年間（封筒使用期間）</w:t>
      </w:r>
    </w:p>
    <w:p w14:paraId="139928D3" w14:textId="77777777" w:rsidR="004D3573" w:rsidRPr="00B62E5F" w:rsidRDefault="004D3573" w:rsidP="004F6101"/>
    <w:p w14:paraId="75BFDA46" w14:textId="77777777" w:rsidR="004F6101" w:rsidRPr="004D3573" w:rsidRDefault="007A291C" w:rsidP="004F6101">
      <w:pPr>
        <w:rPr>
          <w:rFonts w:ascii="HGｺﾞｼｯｸE" w:eastAsia="HGｺﾞｼｯｸE" w:hAnsi="HGｺﾞｼｯｸE"/>
        </w:rPr>
      </w:pPr>
      <w:r>
        <w:rPr>
          <w:rFonts w:ascii="HGｺﾞｼｯｸE" w:eastAsia="HGｺﾞｼｯｸE" w:hAnsi="HGｺﾞｼｯｸE" w:hint="eastAsia"/>
        </w:rPr>
        <w:t>６</w:t>
      </w:r>
      <w:r w:rsidR="004F6101" w:rsidRPr="004D3573">
        <w:rPr>
          <w:rFonts w:ascii="HGｺﾞｼｯｸE" w:eastAsia="HGｺﾞｼｯｸE" w:hAnsi="HGｺﾞｼｯｸE" w:hint="eastAsia"/>
        </w:rPr>
        <w:t xml:space="preserve"> 応募資格</w:t>
      </w:r>
    </w:p>
    <w:p w14:paraId="5C25B566" w14:textId="77777777" w:rsidR="004F6101" w:rsidRDefault="004F6101" w:rsidP="00DD0182">
      <w:pPr>
        <w:ind w:leftChars="200" w:left="420"/>
      </w:pPr>
      <w:r>
        <w:rPr>
          <w:rFonts w:hint="eastAsia"/>
        </w:rPr>
        <w:t>次の各号のいずれも満たしていることとします。</w:t>
      </w:r>
    </w:p>
    <w:p w14:paraId="2DAD0191" w14:textId="77777777" w:rsidR="004F6101" w:rsidRDefault="004F6101" w:rsidP="00DD0182">
      <w:pPr>
        <w:ind w:leftChars="100" w:left="630" w:hangingChars="200" w:hanging="420"/>
      </w:pPr>
      <w:r>
        <w:rPr>
          <w:rFonts w:hint="eastAsia"/>
        </w:rPr>
        <w:t>（１）</w:t>
      </w:r>
      <w:r w:rsidR="00DD0182">
        <w:rPr>
          <w:rFonts w:hint="eastAsia"/>
        </w:rPr>
        <w:t>町税の滞納がないこと。</w:t>
      </w:r>
    </w:p>
    <w:p w14:paraId="6121E6A6" w14:textId="77777777" w:rsidR="004F6101" w:rsidRDefault="004F6101" w:rsidP="00DD0182">
      <w:pPr>
        <w:ind w:leftChars="100" w:left="630" w:hangingChars="200" w:hanging="420"/>
      </w:pPr>
      <w:r>
        <w:rPr>
          <w:rFonts w:hint="eastAsia"/>
        </w:rPr>
        <w:t>（２）</w:t>
      </w:r>
      <w:r w:rsidR="00DD0182">
        <w:rPr>
          <w:rFonts w:hint="eastAsia"/>
        </w:rPr>
        <w:t>町が発注する物品等の契約に係る指名競争入札</w:t>
      </w:r>
      <w:r w:rsidR="002D61E5">
        <w:rPr>
          <w:rFonts w:hint="eastAsia"/>
        </w:rPr>
        <w:t>において</w:t>
      </w:r>
      <w:r w:rsidR="002D61E5" w:rsidRPr="002D61E5">
        <w:rPr>
          <w:rFonts w:hint="eastAsia"/>
        </w:rPr>
        <w:t>指名停止を受けていない</w:t>
      </w:r>
      <w:r w:rsidR="00444AD0">
        <w:rPr>
          <w:rFonts w:hint="eastAsia"/>
        </w:rPr>
        <w:t>もの</w:t>
      </w:r>
      <w:r w:rsidR="00C81B02" w:rsidRPr="00C81B02">
        <w:rPr>
          <w:rFonts w:hint="eastAsia"/>
        </w:rPr>
        <w:t>である</w:t>
      </w:r>
      <w:r w:rsidR="002D61E5" w:rsidRPr="002D61E5">
        <w:rPr>
          <w:rFonts w:hint="eastAsia"/>
        </w:rPr>
        <w:t>こと。</w:t>
      </w:r>
    </w:p>
    <w:p w14:paraId="6C9A5960" w14:textId="77777777" w:rsidR="004F6101" w:rsidRDefault="004F6101" w:rsidP="00DD0182">
      <w:pPr>
        <w:ind w:leftChars="100" w:left="630" w:hangingChars="200" w:hanging="420"/>
      </w:pPr>
      <w:r>
        <w:rPr>
          <w:rFonts w:hint="eastAsia"/>
        </w:rPr>
        <w:t>（３）</w:t>
      </w:r>
      <w:r w:rsidR="002D61E5" w:rsidRPr="002D61E5">
        <w:rPr>
          <w:rFonts w:hint="eastAsia"/>
        </w:rPr>
        <w:t>広告入り封筒の無償提供が可能な</w:t>
      </w:r>
      <w:r w:rsidR="00444AD0">
        <w:rPr>
          <w:rFonts w:hint="eastAsia"/>
        </w:rPr>
        <w:t>もの</w:t>
      </w:r>
      <w:r w:rsidR="00C81B02" w:rsidRPr="00C81B02">
        <w:rPr>
          <w:rFonts w:hint="eastAsia"/>
        </w:rPr>
        <w:t>である</w:t>
      </w:r>
      <w:r w:rsidR="00C81B02" w:rsidRPr="002D61E5">
        <w:rPr>
          <w:rFonts w:hint="eastAsia"/>
        </w:rPr>
        <w:t>こと。</w:t>
      </w:r>
    </w:p>
    <w:p w14:paraId="7863A75D" w14:textId="77777777" w:rsidR="004D3573" w:rsidRDefault="004F6101" w:rsidP="00DD0182">
      <w:pPr>
        <w:ind w:leftChars="100" w:left="630" w:hangingChars="200" w:hanging="420"/>
      </w:pPr>
      <w:r>
        <w:rPr>
          <w:rFonts w:hint="eastAsia"/>
        </w:rPr>
        <w:t>（４）暴力団員による不当な行為の防止等に関する法律（平成３年法律第</w:t>
      </w:r>
      <w:r w:rsidRPr="00C81B02">
        <w:rPr>
          <w:rFonts w:asciiTheme="minorEastAsia" w:hAnsiTheme="minorEastAsia" w:hint="eastAsia"/>
        </w:rPr>
        <w:t>77</w:t>
      </w:r>
      <w:r>
        <w:rPr>
          <w:rFonts w:hint="eastAsia"/>
        </w:rPr>
        <w:t>号）第２条第２号に規定する暴力団</w:t>
      </w:r>
      <w:r w:rsidR="00FE0A88">
        <w:rPr>
          <w:rFonts w:hint="eastAsia"/>
        </w:rPr>
        <w:t>、</w:t>
      </w:r>
      <w:r w:rsidR="00444AD0">
        <w:rPr>
          <w:rFonts w:hint="eastAsia"/>
        </w:rPr>
        <w:t>又は</w:t>
      </w:r>
      <w:r>
        <w:rPr>
          <w:rFonts w:hint="eastAsia"/>
        </w:rPr>
        <w:t>警察当局から排除要請がある</w:t>
      </w:r>
      <w:r w:rsidR="00444AD0">
        <w:rPr>
          <w:rFonts w:hint="eastAsia"/>
        </w:rPr>
        <w:t>もの</w:t>
      </w:r>
      <w:r>
        <w:rPr>
          <w:rFonts w:hint="eastAsia"/>
        </w:rPr>
        <w:t>でないこと。</w:t>
      </w:r>
    </w:p>
    <w:p w14:paraId="2218A5C7" w14:textId="77777777" w:rsidR="00E4713B" w:rsidRDefault="00E4713B" w:rsidP="001E5B78">
      <w:pPr>
        <w:spacing w:line="280" w:lineRule="exact"/>
      </w:pPr>
    </w:p>
    <w:p w14:paraId="269C9B09" w14:textId="77777777" w:rsidR="009776B8" w:rsidRDefault="009776B8" w:rsidP="006E3D23">
      <w:pPr>
        <w:spacing w:line="280" w:lineRule="exact"/>
      </w:pPr>
    </w:p>
    <w:p w14:paraId="60F476A5" w14:textId="77777777" w:rsidR="004F6101" w:rsidRPr="004D3573" w:rsidRDefault="007A291C" w:rsidP="004F6101">
      <w:pPr>
        <w:rPr>
          <w:rFonts w:ascii="HGｺﾞｼｯｸE" w:eastAsia="HGｺﾞｼｯｸE" w:hAnsi="HGｺﾞｼｯｸE"/>
        </w:rPr>
      </w:pPr>
      <w:r>
        <w:rPr>
          <w:rFonts w:ascii="HGｺﾞｼｯｸE" w:eastAsia="HGｺﾞｼｯｸE" w:hAnsi="HGｺﾞｼｯｸE" w:hint="eastAsia"/>
        </w:rPr>
        <w:t>７</w:t>
      </w:r>
      <w:r w:rsidR="004F6101" w:rsidRPr="004D3573">
        <w:rPr>
          <w:rFonts w:ascii="HGｺﾞｼｯｸE" w:eastAsia="HGｺﾞｼｯｸE" w:hAnsi="HGｺﾞｼｯｸE" w:hint="eastAsia"/>
        </w:rPr>
        <w:t xml:space="preserve"> 応募期間</w:t>
      </w:r>
    </w:p>
    <w:p w14:paraId="1D7871A2" w14:textId="3E1D7767" w:rsidR="004F6101" w:rsidRDefault="00871170" w:rsidP="00E4713B">
      <w:pPr>
        <w:spacing w:line="240" w:lineRule="exact"/>
        <w:ind w:leftChars="200" w:left="420"/>
      </w:pPr>
      <w:r w:rsidRPr="00476F96">
        <w:rPr>
          <w:rFonts w:hint="eastAsia"/>
          <w:color w:val="FF0000"/>
        </w:rPr>
        <w:t>令</w:t>
      </w:r>
      <w:r w:rsidRPr="00476F96">
        <w:rPr>
          <w:color w:val="FF0000"/>
        </w:rPr>
        <w:t>和</w:t>
      </w:r>
      <w:r w:rsidR="00504B80">
        <w:rPr>
          <w:rFonts w:hint="eastAsia"/>
          <w:color w:val="FF0000"/>
        </w:rPr>
        <w:t>８</w:t>
      </w:r>
      <w:r w:rsidR="002D61E5" w:rsidRPr="00476F96">
        <w:rPr>
          <w:color w:val="FF0000"/>
        </w:rPr>
        <w:t>年</w:t>
      </w:r>
      <w:r w:rsidR="00504B80">
        <w:rPr>
          <w:rFonts w:hint="eastAsia"/>
          <w:color w:val="FF0000"/>
        </w:rPr>
        <w:t>１</w:t>
      </w:r>
      <w:r w:rsidR="002D61E5" w:rsidRPr="00476F96">
        <w:rPr>
          <w:rFonts w:hint="eastAsia"/>
          <w:color w:val="FF0000"/>
        </w:rPr>
        <w:t>月</w:t>
      </w:r>
      <w:r w:rsidR="00504B80">
        <w:rPr>
          <w:rFonts w:hint="eastAsia"/>
          <w:color w:val="FF0000"/>
        </w:rPr>
        <w:t>１</w:t>
      </w:r>
      <w:r w:rsidR="00F87D36">
        <w:rPr>
          <w:rFonts w:hint="eastAsia"/>
          <w:color w:val="FF0000"/>
        </w:rPr>
        <w:t>３</w:t>
      </w:r>
      <w:r w:rsidR="002D61E5" w:rsidRPr="00476F96">
        <w:rPr>
          <w:rFonts w:hint="eastAsia"/>
          <w:color w:val="FF0000"/>
        </w:rPr>
        <w:t>日</w:t>
      </w:r>
      <w:r w:rsidR="00E44362">
        <w:rPr>
          <w:rFonts w:hint="eastAsia"/>
        </w:rPr>
        <w:t>（</w:t>
      </w:r>
      <w:r w:rsidR="00F87D36">
        <w:rPr>
          <w:rFonts w:hint="eastAsia"/>
        </w:rPr>
        <w:t>火</w:t>
      </w:r>
      <w:r w:rsidR="002D61E5" w:rsidRPr="002D61E5">
        <w:rPr>
          <w:rFonts w:hint="eastAsia"/>
        </w:rPr>
        <w:t>曜日）から</w:t>
      </w:r>
      <w:r w:rsidRPr="00476F96">
        <w:rPr>
          <w:rFonts w:hint="eastAsia"/>
          <w:color w:val="FF0000"/>
        </w:rPr>
        <w:t>令</w:t>
      </w:r>
      <w:r w:rsidRPr="00476F96">
        <w:rPr>
          <w:color w:val="FF0000"/>
        </w:rPr>
        <w:t>和</w:t>
      </w:r>
      <w:r w:rsidR="00504B80">
        <w:rPr>
          <w:rFonts w:hint="eastAsia"/>
          <w:color w:val="FF0000"/>
        </w:rPr>
        <w:t>８</w:t>
      </w:r>
      <w:r w:rsidR="002D61E5" w:rsidRPr="00476F96">
        <w:rPr>
          <w:rFonts w:hint="eastAsia"/>
          <w:color w:val="FF0000"/>
        </w:rPr>
        <w:t>年</w:t>
      </w:r>
      <w:r w:rsidR="00504B80">
        <w:rPr>
          <w:rFonts w:hint="eastAsia"/>
          <w:color w:val="FF0000"/>
        </w:rPr>
        <w:t>１</w:t>
      </w:r>
      <w:r w:rsidR="002D61E5" w:rsidRPr="00476F96">
        <w:rPr>
          <w:rFonts w:hint="eastAsia"/>
          <w:color w:val="FF0000"/>
        </w:rPr>
        <w:t>月</w:t>
      </w:r>
      <w:r w:rsidR="00504B80">
        <w:rPr>
          <w:rFonts w:hint="eastAsia"/>
          <w:color w:val="FF0000"/>
        </w:rPr>
        <w:t>２３</w:t>
      </w:r>
      <w:r w:rsidR="002D61E5" w:rsidRPr="00476F96">
        <w:rPr>
          <w:rFonts w:hint="eastAsia"/>
          <w:color w:val="FF0000"/>
        </w:rPr>
        <w:t>日</w:t>
      </w:r>
      <w:r w:rsidR="00943889">
        <w:rPr>
          <w:rFonts w:hint="eastAsia"/>
        </w:rPr>
        <w:t>（</w:t>
      </w:r>
      <w:r w:rsidR="0064262C">
        <w:rPr>
          <w:rFonts w:hint="eastAsia"/>
        </w:rPr>
        <w:t>金</w:t>
      </w:r>
      <w:r w:rsidR="002D61E5" w:rsidRPr="002D61E5">
        <w:rPr>
          <w:rFonts w:hint="eastAsia"/>
        </w:rPr>
        <w:t>曜日）</w:t>
      </w:r>
      <w:r w:rsidR="004F6101">
        <w:rPr>
          <w:rFonts w:hint="eastAsia"/>
        </w:rPr>
        <w:t>まで</w:t>
      </w:r>
      <w:r w:rsidR="00FE1D8E">
        <w:rPr>
          <w:rFonts w:hint="eastAsia"/>
        </w:rPr>
        <w:t xml:space="preserve"> </w:t>
      </w:r>
    </w:p>
    <w:p w14:paraId="30AC1797" w14:textId="77777777" w:rsidR="00E4713B" w:rsidRPr="007A291C" w:rsidRDefault="00BD7F86" w:rsidP="00E4713B">
      <w:pPr>
        <w:spacing w:line="240" w:lineRule="exact"/>
        <w:ind w:leftChars="300" w:left="840" w:hangingChars="100" w:hanging="210"/>
      </w:pPr>
      <w:r>
        <w:rPr>
          <w:rFonts w:hint="eastAsia"/>
        </w:rPr>
        <w:t>※</w:t>
      </w:r>
      <w:r w:rsidR="00871170">
        <w:t>町</w:t>
      </w:r>
      <w:r w:rsidR="00E4713B">
        <w:t>ホームページに掲載</w:t>
      </w:r>
      <w:r w:rsidR="00E4713B">
        <w:rPr>
          <w:rFonts w:hint="eastAsia"/>
        </w:rPr>
        <w:t>し募集する。</w:t>
      </w:r>
    </w:p>
    <w:p w14:paraId="5511B71F" w14:textId="0A7E34FB" w:rsidR="004D3573" w:rsidRPr="00FE1D8E" w:rsidRDefault="004D3573" w:rsidP="004F6101"/>
    <w:p w14:paraId="23AB141A" w14:textId="77777777" w:rsidR="004F6101" w:rsidRPr="004D3573" w:rsidRDefault="007A291C" w:rsidP="004F6101">
      <w:pPr>
        <w:rPr>
          <w:rFonts w:ascii="HGｺﾞｼｯｸE" w:eastAsia="HGｺﾞｼｯｸE" w:hAnsi="HGｺﾞｼｯｸE"/>
        </w:rPr>
      </w:pPr>
      <w:r>
        <w:rPr>
          <w:rFonts w:ascii="HGｺﾞｼｯｸE" w:eastAsia="HGｺﾞｼｯｸE" w:hAnsi="HGｺﾞｼｯｸE" w:hint="eastAsia"/>
        </w:rPr>
        <w:t>８</w:t>
      </w:r>
      <w:r w:rsidR="004F6101" w:rsidRPr="004D3573">
        <w:rPr>
          <w:rFonts w:ascii="HGｺﾞｼｯｸE" w:eastAsia="HGｺﾞｼｯｸE" w:hAnsi="HGｺﾞｼｯｸE" w:hint="eastAsia"/>
        </w:rPr>
        <w:t xml:space="preserve"> 提出書類等</w:t>
      </w:r>
    </w:p>
    <w:p w14:paraId="752EFC3D" w14:textId="77777777" w:rsidR="004F6101" w:rsidRPr="007A291C" w:rsidRDefault="004F6101" w:rsidP="002D61E5">
      <w:pPr>
        <w:ind w:leftChars="100" w:left="210"/>
      </w:pPr>
      <w:r w:rsidRPr="007A291C">
        <w:rPr>
          <w:rFonts w:hint="eastAsia"/>
        </w:rPr>
        <w:t>（１）</w:t>
      </w:r>
      <w:r w:rsidR="007A291C" w:rsidRPr="007A291C">
        <w:rPr>
          <w:rFonts w:hint="eastAsia"/>
        </w:rPr>
        <w:t>広告付き寄附申込書（第１号様式）</w:t>
      </w:r>
    </w:p>
    <w:p w14:paraId="268FA55A" w14:textId="77777777" w:rsidR="004F6101" w:rsidRPr="007A291C" w:rsidRDefault="004F6101" w:rsidP="007A291C">
      <w:pPr>
        <w:ind w:leftChars="300" w:left="630"/>
      </w:pPr>
      <w:r w:rsidRPr="007A291C">
        <w:rPr>
          <w:rFonts w:hint="eastAsia"/>
        </w:rPr>
        <w:t>（</w:t>
      </w:r>
      <w:r w:rsidR="007A291C" w:rsidRPr="007A291C">
        <w:rPr>
          <w:rFonts w:hint="eastAsia"/>
        </w:rPr>
        <w:t>封筒の</w:t>
      </w:r>
      <w:r w:rsidRPr="007A291C">
        <w:rPr>
          <w:rFonts w:hint="eastAsia"/>
        </w:rPr>
        <w:t>納品</w:t>
      </w:r>
      <w:r w:rsidR="007A291C" w:rsidRPr="007A291C">
        <w:rPr>
          <w:rFonts w:hint="eastAsia"/>
        </w:rPr>
        <w:t>時期</w:t>
      </w:r>
      <w:r w:rsidRPr="007A291C">
        <w:rPr>
          <w:rFonts w:hint="eastAsia"/>
        </w:rPr>
        <w:t>、提供</w:t>
      </w:r>
      <w:r w:rsidR="007A291C" w:rsidRPr="007A291C">
        <w:rPr>
          <w:rFonts w:hint="eastAsia"/>
        </w:rPr>
        <w:t>数量</w:t>
      </w:r>
      <w:r w:rsidR="007E222A">
        <w:rPr>
          <w:rFonts w:hint="eastAsia"/>
        </w:rPr>
        <w:t>等</w:t>
      </w:r>
      <w:r w:rsidR="007A291C" w:rsidRPr="007A291C">
        <w:rPr>
          <w:rFonts w:hint="eastAsia"/>
        </w:rPr>
        <w:t>を記載</w:t>
      </w:r>
      <w:r w:rsidRPr="007A291C">
        <w:rPr>
          <w:rFonts w:hint="eastAsia"/>
        </w:rPr>
        <w:t>）</w:t>
      </w:r>
    </w:p>
    <w:p w14:paraId="6FC72477" w14:textId="77777777" w:rsidR="004F6101" w:rsidRPr="007E222A" w:rsidRDefault="004F6101" w:rsidP="007E222A">
      <w:pPr>
        <w:ind w:leftChars="100" w:left="630" w:hangingChars="200" w:hanging="420"/>
      </w:pPr>
      <w:r w:rsidRPr="007E222A">
        <w:rPr>
          <w:rFonts w:hint="eastAsia"/>
        </w:rPr>
        <w:t>（２）法人の場合は登記簿謄本又は履歴事項全部証明書の写し、個人事業主の場合は、住民票の写し（発行後３か月以内のものに限ります。）</w:t>
      </w:r>
    </w:p>
    <w:p w14:paraId="45CEE0F7" w14:textId="77777777" w:rsidR="004F6101" w:rsidRPr="007E222A" w:rsidRDefault="004F6101" w:rsidP="002D61E5">
      <w:pPr>
        <w:ind w:leftChars="100" w:left="210"/>
      </w:pPr>
      <w:r w:rsidRPr="007E222A">
        <w:rPr>
          <w:rFonts w:hint="eastAsia"/>
        </w:rPr>
        <w:t>（３）</w:t>
      </w:r>
      <w:r w:rsidR="0038545C" w:rsidRPr="009A674A">
        <w:rPr>
          <w:rFonts w:hint="eastAsia"/>
        </w:rPr>
        <w:t>広告の見本（作製実績のない場合は、封筒の案をお願いします。）</w:t>
      </w:r>
    </w:p>
    <w:p w14:paraId="2C9947C3" w14:textId="77777777" w:rsidR="004F6101" w:rsidRDefault="004F6101" w:rsidP="0038545C">
      <w:pPr>
        <w:ind w:leftChars="100" w:left="210"/>
      </w:pPr>
      <w:r w:rsidRPr="009A674A">
        <w:rPr>
          <w:rFonts w:hint="eastAsia"/>
        </w:rPr>
        <w:t>（４）</w:t>
      </w:r>
      <w:r w:rsidR="002D3102" w:rsidRPr="002D3102">
        <w:rPr>
          <w:rFonts w:hint="eastAsia"/>
        </w:rPr>
        <w:t>作製</w:t>
      </w:r>
      <w:r w:rsidR="0038545C" w:rsidRPr="00AB1405">
        <w:rPr>
          <w:rFonts w:hint="eastAsia"/>
        </w:rPr>
        <w:t>実績のある場合</w:t>
      </w:r>
      <w:r w:rsidR="0038545C">
        <w:rPr>
          <w:rFonts w:hint="eastAsia"/>
        </w:rPr>
        <w:t>はそ</w:t>
      </w:r>
      <w:r w:rsidR="0038545C" w:rsidRPr="00AB1405">
        <w:rPr>
          <w:rFonts w:hint="eastAsia"/>
        </w:rPr>
        <w:t>の</w:t>
      </w:r>
      <w:r w:rsidR="0038545C" w:rsidRPr="007A291C">
        <w:rPr>
          <w:rFonts w:hint="eastAsia"/>
        </w:rPr>
        <w:t>封筒</w:t>
      </w:r>
    </w:p>
    <w:p w14:paraId="0F62CA20" w14:textId="77777777" w:rsidR="004D3573" w:rsidRDefault="004D3573" w:rsidP="004F6101"/>
    <w:p w14:paraId="5BF0EFA3" w14:textId="77777777" w:rsidR="004F6101" w:rsidRPr="004D3573" w:rsidRDefault="007A291C" w:rsidP="004F6101">
      <w:pPr>
        <w:rPr>
          <w:rFonts w:ascii="HGｺﾞｼｯｸE" w:eastAsia="HGｺﾞｼｯｸE" w:hAnsi="HGｺﾞｼｯｸE"/>
        </w:rPr>
      </w:pPr>
      <w:r>
        <w:rPr>
          <w:rFonts w:ascii="HGｺﾞｼｯｸE" w:eastAsia="HGｺﾞｼｯｸE" w:hAnsi="HGｺﾞｼｯｸE" w:hint="eastAsia"/>
        </w:rPr>
        <w:t>９</w:t>
      </w:r>
      <w:r w:rsidR="004F6101" w:rsidRPr="004D3573">
        <w:rPr>
          <w:rFonts w:ascii="HGｺﾞｼｯｸE" w:eastAsia="HGｺﾞｼｯｸE" w:hAnsi="HGｺﾞｼｯｸE" w:hint="eastAsia"/>
        </w:rPr>
        <w:t xml:space="preserve"> </w:t>
      </w:r>
      <w:r w:rsidR="00AB1405">
        <w:rPr>
          <w:rFonts w:ascii="HGｺﾞｼｯｸE" w:eastAsia="HGｺﾞｼｯｸE" w:hAnsi="HGｺﾞｼｯｸE" w:hint="eastAsia"/>
        </w:rPr>
        <w:t>応募</w:t>
      </w:r>
      <w:r w:rsidR="004F6101" w:rsidRPr="004D3573">
        <w:rPr>
          <w:rFonts w:ascii="HGｺﾞｼｯｸE" w:eastAsia="HGｺﾞｼｯｸE" w:hAnsi="HGｺﾞｼｯｸE" w:hint="eastAsia"/>
        </w:rPr>
        <w:t>方法</w:t>
      </w:r>
    </w:p>
    <w:p w14:paraId="45261B07" w14:textId="77777777" w:rsidR="00C81B02" w:rsidRDefault="00AB1405" w:rsidP="002D61E5">
      <w:pPr>
        <w:ind w:leftChars="200" w:left="420"/>
      </w:pPr>
      <w:r>
        <w:rPr>
          <w:rFonts w:hint="eastAsia"/>
        </w:rPr>
        <w:t>申込書等の提出書類を</w:t>
      </w:r>
      <w:r w:rsidR="004F6101">
        <w:rPr>
          <w:rFonts w:hint="eastAsia"/>
        </w:rPr>
        <w:t>持参又は郵送</w:t>
      </w:r>
      <w:r>
        <w:rPr>
          <w:rFonts w:hint="eastAsia"/>
        </w:rPr>
        <w:t>にて提出してください。</w:t>
      </w:r>
    </w:p>
    <w:p w14:paraId="61E7BB13" w14:textId="2EBBD5AF" w:rsidR="004F6101" w:rsidRDefault="004F6101" w:rsidP="00E72911">
      <w:pPr>
        <w:ind w:leftChars="200" w:left="420" w:firstLineChars="100" w:firstLine="210"/>
      </w:pPr>
      <w:r>
        <w:rPr>
          <w:rFonts w:hint="eastAsia"/>
        </w:rPr>
        <w:t>※ファックスや</w:t>
      </w:r>
      <w:r w:rsidR="00AB1405">
        <w:rPr>
          <w:rFonts w:hint="eastAsia"/>
        </w:rPr>
        <w:t>電子</w:t>
      </w:r>
      <w:r>
        <w:rPr>
          <w:rFonts w:hint="eastAsia"/>
        </w:rPr>
        <w:t>メールでの提出は受理しません。</w:t>
      </w:r>
    </w:p>
    <w:p w14:paraId="1200B873" w14:textId="77777777" w:rsidR="004F6101" w:rsidRDefault="004F6101" w:rsidP="002D61E5">
      <w:pPr>
        <w:ind w:leftChars="300" w:left="840" w:hangingChars="100" w:hanging="210"/>
      </w:pPr>
      <w:r>
        <w:rPr>
          <w:rFonts w:hint="eastAsia"/>
        </w:rPr>
        <w:t>①</w:t>
      </w:r>
      <w:r>
        <w:rPr>
          <w:rFonts w:hint="eastAsia"/>
        </w:rPr>
        <w:t xml:space="preserve"> </w:t>
      </w:r>
      <w:r>
        <w:rPr>
          <w:rFonts w:hint="eastAsia"/>
        </w:rPr>
        <w:t>持参の場合</w:t>
      </w:r>
    </w:p>
    <w:p w14:paraId="40B0C083" w14:textId="77777777" w:rsidR="004F6101" w:rsidRDefault="004F6101" w:rsidP="00C81B02">
      <w:pPr>
        <w:ind w:leftChars="400" w:left="1050" w:hangingChars="100" w:hanging="210"/>
      </w:pPr>
      <w:r>
        <w:rPr>
          <w:rFonts w:hint="eastAsia"/>
        </w:rPr>
        <w:t>土曜日、日曜日及び祝日等の閉庁日を除く８時</w:t>
      </w:r>
      <w:r w:rsidR="00C75DF0">
        <w:rPr>
          <w:rFonts w:hint="eastAsia"/>
        </w:rPr>
        <w:t>４５</w:t>
      </w:r>
      <w:r>
        <w:rPr>
          <w:rFonts w:hint="eastAsia"/>
        </w:rPr>
        <w:t>分から１７時までとします。</w:t>
      </w:r>
    </w:p>
    <w:p w14:paraId="57D625EC" w14:textId="77777777" w:rsidR="004F6101" w:rsidRDefault="004F6101" w:rsidP="002D61E5">
      <w:pPr>
        <w:ind w:leftChars="300" w:left="840" w:hangingChars="100" w:hanging="210"/>
      </w:pPr>
      <w:r>
        <w:rPr>
          <w:rFonts w:hint="eastAsia"/>
        </w:rPr>
        <w:t>②</w:t>
      </w:r>
      <w:r>
        <w:rPr>
          <w:rFonts w:hint="eastAsia"/>
        </w:rPr>
        <w:t xml:space="preserve"> </w:t>
      </w:r>
      <w:r>
        <w:rPr>
          <w:rFonts w:hint="eastAsia"/>
        </w:rPr>
        <w:t>郵送の場合</w:t>
      </w:r>
    </w:p>
    <w:p w14:paraId="4D79C1C0" w14:textId="77777777" w:rsidR="004F6101" w:rsidRDefault="004F6101" w:rsidP="00C81B02">
      <w:pPr>
        <w:ind w:leftChars="400" w:left="1050" w:hangingChars="100" w:hanging="210"/>
      </w:pPr>
      <w:r>
        <w:rPr>
          <w:rFonts w:hint="eastAsia"/>
        </w:rPr>
        <w:t>一般書留又は簡易書留で送ってください。</w:t>
      </w:r>
      <w:r w:rsidR="0038545C">
        <w:rPr>
          <w:rFonts w:hint="eastAsia"/>
        </w:rPr>
        <w:t>（応募期間中</w:t>
      </w:r>
      <w:r w:rsidR="00CF61B7">
        <w:rPr>
          <w:rFonts w:hint="eastAsia"/>
        </w:rPr>
        <w:t>の</w:t>
      </w:r>
      <w:r w:rsidR="0038545C">
        <w:rPr>
          <w:rFonts w:hint="eastAsia"/>
        </w:rPr>
        <w:t>必着</w:t>
      </w:r>
      <w:r w:rsidR="0038545C">
        <w:t>とします。</w:t>
      </w:r>
      <w:r w:rsidR="0038545C">
        <w:rPr>
          <w:rFonts w:hint="eastAsia"/>
        </w:rPr>
        <w:t>）</w:t>
      </w:r>
    </w:p>
    <w:p w14:paraId="530AB59F" w14:textId="77777777" w:rsidR="004D3573" w:rsidRDefault="004D3573" w:rsidP="004F6101"/>
    <w:p w14:paraId="5CE66A8E" w14:textId="77777777" w:rsidR="004F6101" w:rsidRPr="004D3573" w:rsidRDefault="007A291C" w:rsidP="004F6101">
      <w:pPr>
        <w:rPr>
          <w:rFonts w:ascii="HGｺﾞｼｯｸE" w:eastAsia="HGｺﾞｼｯｸE" w:hAnsi="HGｺﾞｼｯｸE"/>
        </w:rPr>
      </w:pPr>
      <w:r>
        <w:rPr>
          <w:rFonts w:ascii="HGｺﾞｼｯｸE" w:eastAsia="HGｺﾞｼｯｸE" w:hAnsi="HGｺﾞｼｯｸE" w:hint="eastAsia"/>
        </w:rPr>
        <w:t>１０</w:t>
      </w:r>
      <w:r w:rsidR="004F6101" w:rsidRPr="004D3573">
        <w:rPr>
          <w:rFonts w:ascii="HGｺﾞｼｯｸE" w:eastAsia="HGｺﾞｼｯｸE" w:hAnsi="HGｺﾞｼｯｸE" w:hint="eastAsia"/>
        </w:rPr>
        <w:t xml:space="preserve"> </w:t>
      </w:r>
      <w:r w:rsidR="00AB1405">
        <w:rPr>
          <w:rFonts w:ascii="HGｺﾞｼｯｸE" w:eastAsia="HGｺﾞｼｯｸE" w:hAnsi="HGｺﾞｼｯｸE" w:hint="eastAsia"/>
        </w:rPr>
        <w:t>応募</w:t>
      </w:r>
      <w:r w:rsidR="004F6101" w:rsidRPr="004D3573">
        <w:rPr>
          <w:rFonts w:ascii="HGｺﾞｼｯｸE" w:eastAsia="HGｺﾞｼｯｸE" w:hAnsi="HGｺﾞｼｯｸE" w:hint="eastAsia"/>
        </w:rPr>
        <w:t>先</w:t>
      </w:r>
    </w:p>
    <w:p w14:paraId="0E92A29B" w14:textId="77777777" w:rsidR="004F6101" w:rsidRDefault="004F6101" w:rsidP="000C4120">
      <w:pPr>
        <w:ind w:leftChars="200" w:left="420"/>
      </w:pPr>
      <w:r>
        <w:rPr>
          <w:rFonts w:hint="eastAsia"/>
        </w:rPr>
        <w:t>〒</w:t>
      </w:r>
      <w:r w:rsidR="000C4120">
        <w:rPr>
          <w:rFonts w:hint="eastAsia"/>
        </w:rPr>
        <w:t>０４６－８５４６</w:t>
      </w:r>
      <w:r w:rsidR="000C4120">
        <w:t xml:space="preserve"> </w:t>
      </w:r>
      <w:r w:rsidR="002D3102">
        <w:rPr>
          <w:rFonts w:hint="eastAsia"/>
        </w:rPr>
        <w:t>余市郡</w:t>
      </w:r>
      <w:r w:rsidR="00C75DF0" w:rsidRPr="002D61E5">
        <w:rPr>
          <w:rFonts w:hint="eastAsia"/>
        </w:rPr>
        <w:t>余市町朝日町２６番地</w:t>
      </w:r>
    </w:p>
    <w:p w14:paraId="2A74BFB2" w14:textId="28AD8FFC" w:rsidR="004F6101" w:rsidRDefault="00C75DF0" w:rsidP="000C4120">
      <w:pPr>
        <w:ind w:leftChars="200" w:left="420"/>
      </w:pPr>
      <w:r w:rsidRPr="00C75DF0">
        <w:rPr>
          <w:rFonts w:hint="eastAsia"/>
        </w:rPr>
        <w:t>余市町総務部税務課</w:t>
      </w:r>
      <w:r w:rsidR="00CD1A59">
        <w:rPr>
          <w:rFonts w:hint="eastAsia"/>
        </w:rPr>
        <w:t>納税グループ</w:t>
      </w:r>
    </w:p>
    <w:p w14:paraId="5BEAC9A8" w14:textId="77777777" w:rsidR="004D3573" w:rsidRPr="000C4120" w:rsidRDefault="004D3573" w:rsidP="000C4120"/>
    <w:p w14:paraId="5947227F" w14:textId="77777777" w:rsidR="004F6101" w:rsidRPr="004D3573" w:rsidRDefault="004F6101" w:rsidP="004F6101">
      <w:pPr>
        <w:rPr>
          <w:rFonts w:ascii="HGｺﾞｼｯｸE" w:eastAsia="HGｺﾞｼｯｸE" w:hAnsi="HGｺﾞｼｯｸE"/>
        </w:rPr>
      </w:pPr>
      <w:r w:rsidRPr="004D3573">
        <w:rPr>
          <w:rFonts w:ascii="HGｺﾞｼｯｸE" w:eastAsia="HGｺﾞｼｯｸE" w:hAnsi="HGｺﾞｼｯｸE" w:hint="eastAsia"/>
        </w:rPr>
        <w:t>１</w:t>
      </w:r>
      <w:r w:rsidR="007A291C">
        <w:rPr>
          <w:rFonts w:ascii="HGｺﾞｼｯｸE" w:eastAsia="HGｺﾞｼｯｸE" w:hAnsi="HGｺﾞｼｯｸE" w:hint="eastAsia"/>
        </w:rPr>
        <w:t>１</w:t>
      </w:r>
      <w:r w:rsidRPr="004D3573">
        <w:rPr>
          <w:rFonts w:ascii="HGｺﾞｼｯｸE" w:eastAsia="HGｺﾞｼｯｸE" w:hAnsi="HGｺﾞｼｯｸE" w:hint="eastAsia"/>
        </w:rPr>
        <w:t xml:space="preserve"> </w:t>
      </w:r>
      <w:r w:rsidR="0038545C">
        <w:rPr>
          <w:rFonts w:ascii="HGｺﾞｼｯｸE" w:eastAsia="HGｺﾞｼｯｸE" w:hAnsi="HGｺﾞｼｯｸE"/>
        </w:rPr>
        <w:t>審査</w:t>
      </w:r>
      <w:r w:rsidRPr="004D3573">
        <w:rPr>
          <w:rFonts w:ascii="HGｺﾞｼｯｸE" w:eastAsia="HGｺﾞｼｯｸE" w:hAnsi="HGｺﾞｼｯｸE" w:hint="eastAsia"/>
        </w:rPr>
        <w:t>等</w:t>
      </w:r>
    </w:p>
    <w:p w14:paraId="190354A1" w14:textId="77777777" w:rsidR="004F6101" w:rsidRPr="00415B52" w:rsidRDefault="004F6101" w:rsidP="002D61E5">
      <w:pPr>
        <w:ind w:leftChars="100" w:left="630" w:hangingChars="200" w:hanging="420"/>
        <w:rPr>
          <w:rFonts w:asciiTheme="minorEastAsia" w:hAnsiTheme="minorEastAsia"/>
        </w:rPr>
      </w:pPr>
      <w:r w:rsidRPr="00415B52">
        <w:rPr>
          <w:rFonts w:asciiTheme="minorEastAsia" w:hAnsiTheme="minorEastAsia" w:hint="eastAsia"/>
        </w:rPr>
        <w:t>（１）</w:t>
      </w:r>
      <w:r w:rsidR="0038545C">
        <w:rPr>
          <w:rFonts w:hint="eastAsia"/>
        </w:rPr>
        <w:t>広告の掲載内容については、「余市町広告掲載等実施要綱」及び「余市町広告掲載等</w:t>
      </w:r>
      <w:r w:rsidR="0038545C">
        <w:t>取扱</w:t>
      </w:r>
      <w:r w:rsidR="0038545C">
        <w:rPr>
          <w:rFonts w:hint="eastAsia"/>
        </w:rPr>
        <w:t>基準」に基づき、</w:t>
      </w:r>
      <w:r w:rsidR="008E3F5E" w:rsidRPr="00415B52">
        <w:rPr>
          <w:rFonts w:asciiTheme="minorEastAsia" w:hAnsiTheme="minorEastAsia" w:hint="eastAsia"/>
        </w:rPr>
        <w:t>審査会において審査を行い選定します。</w:t>
      </w:r>
    </w:p>
    <w:p w14:paraId="2FD26CF2" w14:textId="77777777" w:rsidR="004F6101" w:rsidRPr="00415B52" w:rsidRDefault="004F6101" w:rsidP="002D61E5">
      <w:pPr>
        <w:ind w:leftChars="100" w:left="630" w:hangingChars="200" w:hanging="420"/>
        <w:rPr>
          <w:rFonts w:asciiTheme="minorEastAsia" w:hAnsiTheme="minorEastAsia"/>
        </w:rPr>
      </w:pPr>
      <w:r w:rsidRPr="00415B52">
        <w:rPr>
          <w:rFonts w:asciiTheme="minorEastAsia" w:hAnsiTheme="minorEastAsia" w:hint="eastAsia"/>
        </w:rPr>
        <w:t>（</w:t>
      </w:r>
      <w:r w:rsidR="00415B52" w:rsidRPr="00415B52">
        <w:rPr>
          <w:rFonts w:asciiTheme="minorEastAsia" w:hAnsiTheme="minorEastAsia"/>
        </w:rPr>
        <w:t>２</w:t>
      </w:r>
      <w:r w:rsidR="00415B52" w:rsidRPr="00415B52">
        <w:rPr>
          <w:rFonts w:asciiTheme="minorEastAsia" w:hAnsiTheme="minorEastAsia" w:hint="eastAsia"/>
        </w:rPr>
        <w:t>）</w:t>
      </w:r>
      <w:r w:rsidR="008E3F5E" w:rsidRPr="00415B52">
        <w:rPr>
          <w:rFonts w:asciiTheme="minorEastAsia" w:hAnsiTheme="minorEastAsia" w:hint="eastAsia"/>
        </w:rPr>
        <w:t>提出者が</w:t>
      </w:r>
      <w:r w:rsidR="006F08C6">
        <w:rPr>
          <w:rFonts w:asciiTheme="minorEastAsia" w:hAnsiTheme="minorEastAsia" w:hint="eastAsia"/>
        </w:rPr>
        <w:t>複数いない</w:t>
      </w:r>
      <w:r w:rsidR="008E3F5E" w:rsidRPr="00415B52">
        <w:rPr>
          <w:rFonts w:asciiTheme="minorEastAsia" w:hAnsiTheme="minorEastAsia" w:hint="eastAsia"/>
        </w:rPr>
        <w:t>場合にも、同様の審査を行い選定します。ただし、この募集内容に</w:t>
      </w:r>
      <w:r w:rsidR="008E3F5E">
        <w:rPr>
          <w:rFonts w:hint="eastAsia"/>
        </w:rPr>
        <w:t>定める条件を満たさない場合は、無効とする場合があります。</w:t>
      </w:r>
    </w:p>
    <w:p w14:paraId="36AA4C31" w14:textId="77777777" w:rsidR="004F6101" w:rsidRDefault="004F6101" w:rsidP="008E3F5E">
      <w:pPr>
        <w:ind w:leftChars="100" w:left="630" w:hangingChars="200" w:hanging="420"/>
      </w:pPr>
      <w:r w:rsidRPr="00415B52">
        <w:rPr>
          <w:rFonts w:asciiTheme="minorEastAsia" w:hAnsiTheme="minorEastAsia" w:hint="eastAsia"/>
        </w:rPr>
        <w:t>（３）</w:t>
      </w:r>
      <w:r w:rsidR="008E3F5E">
        <w:rPr>
          <w:rFonts w:hint="eastAsia"/>
        </w:rPr>
        <w:t>審査の経緯の公表は行いません。また、選定結果に対しての問合せ及び異議申し立ては受け付けません。</w:t>
      </w:r>
    </w:p>
    <w:p w14:paraId="3E39CA32" w14:textId="77777777" w:rsidR="004D3573" w:rsidRPr="008E3F5E" w:rsidRDefault="004D3573" w:rsidP="004F6101"/>
    <w:p w14:paraId="4A0EA433" w14:textId="77777777" w:rsidR="004F6101" w:rsidRPr="004D3573" w:rsidRDefault="004F6101" w:rsidP="004F6101">
      <w:pPr>
        <w:rPr>
          <w:rFonts w:ascii="HGｺﾞｼｯｸE" w:eastAsia="HGｺﾞｼｯｸE" w:hAnsi="HGｺﾞｼｯｸE"/>
        </w:rPr>
      </w:pPr>
      <w:r w:rsidRPr="004D3573">
        <w:rPr>
          <w:rFonts w:ascii="HGｺﾞｼｯｸE" w:eastAsia="HGｺﾞｼｯｸE" w:hAnsi="HGｺﾞｼｯｸE" w:hint="eastAsia"/>
        </w:rPr>
        <w:t>１</w:t>
      </w:r>
      <w:r w:rsidR="007A291C">
        <w:rPr>
          <w:rFonts w:ascii="HGｺﾞｼｯｸE" w:eastAsia="HGｺﾞｼｯｸE" w:hAnsi="HGｺﾞｼｯｸE" w:hint="eastAsia"/>
        </w:rPr>
        <w:t>２</w:t>
      </w:r>
      <w:r w:rsidRPr="004D3573">
        <w:rPr>
          <w:rFonts w:ascii="HGｺﾞｼｯｸE" w:eastAsia="HGｺﾞｼｯｸE" w:hAnsi="HGｺﾞｼｯｸE" w:hint="eastAsia"/>
        </w:rPr>
        <w:t xml:space="preserve"> 協定書の締結</w:t>
      </w:r>
    </w:p>
    <w:p w14:paraId="2EBE0FAC" w14:textId="77777777" w:rsidR="004F6101" w:rsidRDefault="000C4120" w:rsidP="002D61E5">
      <w:pPr>
        <w:ind w:leftChars="100" w:left="210" w:firstLineChars="100" w:firstLine="210"/>
      </w:pPr>
      <w:r>
        <w:rPr>
          <w:rFonts w:hint="eastAsia"/>
        </w:rPr>
        <w:t>町</w:t>
      </w:r>
      <w:r w:rsidR="004F6101">
        <w:rPr>
          <w:rFonts w:hint="eastAsia"/>
        </w:rPr>
        <w:t>が無償提供者を決定したときは、封筒の無償提供に関して、</w:t>
      </w:r>
      <w:r>
        <w:rPr>
          <w:rFonts w:hint="eastAsia"/>
        </w:rPr>
        <w:t>町</w:t>
      </w:r>
      <w:r w:rsidR="004F6101">
        <w:rPr>
          <w:rFonts w:hint="eastAsia"/>
        </w:rPr>
        <w:t>と無償提供者との間で協定書を取り交わすものとします。</w:t>
      </w:r>
    </w:p>
    <w:p w14:paraId="4C6BF67A" w14:textId="77777777" w:rsidR="004D3573" w:rsidRDefault="004D3573" w:rsidP="004F6101"/>
    <w:p w14:paraId="64DB7A9D" w14:textId="77777777" w:rsidR="004F6101" w:rsidRPr="004D3573" w:rsidRDefault="004F6101" w:rsidP="004F6101">
      <w:pPr>
        <w:rPr>
          <w:rFonts w:ascii="HGｺﾞｼｯｸE" w:eastAsia="HGｺﾞｼｯｸE" w:hAnsi="HGｺﾞｼｯｸE"/>
        </w:rPr>
      </w:pPr>
      <w:r w:rsidRPr="004D3573">
        <w:rPr>
          <w:rFonts w:ascii="HGｺﾞｼｯｸE" w:eastAsia="HGｺﾞｼｯｸE" w:hAnsi="HGｺﾞｼｯｸE" w:hint="eastAsia"/>
        </w:rPr>
        <w:t>１</w:t>
      </w:r>
      <w:r w:rsidR="007A291C">
        <w:rPr>
          <w:rFonts w:ascii="HGｺﾞｼｯｸE" w:eastAsia="HGｺﾞｼｯｸE" w:hAnsi="HGｺﾞｼｯｸE" w:hint="eastAsia"/>
        </w:rPr>
        <w:t>３</w:t>
      </w:r>
      <w:r w:rsidRPr="004D3573">
        <w:rPr>
          <w:rFonts w:ascii="HGｺﾞｼｯｸE" w:eastAsia="HGｺﾞｼｯｸE" w:hAnsi="HGｺﾞｼｯｸE" w:hint="eastAsia"/>
        </w:rPr>
        <w:t xml:space="preserve"> 応募における留意事項等</w:t>
      </w:r>
    </w:p>
    <w:p w14:paraId="52FBC023" w14:textId="77777777" w:rsidR="004F6101" w:rsidRDefault="004F6101" w:rsidP="00DE588D">
      <w:pPr>
        <w:ind w:leftChars="100" w:left="630" w:rightChars="-150" w:right="-315" w:hangingChars="200" w:hanging="420"/>
      </w:pPr>
      <w:r>
        <w:rPr>
          <w:rFonts w:hint="eastAsia"/>
        </w:rPr>
        <w:t>（１）申込書等の準備及び作成に要する費用は、すべて申込者の負担とします。</w:t>
      </w:r>
    </w:p>
    <w:p w14:paraId="1F06D629" w14:textId="77777777" w:rsidR="004F6101" w:rsidRDefault="004F6101" w:rsidP="002D61E5">
      <w:pPr>
        <w:ind w:leftChars="100" w:left="630" w:hangingChars="200" w:hanging="420"/>
      </w:pPr>
      <w:r>
        <w:rPr>
          <w:rFonts w:hint="eastAsia"/>
        </w:rPr>
        <w:t>（２）提出された書類は返却しません。</w:t>
      </w:r>
    </w:p>
    <w:p w14:paraId="64529565" w14:textId="77777777" w:rsidR="004F6101" w:rsidRDefault="004F6101" w:rsidP="002D61E5">
      <w:pPr>
        <w:ind w:leftChars="100" w:left="630" w:hangingChars="200" w:hanging="420"/>
      </w:pPr>
      <w:r>
        <w:rPr>
          <w:rFonts w:hint="eastAsia"/>
        </w:rPr>
        <w:t>（３）</w:t>
      </w:r>
      <w:r w:rsidR="0038545C">
        <w:rPr>
          <w:rFonts w:hint="eastAsia"/>
        </w:rPr>
        <w:t>応募</w:t>
      </w:r>
      <w:r>
        <w:rPr>
          <w:rFonts w:hint="eastAsia"/>
        </w:rPr>
        <w:t>期間後の提出、差し替え等は認めません。</w:t>
      </w:r>
    </w:p>
    <w:p w14:paraId="4F3A2DDD" w14:textId="77777777" w:rsidR="004F6101" w:rsidRDefault="004F6101" w:rsidP="002D61E5">
      <w:pPr>
        <w:ind w:leftChars="100" w:left="630" w:hangingChars="200" w:hanging="420"/>
      </w:pPr>
      <w:r>
        <w:rPr>
          <w:rFonts w:hint="eastAsia"/>
        </w:rPr>
        <w:t>（４）無償提供者は、広告内容に関する苦情等について責任を負い、速やかに苦情等の解決を行ってください。</w:t>
      </w:r>
    </w:p>
    <w:p w14:paraId="05FE5FE4" w14:textId="77777777" w:rsidR="004F6101" w:rsidRDefault="004F6101" w:rsidP="002D61E5">
      <w:pPr>
        <w:ind w:leftChars="100" w:left="630" w:hangingChars="200" w:hanging="420"/>
      </w:pPr>
      <w:r>
        <w:rPr>
          <w:rFonts w:hint="eastAsia"/>
        </w:rPr>
        <w:t>（５）無償提供者は、</w:t>
      </w:r>
      <w:r w:rsidR="0038545C" w:rsidRPr="0038545C">
        <w:rPr>
          <w:rFonts w:hint="eastAsia"/>
        </w:rPr>
        <w:t>封筒又は掲載された広告に</w:t>
      </w:r>
      <w:r>
        <w:rPr>
          <w:rFonts w:hint="eastAsia"/>
        </w:rPr>
        <w:t>問題が生じた場合は、速やかに</w:t>
      </w:r>
      <w:r w:rsidR="000C4120">
        <w:rPr>
          <w:rFonts w:hint="eastAsia"/>
        </w:rPr>
        <w:t>町</w:t>
      </w:r>
      <w:r>
        <w:rPr>
          <w:rFonts w:hint="eastAsia"/>
        </w:rPr>
        <w:t>に通知する</w:t>
      </w:r>
      <w:r w:rsidR="0038545C">
        <w:t>とともに</w:t>
      </w:r>
      <w:r>
        <w:rPr>
          <w:rFonts w:hint="eastAsia"/>
        </w:rPr>
        <w:t>当該封筒を回収し、代替の封筒を</w:t>
      </w:r>
      <w:r w:rsidR="000C4120">
        <w:rPr>
          <w:rFonts w:hint="eastAsia"/>
        </w:rPr>
        <w:t>町</w:t>
      </w:r>
      <w:r>
        <w:rPr>
          <w:rFonts w:hint="eastAsia"/>
        </w:rPr>
        <w:t>に提供してください。</w:t>
      </w:r>
    </w:p>
    <w:p w14:paraId="0AB150D3" w14:textId="77777777" w:rsidR="00DE588D" w:rsidRDefault="00DE588D" w:rsidP="00DE588D">
      <w:pPr>
        <w:ind w:leftChars="100" w:left="630" w:hangingChars="200" w:hanging="420"/>
      </w:pPr>
      <w:r>
        <w:rPr>
          <w:rFonts w:hint="eastAsia"/>
        </w:rPr>
        <w:t>（６）選定に</w:t>
      </w:r>
      <w:r>
        <w:t>あたっては</w:t>
      </w:r>
      <w:r>
        <w:rPr>
          <w:rFonts w:hint="eastAsia"/>
        </w:rPr>
        <w:t>、町内に本社、</w:t>
      </w:r>
      <w:r>
        <w:t>支店、営業所、店舗等を</w:t>
      </w:r>
      <w:r>
        <w:rPr>
          <w:rFonts w:hint="eastAsia"/>
        </w:rPr>
        <w:t>有する</w:t>
      </w:r>
      <w:r>
        <w:t>事業者等を優先しますが、応募多数の場合は抽選もしくは</w:t>
      </w:r>
      <w:r>
        <w:rPr>
          <w:rFonts w:hint="eastAsia"/>
        </w:rPr>
        <w:t>調整の</w:t>
      </w:r>
      <w:r>
        <w:t>上、決定します</w:t>
      </w:r>
      <w:r>
        <w:rPr>
          <w:rFonts w:hint="eastAsia"/>
        </w:rPr>
        <w:t>。</w:t>
      </w:r>
    </w:p>
    <w:p w14:paraId="4F765B75" w14:textId="77777777" w:rsidR="002D61E5" w:rsidRPr="004D3573" w:rsidRDefault="002D61E5" w:rsidP="004F6101"/>
    <w:p w14:paraId="0A9F892C" w14:textId="77777777" w:rsidR="004F6101" w:rsidRDefault="00340472" w:rsidP="00340472">
      <w:pPr>
        <w:ind w:firstLineChars="1500" w:firstLine="3150"/>
      </w:pPr>
      <w:r>
        <w:rPr>
          <w:rFonts w:hint="eastAsia"/>
        </w:rPr>
        <w:t>［問い合わせ先］</w:t>
      </w:r>
      <w:r w:rsidR="004F6101">
        <w:rPr>
          <w:rFonts w:hint="eastAsia"/>
        </w:rPr>
        <w:t>余市町</w:t>
      </w:r>
      <w:r w:rsidR="004F6101">
        <w:rPr>
          <w:rFonts w:hint="eastAsia"/>
        </w:rPr>
        <w:t xml:space="preserve"> </w:t>
      </w:r>
      <w:r w:rsidR="004F6101">
        <w:rPr>
          <w:rFonts w:hint="eastAsia"/>
        </w:rPr>
        <w:t>総務部</w:t>
      </w:r>
      <w:r w:rsidR="002D61E5" w:rsidRPr="002D61E5">
        <w:rPr>
          <w:rFonts w:hint="eastAsia"/>
        </w:rPr>
        <w:t>税務課</w:t>
      </w:r>
      <w:r w:rsidR="007F5AE4">
        <w:rPr>
          <w:rFonts w:hint="eastAsia"/>
        </w:rPr>
        <w:t>納税</w:t>
      </w:r>
      <w:r w:rsidR="002D61E5" w:rsidRPr="002D61E5">
        <w:rPr>
          <w:rFonts w:hint="eastAsia"/>
        </w:rPr>
        <w:t>グループ</w:t>
      </w:r>
    </w:p>
    <w:p w14:paraId="255E2584" w14:textId="77777777" w:rsidR="001E5B78" w:rsidRDefault="004F6101" w:rsidP="00340472">
      <w:pPr>
        <w:ind w:firstLineChars="2300" w:firstLine="4830"/>
        <w:rPr>
          <w:rFonts w:asciiTheme="minorEastAsia" w:hAnsiTheme="minorEastAsia"/>
        </w:rPr>
      </w:pPr>
      <w:r w:rsidRPr="002D61E5">
        <w:rPr>
          <w:rFonts w:asciiTheme="minorEastAsia" w:hAnsiTheme="minorEastAsia" w:hint="eastAsia"/>
        </w:rPr>
        <w:t xml:space="preserve">電話 </w:t>
      </w:r>
      <w:r w:rsidR="002D61E5">
        <w:rPr>
          <w:rFonts w:asciiTheme="minorEastAsia" w:hAnsiTheme="minorEastAsia" w:hint="eastAsia"/>
        </w:rPr>
        <w:t>０１３５-２１-２１１</w:t>
      </w:r>
      <w:r w:rsidR="007F5AE4">
        <w:rPr>
          <w:rFonts w:asciiTheme="minorEastAsia" w:hAnsiTheme="minorEastAsia" w:hint="eastAsia"/>
        </w:rPr>
        <w:t>６</w:t>
      </w:r>
      <w:r w:rsidRPr="002D61E5">
        <w:rPr>
          <w:rFonts w:asciiTheme="minorEastAsia" w:hAnsiTheme="minorEastAsia" w:hint="eastAsia"/>
        </w:rPr>
        <w:t>（</w:t>
      </w:r>
      <w:r w:rsidR="002D61E5" w:rsidRPr="002D61E5">
        <w:rPr>
          <w:rFonts w:asciiTheme="minorEastAsia" w:hAnsiTheme="minorEastAsia" w:hint="eastAsia"/>
        </w:rPr>
        <w:t>直通</w:t>
      </w:r>
      <w:r w:rsidRPr="002D61E5">
        <w:rPr>
          <w:rFonts w:asciiTheme="minorEastAsia" w:hAnsiTheme="minorEastAsia" w:hint="eastAsia"/>
        </w:rPr>
        <w:t>）</w:t>
      </w:r>
    </w:p>
    <w:p w14:paraId="27D20C33" w14:textId="77777777" w:rsidR="00E4713B" w:rsidRDefault="00E4713B" w:rsidP="002B1C3F">
      <w:pPr>
        <w:rPr>
          <w:rFonts w:asciiTheme="minorEastAsia" w:hAnsiTheme="minorEastAsia"/>
        </w:rPr>
        <w:sectPr w:rsidR="00E4713B" w:rsidSect="003F7FED">
          <w:pgSz w:w="11906" w:h="16838" w:code="9"/>
          <w:pgMar w:top="851" w:right="1701" w:bottom="851" w:left="1701" w:header="851" w:footer="992" w:gutter="0"/>
          <w:cols w:space="425"/>
          <w:docGrid w:type="linesAndChars" w:linePitch="300"/>
        </w:sectPr>
      </w:pPr>
    </w:p>
    <w:p w14:paraId="402AD2CD" w14:textId="77777777" w:rsidR="00340472" w:rsidRDefault="00340472" w:rsidP="00340472">
      <w:r>
        <w:rPr>
          <w:rFonts w:hint="eastAsia"/>
        </w:rPr>
        <w:lastRenderedPageBreak/>
        <w:t>第１号様式（第６条第１項関係）</w:t>
      </w:r>
    </w:p>
    <w:p w14:paraId="45E5C6E2" w14:textId="77777777" w:rsidR="00340472" w:rsidRDefault="00340472" w:rsidP="00340472">
      <w:pPr>
        <w:jc w:val="right"/>
      </w:pPr>
      <w:r>
        <w:rPr>
          <w:rFonts w:hint="eastAsia"/>
        </w:rPr>
        <w:t xml:space="preserve">　　年　　月　　日</w:t>
      </w:r>
    </w:p>
    <w:p w14:paraId="1B0B9FB9" w14:textId="77777777" w:rsidR="00340472" w:rsidRPr="006A5A6F" w:rsidRDefault="00340472" w:rsidP="00340472">
      <w:pPr>
        <w:jc w:val="center"/>
        <w:rPr>
          <w:rFonts w:ascii="ＭＳ Ｐ明朝" w:eastAsia="ＭＳ Ｐ明朝" w:hAnsi="ＭＳ Ｐ明朝"/>
          <w:b/>
          <w:sz w:val="22"/>
        </w:rPr>
      </w:pPr>
      <w:r w:rsidRPr="006A5A6F">
        <w:rPr>
          <w:rFonts w:ascii="ＭＳ Ｐ明朝" w:eastAsia="ＭＳ Ｐ明朝" w:hAnsi="ＭＳ Ｐ明朝" w:hint="eastAsia"/>
          <w:b/>
          <w:sz w:val="22"/>
        </w:rPr>
        <w:t>広告掲載等申込書</w:t>
      </w:r>
    </w:p>
    <w:p w14:paraId="27FB4AF5" w14:textId="77777777" w:rsidR="00340472" w:rsidRDefault="00340472" w:rsidP="00340472">
      <w:pPr>
        <w:rPr>
          <w:rFonts w:ascii="ＭＳ Ｐ明朝" w:eastAsia="ＭＳ Ｐ明朝" w:hAnsi="ＭＳ Ｐ明朝"/>
        </w:rPr>
      </w:pPr>
      <w:r w:rsidRPr="006177E0">
        <w:rPr>
          <w:rFonts w:ascii="ＭＳ Ｐ明朝" w:eastAsia="ＭＳ Ｐ明朝" w:hAnsi="ＭＳ Ｐ明朝" w:hint="eastAsia"/>
        </w:rPr>
        <w:t>余市町長</w:t>
      </w:r>
      <w:r>
        <w:rPr>
          <w:rFonts w:ascii="ＭＳ Ｐ明朝" w:eastAsia="ＭＳ Ｐ明朝" w:hAnsi="ＭＳ Ｐ明朝" w:hint="eastAsia"/>
        </w:rPr>
        <w:t xml:space="preserve">　</w:t>
      </w:r>
      <w:r w:rsidRPr="006177E0">
        <w:rPr>
          <w:rFonts w:ascii="ＭＳ Ｐ明朝" w:eastAsia="ＭＳ Ｐ明朝" w:hAnsi="ＭＳ Ｐ明朝" w:hint="eastAsia"/>
        </w:rPr>
        <w:t>様</w:t>
      </w:r>
    </w:p>
    <w:p w14:paraId="6E776F2B" w14:textId="77777777" w:rsidR="00340472" w:rsidRDefault="00340472" w:rsidP="00340472">
      <w:pPr>
        <w:rPr>
          <w:rFonts w:ascii="ＭＳ Ｐ明朝" w:eastAsia="ＭＳ Ｐ明朝" w:hAnsi="ＭＳ Ｐ明朝"/>
        </w:rPr>
      </w:pPr>
    </w:p>
    <w:p w14:paraId="76F0C079" w14:textId="77777777" w:rsidR="00340472" w:rsidRPr="006177E0" w:rsidRDefault="00340472" w:rsidP="00340472">
      <w:pPr>
        <w:rPr>
          <w:rFonts w:ascii="ＭＳ Ｐ明朝" w:eastAsia="ＭＳ Ｐ明朝" w:hAnsi="ＭＳ Ｐ明朝"/>
        </w:rPr>
      </w:pPr>
      <w:r>
        <w:rPr>
          <w:rFonts w:ascii="ＭＳ Ｐ明朝" w:eastAsia="ＭＳ Ｐ明朝" w:hAnsi="ＭＳ Ｐ明朝" w:hint="eastAsia"/>
        </w:rPr>
        <w:t>余市町広告掲載等実施要綱第６条の規定に基づき、広告掲載等を次のとおり申込みます。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890"/>
        <w:gridCol w:w="1768"/>
        <w:gridCol w:w="5351"/>
      </w:tblGrid>
      <w:tr w:rsidR="00340472" w14:paraId="47F91F58" w14:textId="77777777" w:rsidTr="003F115D">
        <w:trPr>
          <w:trHeight w:val="794"/>
        </w:trPr>
        <w:tc>
          <w:tcPr>
            <w:tcW w:w="465" w:type="dxa"/>
            <w:vMerge w:val="restart"/>
            <w:tcBorders>
              <w:top w:val="single" w:sz="12" w:space="0" w:color="auto"/>
              <w:left w:val="single" w:sz="12" w:space="0" w:color="auto"/>
            </w:tcBorders>
            <w:vAlign w:val="center"/>
          </w:tcPr>
          <w:p w14:paraId="0D14EBE7" w14:textId="77777777" w:rsidR="00340472" w:rsidRPr="00A35B61" w:rsidRDefault="00340472" w:rsidP="003F115D">
            <w:pPr>
              <w:jc w:val="center"/>
              <w:rPr>
                <w:rFonts w:ascii="ＭＳ Ｐ明朝" w:eastAsia="ＭＳ Ｐ明朝" w:hAnsi="ＭＳ Ｐ明朝"/>
                <w:sz w:val="22"/>
              </w:rPr>
            </w:pPr>
            <w:r w:rsidRPr="00A35B61">
              <w:rPr>
                <w:rFonts w:ascii="ＭＳ Ｐ明朝" w:eastAsia="ＭＳ Ｐ明朝" w:hAnsi="ＭＳ Ｐ明朝" w:hint="eastAsia"/>
                <w:sz w:val="22"/>
              </w:rPr>
              <w:t>申込者</w:t>
            </w:r>
          </w:p>
        </w:tc>
        <w:tc>
          <w:tcPr>
            <w:tcW w:w="2703" w:type="dxa"/>
            <w:gridSpan w:val="2"/>
            <w:tcBorders>
              <w:top w:val="single" w:sz="12" w:space="0" w:color="auto"/>
            </w:tcBorders>
            <w:vAlign w:val="center"/>
          </w:tcPr>
          <w:p w14:paraId="76AABFD3" w14:textId="77777777" w:rsidR="00340472" w:rsidRPr="00A35B61" w:rsidRDefault="00340472" w:rsidP="003F115D">
            <w:pPr>
              <w:jc w:val="center"/>
              <w:rPr>
                <w:rFonts w:ascii="ＭＳ Ｐ明朝" w:eastAsia="ＭＳ Ｐ明朝" w:hAnsi="ＭＳ Ｐ明朝"/>
                <w:sz w:val="22"/>
              </w:rPr>
            </w:pPr>
            <w:r w:rsidRPr="00A35B61">
              <w:rPr>
                <w:rFonts w:ascii="ＭＳ Ｐ明朝" w:eastAsia="ＭＳ Ｐ明朝" w:hAnsi="ＭＳ Ｐ明朝" w:hint="eastAsia"/>
                <w:sz w:val="22"/>
              </w:rPr>
              <w:t>所在地</w:t>
            </w:r>
          </w:p>
        </w:tc>
        <w:tc>
          <w:tcPr>
            <w:tcW w:w="5534" w:type="dxa"/>
            <w:tcBorders>
              <w:top w:val="single" w:sz="12" w:space="0" w:color="auto"/>
              <w:right w:val="single" w:sz="12" w:space="0" w:color="auto"/>
            </w:tcBorders>
            <w:vAlign w:val="center"/>
          </w:tcPr>
          <w:p w14:paraId="0F8E09BA" w14:textId="77777777" w:rsidR="00340472" w:rsidRDefault="00340472" w:rsidP="003F115D">
            <w:r>
              <w:rPr>
                <w:rFonts w:hint="eastAsia"/>
              </w:rPr>
              <w:t>〒</w:t>
            </w:r>
            <w:r>
              <w:rPr>
                <w:rFonts w:hint="eastAsia"/>
              </w:rPr>
              <w:t xml:space="preserve">   </w:t>
            </w:r>
            <w:r>
              <w:rPr>
                <w:rFonts w:hint="eastAsia"/>
              </w:rPr>
              <w:t xml:space="preserve">－　　　</w:t>
            </w:r>
          </w:p>
          <w:p w14:paraId="5717D2A6" w14:textId="77777777" w:rsidR="00340472" w:rsidRDefault="00340472" w:rsidP="003F115D"/>
        </w:tc>
      </w:tr>
      <w:tr w:rsidR="00340472" w14:paraId="3027F7EE" w14:textId="77777777" w:rsidTr="003F115D">
        <w:trPr>
          <w:trHeight w:val="907"/>
        </w:trPr>
        <w:tc>
          <w:tcPr>
            <w:tcW w:w="465" w:type="dxa"/>
            <w:vMerge/>
            <w:tcBorders>
              <w:left w:val="single" w:sz="12" w:space="0" w:color="auto"/>
            </w:tcBorders>
          </w:tcPr>
          <w:p w14:paraId="3B34422B" w14:textId="77777777" w:rsidR="00340472" w:rsidRPr="00A35B61" w:rsidRDefault="00340472" w:rsidP="003F115D">
            <w:pPr>
              <w:rPr>
                <w:rFonts w:ascii="ＭＳ Ｐ明朝" w:eastAsia="ＭＳ Ｐ明朝" w:hAnsi="ＭＳ Ｐ明朝"/>
                <w:sz w:val="22"/>
              </w:rPr>
            </w:pPr>
          </w:p>
        </w:tc>
        <w:tc>
          <w:tcPr>
            <w:tcW w:w="2703" w:type="dxa"/>
            <w:gridSpan w:val="2"/>
            <w:vAlign w:val="center"/>
          </w:tcPr>
          <w:p w14:paraId="5EDB453C" w14:textId="77777777" w:rsidR="00340472" w:rsidRPr="00A35B61" w:rsidRDefault="00340472" w:rsidP="003F115D">
            <w:pPr>
              <w:jc w:val="center"/>
              <w:rPr>
                <w:rFonts w:ascii="ＭＳ Ｐ明朝" w:eastAsia="ＭＳ Ｐ明朝" w:hAnsi="ＭＳ Ｐ明朝"/>
                <w:sz w:val="22"/>
              </w:rPr>
            </w:pPr>
            <w:r w:rsidRPr="00A35B61">
              <w:rPr>
                <w:rFonts w:ascii="ＭＳ Ｐ明朝" w:eastAsia="ＭＳ Ｐ明朝" w:hAnsi="ＭＳ Ｐ明朝" w:hint="eastAsia"/>
                <w:sz w:val="22"/>
              </w:rPr>
              <w:t xml:space="preserve">　</w:t>
            </w:r>
            <w:r w:rsidRPr="00A35B61">
              <w:rPr>
                <w:rFonts w:ascii="ＭＳ Ｐ明朝" w:eastAsia="ＭＳ Ｐ明朝" w:hAnsi="ＭＳ Ｐ明朝"/>
                <w:sz w:val="22"/>
              </w:rPr>
              <w:ruby>
                <w:rubyPr>
                  <w:rubyAlign w:val="distributeSpace"/>
                  <w:hps w:val="10"/>
                  <w:hpsRaise w:val="18"/>
                  <w:hpsBaseText w:val="22"/>
                  <w:lid w:val="ja-JP"/>
                </w:rubyPr>
                <w:rt>
                  <w:r w:rsidR="00340472" w:rsidRPr="00A35B61">
                    <w:rPr>
                      <w:rFonts w:ascii="ＭＳ Ｐ明朝" w:eastAsia="ＭＳ Ｐ明朝" w:hAnsi="ＭＳ Ｐ明朝"/>
                      <w:sz w:val="22"/>
                    </w:rPr>
                    <w:t>ふりがな</w:t>
                  </w:r>
                </w:rt>
                <w:rubyBase>
                  <w:r w:rsidR="00340472" w:rsidRPr="00A35B61">
                    <w:rPr>
                      <w:rFonts w:ascii="ＭＳ Ｐ明朝" w:eastAsia="ＭＳ Ｐ明朝" w:hAnsi="ＭＳ Ｐ明朝"/>
                      <w:sz w:val="22"/>
                    </w:rPr>
                    <w:t>名　　　称</w:t>
                  </w:r>
                </w:rubyBase>
              </w:ruby>
            </w:r>
          </w:p>
          <w:p w14:paraId="1CFBF1EE" w14:textId="77777777" w:rsidR="00340472" w:rsidRPr="00A35B61" w:rsidRDefault="00340472" w:rsidP="003F115D">
            <w:pPr>
              <w:jc w:val="center"/>
              <w:rPr>
                <w:rFonts w:ascii="ＭＳ Ｐ明朝" w:eastAsia="ＭＳ Ｐ明朝" w:hAnsi="ＭＳ Ｐ明朝"/>
                <w:sz w:val="22"/>
              </w:rPr>
            </w:pPr>
            <w:r w:rsidRPr="00A35B61">
              <w:rPr>
                <w:rFonts w:ascii="ＭＳ Ｐ明朝" w:eastAsia="ＭＳ Ｐ明朝" w:hAnsi="ＭＳ Ｐ明朝"/>
                <w:sz w:val="22"/>
              </w:rPr>
              <w:ruby>
                <w:rubyPr>
                  <w:rubyAlign w:val="distributeSpace"/>
                  <w:hps w:val="10"/>
                  <w:hpsRaise w:val="18"/>
                  <w:hpsBaseText w:val="22"/>
                  <w:lid w:val="ja-JP"/>
                </w:rubyPr>
                <w:rt>
                  <w:r w:rsidR="00340472" w:rsidRPr="00A35B61">
                    <w:rPr>
                      <w:rFonts w:ascii="ＭＳ Ｐ明朝" w:eastAsia="ＭＳ Ｐ明朝" w:hAnsi="ＭＳ Ｐ明朝"/>
                      <w:sz w:val="22"/>
                    </w:rPr>
                    <w:t>ふりがな</w:t>
                  </w:r>
                </w:rt>
                <w:rubyBase>
                  <w:r w:rsidR="00340472" w:rsidRPr="00A35B61">
                    <w:rPr>
                      <w:rFonts w:ascii="ＭＳ Ｐ明朝" w:eastAsia="ＭＳ Ｐ明朝" w:hAnsi="ＭＳ Ｐ明朝"/>
                      <w:sz w:val="22"/>
                    </w:rPr>
                    <w:t>代表者職氏名</w:t>
                  </w:r>
                </w:rubyBase>
              </w:ruby>
            </w:r>
            <w:r w:rsidRPr="00A35B61">
              <w:rPr>
                <w:rFonts w:ascii="ＭＳ Ｐ明朝" w:eastAsia="ＭＳ Ｐ明朝" w:hAnsi="ＭＳ Ｐ明朝" w:hint="eastAsia"/>
                <w:sz w:val="22"/>
              </w:rPr>
              <w:t xml:space="preserve"> </w:t>
            </w:r>
          </w:p>
        </w:tc>
        <w:tc>
          <w:tcPr>
            <w:tcW w:w="5534" w:type="dxa"/>
            <w:tcBorders>
              <w:right w:val="single" w:sz="12" w:space="0" w:color="auto"/>
            </w:tcBorders>
            <w:vAlign w:val="center"/>
          </w:tcPr>
          <w:p w14:paraId="087CF6DB" w14:textId="77777777" w:rsidR="00340472" w:rsidRDefault="00340472" w:rsidP="003F115D"/>
          <w:p w14:paraId="3D16D64C" w14:textId="77777777" w:rsidR="00340472" w:rsidRDefault="00340472" w:rsidP="003F115D"/>
        </w:tc>
      </w:tr>
      <w:tr w:rsidR="00340472" w14:paraId="09F7BF38" w14:textId="77777777" w:rsidTr="003F115D">
        <w:trPr>
          <w:trHeight w:val="397"/>
        </w:trPr>
        <w:tc>
          <w:tcPr>
            <w:tcW w:w="465" w:type="dxa"/>
            <w:vMerge/>
            <w:tcBorders>
              <w:left w:val="single" w:sz="12" w:space="0" w:color="auto"/>
            </w:tcBorders>
          </w:tcPr>
          <w:p w14:paraId="085F2288" w14:textId="77777777" w:rsidR="00340472" w:rsidRPr="00A35B61" w:rsidRDefault="00340472" w:rsidP="003F115D">
            <w:pPr>
              <w:rPr>
                <w:rFonts w:ascii="ＭＳ Ｐ明朝" w:eastAsia="ＭＳ Ｐ明朝" w:hAnsi="ＭＳ Ｐ明朝"/>
                <w:sz w:val="22"/>
              </w:rPr>
            </w:pPr>
          </w:p>
        </w:tc>
        <w:tc>
          <w:tcPr>
            <w:tcW w:w="903" w:type="dxa"/>
            <w:vMerge w:val="restart"/>
            <w:vAlign w:val="center"/>
          </w:tcPr>
          <w:p w14:paraId="44BC704E" w14:textId="77777777" w:rsidR="00340472" w:rsidRPr="00A35B61" w:rsidRDefault="00340472" w:rsidP="003F115D">
            <w:pPr>
              <w:rPr>
                <w:rFonts w:ascii="ＭＳ Ｐ明朝" w:eastAsia="ＭＳ Ｐ明朝" w:hAnsi="ＭＳ Ｐ明朝"/>
                <w:sz w:val="22"/>
              </w:rPr>
            </w:pPr>
            <w:r w:rsidRPr="00A35B61">
              <w:rPr>
                <w:rFonts w:ascii="ＭＳ Ｐ明朝" w:eastAsia="ＭＳ Ｐ明朝" w:hAnsi="ＭＳ Ｐ明朝" w:hint="eastAsia"/>
                <w:sz w:val="22"/>
              </w:rPr>
              <w:t>連絡先</w:t>
            </w:r>
          </w:p>
          <w:p w14:paraId="0C2D4352" w14:textId="77777777" w:rsidR="00340472" w:rsidRPr="00A35B61" w:rsidRDefault="00340472" w:rsidP="003F115D">
            <w:pPr>
              <w:rPr>
                <w:rFonts w:ascii="ＭＳ Ｐ明朝" w:eastAsia="ＭＳ Ｐ明朝" w:hAnsi="ＭＳ Ｐ明朝"/>
                <w:sz w:val="22"/>
              </w:rPr>
            </w:pPr>
            <w:r w:rsidRPr="00A35B61">
              <w:rPr>
                <w:rFonts w:ascii="ＭＳ Ｐ明朝" w:eastAsia="ＭＳ Ｐ明朝" w:hAnsi="ＭＳ Ｐ明朝" w:hint="eastAsia"/>
                <w:sz w:val="22"/>
              </w:rPr>
              <w:t>担当者</w:t>
            </w:r>
          </w:p>
        </w:tc>
        <w:tc>
          <w:tcPr>
            <w:tcW w:w="1800" w:type="dxa"/>
            <w:vAlign w:val="center"/>
          </w:tcPr>
          <w:p w14:paraId="3F7C523E" w14:textId="77777777" w:rsidR="00340472" w:rsidRPr="00A35B61" w:rsidRDefault="00340472" w:rsidP="003F115D">
            <w:pPr>
              <w:rPr>
                <w:rFonts w:ascii="ＭＳ Ｐ明朝" w:eastAsia="ＭＳ Ｐ明朝" w:hAnsi="ＭＳ Ｐ明朝"/>
                <w:sz w:val="22"/>
              </w:rPr>
            </w:pPr>
            <w:r w:rsidRPr="00A35B61">
              <w:rPr>
                <w:rFonts w:ascii="ＭＳ Ｐ明朝" w:eastAsia="ＭＳ Ｐ明朝" w:hAnsi="ＭＳ Ｐ明朝" w:hint="eastAsia"/>
                <w:sz w:val="22"/>
              </w:rPr>
              <w:t>部署名</w:t>
            </w:r>
          </w:p>
        </w:tc>
        <w:tc>
          <w:tcPr>
            <w:tcW w:w="5534" w:type="dxa"/>
            <w:tcBorders>
              <w:right w:val="single" w:sz="12" w:space="0" w:color="auto"/>
            </w:tcBorders>
            <w:vAlign w:val="center"/>
          </w:tcPr>
          <w:p w14:paraId="1F6BE9DE" w14:textId="77777777" w:rsidR="00340472" w:rsidRDefault="00340472" w:rsidP="003F115D"/>
        </w:tc>
      </w:tr>
      <w:tr w:rsidR="00340472" w14:paraId="0A34A247" w14:textId="77777777" w:rsidTr="003F115D">
        <w:trPr>
          <w:trHeight w:val="454"/>
        </w:trPr>
        <w:tc>
          <w:tcPr>
            <w:tcW w:w="465" w:type="dxa"/>
            <w:vMerge/>
            <w:tcBorders>
              <w:left w:val="single" w:sz="12" w:space="0" w:color="auto"/>
            </w:tcBorders>
          </w:tcPr>
          <w:p w14:paraId="006F8B75" w14:textId="77777777" w:rsidR="00340472" w:rsidRPr="00A35B61" w:rsidRDefault="00340472" w:rsidP="003F115D">
            <w:pPr>
              <w:rPr>
                <w:rFonts w:ascii="ＭＳ Ｐ明朝" w:eastAsia="ＭＳ Ｐ明朝" w:hAnsi="ＭＳ Ｐ明朝"/>
                <w:sz w:val="22"/>
              </w:rPr>
            </w:pPr>
          </w:p>
        </w:tc>
        <w:tc>
          <w:tcPr>
            <w:tcW w:w="903" w:type="dxa"/>
            <w:vMerge/>
            <w:vAlign w:val="center"/>
          </w:tcPr>
          <w:p w14:paraId="5245BF40" w14:textId="77777777" w:rsidR="00340472" w:rsidRPr="00A35B61" w:rsidRDefault="00340472" w:rsidP="003F115D">
            <w:pPr>
              <w:rPr>
                <w:rFonts w:ascii="ＭＳ Ｐ明朝" w:eastAsia="ＭＳ Ｐ明朝" w:hAnsi="ＭＳ Ｐ明朝"/>
                <w:sz w:val="22"/>
              </w:rPr>
            </w:pPr>
          </w:p>
        </w:tc>
        <w:tc>
          <w:tcPr>
            <w:tcW w:w="1800" w:type="dxa"/>
            <w:vAlign w:val="center"/>
          </w:tcPr>
          <w:p w14:paraId="58C6D97C" w14:textId="77777777" w:rsidR="00340472" w:rsidRPr="00A35B61" w:rsidRDefault="00340472" w:rsidP="003F115D">
            <w:pPr>
              <w:rPr>
                <w:rFonts w:ascii="ＭＳ Ｐ明朝" w:eastAsia="ＭＳ Ｐ明朝" w:hAnsi="ＭＳ Ｐ明朝"/>
                <w:sz w:val="22"/>
              </w:rPr>
            </w:pPr>
            <w:r w:rsidRPr="00A35B61">
              <w:rPr>
                <w:rFonts w:ascii="ＭＳ Ｐ明朝" w:eastAsia="ＭＳ Ｐ明朝" w:hAnsi="ＭＳ Ｐ明朝"/>
                <w:sz w:val="22"/>
              </w:rPr>
              <w:ruby>
                <w:rubyPr>
                  <w:rubyAlign w:val="distributeSpace"/>
                  <w:hps w:val="10"/>
                  <w:hpsRaise w:val="18"/>
                  <w:hpsBaseText w:val="22"/>
                  <w:lid w:val="ja-JP"/>
                </w:rubyPr>
                <w:rt>
                  <w:r w:rsidR="00340472" w:rsidRPr="00A35B61">
                    <w:rPr>
                      <w:rFonts w:ascii="ＭＳ Ｐ明朝" w:eastAsia="ＭＳ Ｐ明朝" w:hAnsi="ＭＳ Ｐ明朝"/>
                      <w:sz w:val="22"/>
                    </w:rPr>
                    <w:t>ふりがな</w:t>
                  </w:r>
                </w:rt>
                <w:rubyBase>
                  <w:r w:rsidR="00340472" w:rsidRPr="00A35B61">
                    <w:rPr>
                      <w:rFonts w:ascii="ＭＳ Ｐ明朝" w:eastAsia="ＭＳ Ｐ明朝" w:hAnsi="ＭＳ Ｐ明朝"/>
                      <w:sz w:val="22"/>
                    </w:rPr>
                    <w:t>氏　名</w:t>
                  </w:r>
                </w:rubyBase>
              </w:ruby>
            </w:r>
          </w:p>
        </w:tc>
        <w:tc>
          <w:tcPr>
            <w:tcW w:w="5534" w:type="dxa"/>
            <w:tcBorders>
              <w:right w:val="single" w:sz="12" w:space="0" w:color="auto"/>
            </w:tcBorders>
            <w:vAlign w:val="center"/>
          </w:tcPr>
          <w:p w14:paraId="5F924A2E" w14:textId="77777777" w:rsidR="00340472" w:rsidRDefault="00340472" w:rsidP="003F115D"/>
        </w:tc>
      </w:tr>
      <w:tr w:rsidR="00340472" w14:paraId="64022663" w14:textId="77777777" w:rsidTr="003F115D">
        <w:trPr>
          <w:trHeight w:val="397"/>
        </w:trPr>
        <w:tc>
          <w:tcPr>
            <w:tcW w:w="465" w:type="dxa"/>
            <w:vMerge/>
            <w:tcBorders>
              <w:left w:val="single" w:sz="12" w:space="0" w:color="auto"/>
            </w:tcBorders>
          </w:tcPr>
          <w:p w14:paraId="20422FEC" w14:textId="77777777" w:rsidR="00340472" w:rsidRPr="00A35B61" w:rsidRDefault="00340472" w:rsidP="003F115D">
            <w:pPr>
              <w:rPr>
                <w:rFonts w:ascii="ＭＳ Ｐ明朝" w:eastAsia="ＭＳ Ｐ明朝" w:hAnsi="ＭＳ Ｐ明朝"/>
                <w:sz w:val="22"/>
              </w:rPr>
            </w:pPr>
          </w:p>
        </w:tc>
        <w:tc>
          <w:tcPr>
            <w:tcW w:w="903" w:type="dxa"/>
            <w:vMerge/>
            <w:vAlign w:val="center"/>
          </w:tcPr>
          <w:p w14:paraId="26353811" w14:textId="77777777" w:rsidR="00340472" w:rsidRPr="00A35B61" w:rsidRDefault="00340472" w:rsidP="003F115D">
            <w:pPr>
              <w:rPr>
                <w:rFonts w:ascii="ＭＳ Ｐ明朝" w:eastAsia="ＭＳ Ｐ明朝" w:hAnsi="ＭＳ Ｐ明朝"/>
                <w:sz w:val="22"/>
              </w:rPr>
            </w:pPr>
          </w:p>
        </w:tc>
        <w:tc>
          <w:tcPr>
            <w:tcW w:w="1800" w:type="dxa"/>
            <w:vAlign w:val="center"/>
          </w:tcPr>
          <w:p w14:paraId="62B4BB04" w14:textId="77777777" w:rsidR="00340472" w:rsidRPr="00A35B61" w:rsidRDefault="00340472" w:rsidP="003F115D">
            <w:pPr>
              <w:rPr>
                <w:rFonts w:ascii="ＭＳ Ｐ明朝" w:eastAsia="ＭＳ Ｐ明朝" w:hAnsi="ＭＳ Ｐ明朝"/>
                <w:sz w:val="22"/>
              </w:rPr>
            </w:pPr>
            <w:r w:rsidRPr="00A35B61">
              <w:rPr>
                <w:rFonts w:ascii="ＭＳ Ｐ明朝" w:eastAsia="ＭＳ Ｐ明朝" w:hAnsi="ＭＳ Ｐ明朝" w:hint="eastAsia"/>
                <w:sz w:val="22"/>
              </w:rPr>
              <w:t>電　話</w:t>
            </w:r>
          </w:p>
        </w:tc>
        <w:tc>
          <w:tcPr>
            <w:tcW w:w="5534" w:type="dxa"/>
            <w:tcBorders>
              <w:right w:val="single" w:sz="12" w:space="0" w:color="auto"/>
            </w:tcBorders>
            <w:vAlign w:val="center"/>
          </w:tcPr>
          <w:p w14:paraId="4A77764C" w14:textId="77777777" w:rsidR="00340472" w:rsidRDefault="00340472" w:rsidP="003F115D"/>
        </w:tc>
      </w:tr>
      <w:tr w:rsidR="00340472" w14:paraId="24F3FAD0" w14:textId="77777777" w:rsidTr="003F115D">
        <w:trPr>
          <w:trHeight w:val="397"/>
        </w:trPr>
        <w:tc>
          <w:tcPr>
            <w:tcW w:w="465" w:type="dxa"/>
            <w:vMerge/>
            <w:tcBorders>
              <w:left w:val="single" w:sz="12" w:space="0" w:color="auto"/>
            </w:tcBorders>
          </w:tcPr>
          <w:p w14:paraId="41878991" w14:textId="77777777" w:rsidR="00340472" w:rsidRPr="00A35B61" w:rsidRDefault="00340472" w:rsidP="003F115D">
            <w:pPr>
              <w:rPr>
                <w:rFonts w:ascii="ＭＳ Ｐ明朝" w:eastAsia="ＭＳ Ｐ明朝" w:hAnsi="ＭＳ Ｐ明朝"/>
              </w:rPr>
            </w:pPr>
          </w:p>
        </w:tc>
        <w:tc>
          <w:tcPr>
            <w:tcW w:w="903" w:type="dxa"/>
            <w:vMerge/>
            <w:vAlign w:val="center"/>
          </w:tcPr>
          <w:p w14:paraId="07B56535" w14:textId="77777777" w:rsidR="00340472" w:rsidRPr="00A35B61" w:rsidRDefault="00340472" w:rsidP="003F115D">
            <w:pPr>
              <w:rPr>
                <w:rFonts w:ascii="ＭＳ Ｐ明朝" w:eastAsia="ＭＳ Ｐ明朝" w:hAnsi="ＭＳ Ｐ明朝"/>
                <w:sz w:val="22"/>
              </w:rPr>
            </w:pPr>
          </w:p>
        </w:tc>
        <w:tc>
          <w:tcPr>
            <w:tcW w:w="1800" w:type="dxa"/>
            <w:vAlign w:val="center"/>
          </w:tcPr>
          <w:p w14:paraId="54F85A73" w14:textId="77777777" w:rsidR="00340472" w:rsidRPr="00A35B61" w:rsidRDefault="00340472" w:rsidP="003F115D">
            <w:pPr>
              <w:rPr>
                <w:rFonts w:ascii="ＭＳ Ｐ明朝" w:eastAsia="ＭＳ Ｐ明朝" w:hAnsi="ＭＳ Ｐ明朝"/>
                <w:sz w:val="22"/>
              </w:rPr>
            </w:pPr>
            <w:r w:rsidRPr="00A35B61">
              <w:rPr>
                <w:rFonts w:ascii="ＭＳ Ｐ明朝" w:eastAsia="ＭＳ Ｐ明朝" w:hAnsi="ＭＳ Ｐ明朝" w:hint="eastAsia"/>
                <w:sz w:val="22"/>
              </w:rPr>
              <w:t>ファクシミリ</w:t>
            </w:r>
          </w:p>
        </w:tc>
        <w:tc>
          <w:tcPr>
            <w:tcW w:w="5534" w:type="dxa"/>
            <w:tcBorders>
              <w:right w:val="single" w:sz="12" w:space="0" w:color="auto"/>
            </w:tcBorders>
            <w:vAlign w:val="center"/>
          </w:tcPr>
          <w:p w14:paraId="56B2D075" w14:textId="77777777" w:rsidR="00340472" w:rsidRDefault="00340472" w:rsidP="003F115D"/>
        </w:tc>
      </w:tr>
      <w:tr w:rsidR="00340472" w14:paraId="3E1F78E7" w14:textId="77777777" w:rsidTr="003F115D">
        <w:trPr>
          <w:trHeight w:val="397"/>
        </w:trPr>
        <w:tc>
          <w:tcPr>
            <w:tcW w:w="465" w:type="dxa"/>
            <w:vMerge/>
            <w:tcBorders>
              <w:left w:val="single" w:sz="12" w:space="0" w:color="auto"/>
            </w:tcBorders>
          </w:tcPr>
          <w:p w14:paraId="3EE9BD07" w14:textId="77777777" w:rsidR="00340472" w:rsidRPr="00A35B61" w:rsidRDefault="00340472" w:rsidP="003F115D">
            <w:pPr>
              <w:rPr>
                <w:rFonts w:ascii="ＭＳ Ｐ明朝" w:eastAsia="ＭＳ Ｐ明朝" w:hAnsi="ＭＳ Ｐ明朝"/>
              </w:rPr>
            </w:pPr>
          </w:p>
        </w:tc>
        <w:tc>
          <w:tcPr>
            <w:tcW w:w="903" w:type="dxa"/>
            <w:vMerge/>
            <w:vAlign w:val="center"/>
          </w:tcPr>
          <w:p w14:paraId="2805899D" w14:textId="77777777" w:rsidR="00340472" w:rsidRPr="00A35B61" w:rsidRDefault="00340472" w:rsidP="003F115D">
            <w:pPr>
              <w:rPr>
                <w:rFonts w:ascii="ＭＳ Ｐ明朝" w:eastAsia="ＭＳ Ｐ明朝" w:hAnsi="ＭＳ Ｐ明朝"/>
                <w:sz w:val="22"/>
              </w:rPr>
            </w:pPr>
          </w:p>
        </w:tc>
        <w:tc>
          <w:tcPr>
            <w:tcW w:w="1800" w:type="dxa"/>
            <w:vAlign w:val="center"/>
          </w:tcPr>
          <w:p w14:paraId="777D1E3A" w14:textId="77777777" w:rsidR="00340472" w:rsidRPr="00A35B61" w:rsidRDefault="00340472" w:rsidP="003F115D">
            <w:pPr>
              <w:rPr>
                <w:rFonts w:ascii="ＭＳ Ｐ明朝" w:eastAsia="ＭＳ Ｐ明朝" w:hAnsi="ＭＳ Ｐ明朝"/>
                <w:sz w:val="22"/>
              </w:rPr>
            </w:pPr>
            <w:r w:rsidRPr="00A35B61">
              <w:rPr>
                <w:rFonts w:ascii="ＭＳ Ｐ明朝" w:eastAsia="ＭＳ Ｐ明朝" w:hAnsi="ＭＳ Ｐ明朝" w:hint="eastAsia"/>
                <w:sz w:val="22"/>
              </w:rPr>
              <w:t>電子メール</w:t>
            </w:r>
          </w:p>
        </w:tc>
        <w:tc>
          <w:tcPr>
            <w:tcW w:w="5534" w:type="dxa"/>
            <w:tcBorders>
              <w:right w:val="single" w:sz="12" w:space="0" w:color="auto"/>
            </w:tcBorders>
            <w:vAlign w:val="center"/>
          </w:tcPr>
          <w:p w14:paraId="15FDA13E" w14:textId="77777777" w:rsidR="00340472" w:rsidRDefault="00340472" w:rsidP="003F115D"/>
        </w:tc>
      </w:tr>
      <w:tr w:rsidR="00340472" w14:paraId="28ED2B5E" w14:textId="77777777" w:rsidTr="003F115D">
        <w:trPr>
          <w:trHeight w:val="397"/>
        </w:trPr>
        <w:tc>
          <w:tcPr>
            <w:tcW w:w="465" w:type="dxa"/>
            <w:vMerge/>
            <w:tcBorders>
              <w:left w:val="single" w:sz="12" w:space="0" w:color="auto"/>
            </w:tcBorders>
          </w:tcPr>
          <w:p w14:paraId="586E044B" w14:textId="77777777" w:rsidR="00340472" w:rsidRPr="00A35B61" w:rsidRDefault="00340472" w:rsidP="003F115D">
            <w:pPr>
              <w:rPr>
                <w:rFonts w:ascii="ＭＳ Ｐ明朝" w:eastAsia="ＭＳ Ｐ明朝" w:hAnsi="ＭＳ Ｐ明朝"/>
              </w:rPr>
            </w:pPr>
          </w:p>
        </w:tc>
        <w:tc>
          <w:tcPr>
            <w:tcW w:w="2703" w:type="dxa"/>
            <w:gridSpan w:val="2"/>
            <w:vAlign w:val="center"/>
          </w:tcPr>
          <w:p w14:paraId="0FA78AF0" w14:textId="77777777" w:rsidR="00340472" w:rsidRPr="00A35B61" w:rsidRDefault="00340472" w:rsidP="003F115D">
            <w:pPr>
              <w:jc w:val="center"/>
              <w:rPr>
                <w:rFonts w:ascii="ＭＳ Ｐ明朝" w:eastAsia="ＭＳ Ｐ明朝" w:hAnsi="ＭＳ Ｐ明朝"/>
                <w:sz w:val="22"/>
              </w:rPr>
            </w:pPr>
            <w:r w:rsidRPr="00A35B61">
              <w:rPr>
                <w:rFonts w:ascii="ＭＳ Ｐ明朝" w:eastAsia="ＭＳ Ｐ明朝" w:hAnsi="ＭＳ Ｐ明朝" w:hint="eastAsia"/>
                <w:sz w:val="22"/>
              </w:rPr>
              <w:t>業種</w:t>
            </w:r>
          </w:p>
        </w:tc>
        <w:tc>
          <w:tcPr>
            <w:tcW w:w="5534" w:type="dxa"/>
            <w:tcBorders>
              <w:right w:val="single" w:sz="12" w:space="0" w:color="auto"/>
            </w:tcBorders>
            <w:vAlign w:val="center"/>
          </w:tcPr>
          <w:p w14:paraId="2989DCED" w14:textId="77777777" w:rsidR="00340472" w:rsidRDefault="00340472" w:rsidP="003F115D"/>
        </w:tc>
      </w:tr>
      <w:tr w:rsidR="00340472" w14:paraId="2875FD16" w14:textId="77777777" w:rsidTr="003F115D">
        <w:trPr>
          <w:trHeight w:val="397"/>
        </w:trPr>
        <w:tc>
          <w:tcPr>
            <w:tcW w:w="465" w:type="dxa"/>
            <w:vMerge/>
            <w:tcBorders>
              <w:left w:val="single" w:sz="12" w:space="0" w:color="auto"/>
              <w:bottom w:val="double" w:sz="4" w:space="0" w:color="auto"/>
            </w:tcBorders>
          </w:tcPr>
          <w:p w14:paraId="2DA582A0" w14:textId="77777777" w:rsidR="00340472" w:rsidRPr="00A35B61" w:rsidRDefault="00340472" w:rsidP="003F115D">
            <w:pPr>
              <w:rPr>
                <w:rFonts w:ascii="ＭＳ Ｐ明朝" w:eastAsia="ＭＳ Ｐ明朝" w:hAnsi="ＭＳ Ｐ明朝"/>
              </w:rPr>
            </w:pPr>
          </w:p>
        </w:tc>
        <w:tc>
          <w:tcPr>
            <w:tcW w:w="2703" w:type="dxa"/>
            <w:gridSpan w:val="2"/>
            <w:tcBorders>
              <w:bottom w:val="double" w:sz="4" w:space="0" w:color="auto"/>
            </w:tcBorders>
            <w:vAlign w:val="center"/>
          </w:tcPr>
          <w:p w14:paraId="419106EC" w14:textId="77777777" w:rsidR="00340472" w:rsidRPr="00A35B61" w:rsidRDefault="00340472" w:rsidP="003F115D">
            <w:pPr>
              <w:jc w:val="center"/>
              <w:rPr>
                <w:rFonts w:ascii="ＭＳ Ｐ明朝" w:eastAsia="ＭＳ Ｐ明朝" w:hAnsi="ＭＳ Ｐ明朝"/>
                <w:sz w:val="22"/>
              </w:rPr>
            </w:pPr>
            <w:r w:rsidRPr="00A35B61">
              <w:rPr>
                <w:rFonts w:ascii="ＭＳ Ｐ明朝" w:eastAsia="ＭＳ Ｐ明朝" w:hAnsi="ＭＳ Ｐ明朝" w:hint="eastAsia"/>
                <w:sz w:val="22"/>
              </w:rPr>
              <w:t>ホームページ</w:t>
            </w:r>
          </w:p>
        </w:tc>
        <w:tc>
          <w:tcPr>
            <w:tcW w:w="5534" w:type="dxa"/>
            <w:tcBorders>
              <w:bottom w:val="double" w:sz="4" w:space="0" w:color="auto"/>
              <w:right w:val="single" w:sz="12" w:space="0" w:color="auto"/>
            </w:tcBorders>
            <w:vAlign w:val="center"/>
          </w:tcPr>
          <w:p w14:paraId="73C35A8E" w14:textId="77777777" w:rsidR="00340472" w:rsidRDefault="00340472" w:rsidP="003F115D"/>
        </w:tc>
      </w:tr>
      <w:tr w:rsidR="00340472" w14:paraId="24831F5C" w14:textId="77777777" w:rsidTr="003F115D">
        <w:trPr>
          <w:trHeight w:val="794"/>
        </w:trPr>
        <w:tc>
          <w:tcPr>
            <w:tcW w:w="3168" w:type="dxa"/>
            <w:gridSpan w:val="3"/>
            <w:tcBorders>
              <w:top w:val="double" w:sz="4" w:space="0" w:color="auto"/>
              <w:left w:val="single" w:sz="12" w:space="0" w:color="auto"/>
              <w:bottom w:val="single" w:sz="2" w:space="0" w:color="auto"/>
            </w:tcBorders>
            <w:vAlign w:val="center"/>
          </w:tcPr>
          <w:p w14:paraId="517B0670" w14:textId="77777777" w:rsidR="00340472" w:rsidRDefault="00340472" w:rsidP="003F115D">
            <w:pPr>
              <w:jc w:val="center"/>
            </w:pPr>
            <w:r>
              <w:rPr>
                <w:rFonts w:hint="eastAsia"/>
              </w:rPr>
              <w:t>広告掲載等媒体名</w:t>
            </w:r>
          </w:p>
        </w:tc>
        <w:tc>
          <w:tcPr>
            <w:tcW w:w="5534" w:type="dxa"/>
            <w:tcBorders>
              <w:top w:val="double" w:sz="4" w:space="0" w:color="auto"/>
              <w:right w:val="single" w:sz="12" w:space="0" w:color="auto"/>
            </w:tcBorders>
            <w:vAlign w:val="center"/>
          </w:tcPr>
          <w:p w14:paraId="77B2E188" w14:textId="77777777" w:rsidR="00340472" w:rsidRDefault="00340472" w:rsidP="003F115D"/>
        </w:tc>
      </w:tr>
      <w:tr w:rsidR="00340472" w14:paraId="167C4091" w14:textId="77777777" w:rsidTr="003F115D">
        <w:trPr>
          <w:trHeight w:val="794"/>
        </w:trPr>
        <w:tc>
          <w:tcPr>
            <w:tcW w:w="3168" w:type="dxa"/>
            <w:gridSpan w:val="3"/>
            <w:tcBorders>
              <w:top w:val="single" w:sz="2" w:space="0" w:color="auto"/>
              <w:left w:val="single" w:sz="12" w:space="0" w:color="auto"/>
              <w:bottom w:val="single" w:sz="2" w:space="0" w:color="auto"/>
            </w:tcBorders>
            <w:vAlign w:val="center"/>
          </w:tcPr>
          <w:p w14:paraId="5556D720" w14:textId="77777777" w:rsidR="00340472" w:rsidRPr="00A35B61" w:rsidRDefault="00340472" w:rsidP="003F115D">
            <w:pPr>
              <w:jc w:val="center"/>
              <w:rPr>
                <w:rFonts w:ascii="ＭＳ Ｐ明朝" w:eastAsia="ＭＳ Ｐ明朝" w:hAnsi="ＭＳ Ｐ明朝"/>
              </w:rPr>
            </w:pPr>
            <w:r w:rsidRPr="00A35B61">
              <w:rPr>
                <w:rFonts w:ascii="ＭＳ Ｐ明朝" w:eastAsia="ＭＳ Ｐ明朝" w:hAnsi="ＭＳ Ｐ明朝" w:hint="eastAsia"/>
              </w:rPr>
              <w:t>広告掲載等の期間</w:t>
            </w:r>
            <w:r>
              <w:rPr>
                <w:rFonts w:ascii="ＭＳ Ｐ明朝" w:eastAsia="ＭＳ Ｐ明朝" w:hAnsi="ＭＳ Ｐ明朝" w:hint="eastAsia"/>
              </w:rPr>
              <w:t>（注１）</w:t>
            </w:r>
          </w:p>
        </w:tc>
        <w:tc>
          <w:tcPr>
            <w:tcW w:w="5534" w:type="dxa"/>
            <w:tcBorders>
              <w:bottom w:val="single" w:sz="2" w:space="0" w:color="auto"/>
              <w:right w:val="single" w:sz="12" w:space="0" w:color="auto"/>
            </w:tcBorders>
            <w:vAlign w:val="center"/>
          </w:tcPr>
          <w:p w14:paraId="7F87C422" w14:textId="77777777" w:rsidR="00340472" w:rsidRDefault="00340472" w:rsidP="003F115D"/>
        </w:tc>
      </w:tr>
      <w:tr w:rsidR="00340472" w14:paraId="0207F3D3" w14:textId="77777777" w:rsidTr="003F115D">
        <w:trPr>
          <w:trHeight w:val="397"/>
        </w:trPr>
        <w:tc>
          <w:tcPr>
            <w:tcW w:w="3168" w:type="dxa"/>
            <w:gridSpan w:val="3"/>
            <w:tcBorders>
              <w:top w:val="single" w:sz="2" w:space="0" w:color="auto"/>
              <w:left w:val="single" w:sz="12" w:space="0" w:color="auto"/>
              <w:bottom w:val="single" w:sz="4" w:space="0" w:color="auto"/>
            </w:tcBorders>
            <w:vAlign w:val="center"/>
          </w:tcPr>
          <w:p w14:paraId="37C5CA07" w14:textId="77777777" w:rsidR="00340472" w:rsidRPr="00A35B61" w:rsidRDefault="00340472" w:rsidP="003F115D">
            <w:pPr>
              <w:jc w:val="center"/>
              <w:rPr>
                <w:rFonts w:ascii="ＭＳ Ｐ明朝" w:eastAsia="ＭＳ Ｐ明朝" w:hAnsi="ＭＳ Ｐ明朝"/>
              </w:rPr>
            </w:pPr>
            <w:r w:rsidRPr="00A35B61">
              <w:rPr>
                <w:rFonts w:ascii="ＭＳ Ｐ明朝" w:eastAsia="ＭＳ Ｐ明朝" w:hAnsi="ＭＳ Ｐ明朝" w:hint="eastAsia"/>
              </w:rPr>
              <w:t>広告掲載料（申込価格）</w:t>
            </w:r>
          </w:p>
        </w:tc>
        <w:tc>
          <w:tcPr>
            <w:tcW w:w="5534" w:type="dxa"/>
            <w:tcBorders>
              <w:top w:val="single" w:sz="2" w:space="0" w:color="auto"/>
              <w:bottom w:val="single" w:sz="4" w:space="0" w:color="auto"/>
              <w:right w:val="single" w:sz="12" w:space="0" w:color="auto"/>
            </w:tcBorders>
            <w:vAlign w:val="center"/>
          </w:tcPr>
          <w:p w14:paraId="39E42FBB" w14:textId="77777777" w:rsidR="00340472" w:rsidRDefault="00340472" w:rsidP="003F115D">
            <w:pPr>
              <w:wordWrap w:val="0"/>
            </w:pPr>
            <w:r>
              <w:rPr>
                <w:rFonts w:hint="eastAsia"/>
              </w:rPr>
              <w:t xml:space="preserve">　　　　</w:t>
            </w:r>
            <w:r>
              <w:rPr>
                <w:rFonts w:hint="eastAsia"/>
              </w:rPr>
              <w:t xml:space="preserve">   </w:t>
            </w:r>
            <w:r>
              <w:rPr>
                <w:rFonts w:hint="eastAsia"/>
              </w:rPr>
              <w:t xml:space="preserve">　　　　円</w:t>
            </w:r>
            <w:r w:rsidRPr="00A35B61">
              <w:rPr>
                <w:rFonts w:hint="eastAsia"/>
                <w:sz w:val="20"/>
                <w:szCs w:val="20"/>
              </w:rPr>
              <w:t>（消費税及び地方消費税含む。）</w:t>
            </w:r>
          </w:p>
        </w:tc>
      </w:tr>
      <w:tr w:rsidR="00340472" w14:paraId="277D0FCD" w14:textId="77777777" w:rsidTr="003F115D">
        <w:trPr>
          <w:trHeight w:val="1588"/>
        </w:trPr>
        <w:tc>
          <w:tcPr>
            <w:tcW w:w="3168" w:type="dxa"/>
            <w:gridSpan w:val="3"/>
            <w:tcBorders>
              <w:top w:val="single" w:sz="4" w:space="0" w:color="auto"/>
              <w:left w:val="single" w:sz="12" w:space="0" w:color="auto"/>
              <w:bottom w:val="single" w:sz="2" w:space="0" w:color="auto"/>
            </w:tcBorders>
            <w:vAlign w:val="center"/>
          </w:tcPr>
          <w:p w14:paraId="0621A5CB" w14:textId="77777777" w:rsidR="00340472" w:rsidRDefault="00340472" w:rsidP="003F115D">
            <w:pPr>
              <w:jc w:val="center"/>
            </w:pPr>
            <w:r>
              <w:rPr>
                <w:rFonts w:hint="eastAsia"/>
              </w:rPr>
              <w:t>広告掲載等の内容</w:t>
            </w:r>
          </w:p>
          <w:p w14:paraId="53E222CE" w14:textId="77777777" w:rsidR="00340472" w:rsidRPr="00D44823" w:rsidRDefault="00340472" w:rsidP="003F115D">
            <w:pPr>
              <w:jc w:val="center"/>
            </w:pPr>
            <w:r>
              <w:rPr>
                <w:rFonts w:hint="eastAsia"/>
              </w:rPr>
              <w:t>（注２）</w:t>
            </w:r>
          </w:p>
        </w:tc>
        <w:tc>
          <w:tcPr>
            <w:tcW w:w="5534" w:type="dxa"/>
            <w:tcBorders>
              <w:top w:val="single" w:sz="4" w:space="0" w:color="auto"/>
              <w:bottom w:val="single" w:sz="2" w:space="0" w:color="auto"/>
              <w:right w:val="single" w:sz="12" w:space="0" w:color="auto"/>
            </w:tcBorders>
            <w:vAlign w:val="center"/>
          </w:tcPr>
          <w:p w14:paraId="255E234D" w14:textId="77777777" w:rsidR="00340472" w:rsidRDefault="00340472" w:rsidP="003F115D"/>
        </w:tc>
      </w:tr>
      <w:tr w:rsidR="00340472" w14:paraId="26E53758" w14:textId="77777777" w:rsidTr="003F115D">
        <w:trPr>
          <w:trHeight w:val="397"/>
        </w:trPr>
        <w:tc>
          <w:tcPr>
            <w:tcW w:w="1368" w:type="dxa"/>
            <w:gridSpan w:val="2"/>
            <w:vMerge w:val="restart"/>
            <w:tcBorders>
              <w:top w:val="single" w:sz="2" w:space="0" w:color="auto"/>
              <w:left w:val="single" w:sz="12" w:space="0" w:color="auto"/>
            </w:tcBorders>
            <w:vAlign w:val="center"/>
          </w:tcPr>
          <w:p w14:paraId="03D3E240" w14:textId="77777777" w:rsidR="00340472" w:rsidRDefault="00340472" w:rsidP="003F115D">
            <w:pPr>
              <w:jc w:val="center"/>
            </w:pPr>
            <w:r>
              <w:rPr>
                <w:rFonts w:hint="eastAsia"/>
              </w:rPr>
              <w:t>申込者が広告代理店の場合</w:t>
            </w:r>
          </w:p>
        </w:tc>
        <w:tc>
          <w:tcPr>
            <w:tcW w:w="1800" w:type="dxa"/>
            <w:tcBorders>
              <w:top w:val="single" w:sz="2" w:space="0" w:color="auto"/>
            </w:tcBorders>
            <w:vAlign w:val="center"/>
          </w:tcPr>
          <w:p w14:paraId="729B5C42" w14:textId="77777777" w:rsidR="00340472" w:rsidRDefault="00340472" w:rsidP="003F115D">
            <w:pPr>
              <w:jc w:val="center"/>
            </w:pPr>
            <w:r>
              <w:rPr>
                <w:rFonts w:hint="eastAsia"/>
              </w:rPr>
              <w:t>広告主</w:t>
            </w:r>
          </w:p>
        </w:tc>
        <w:tc>
          <w:tcPr>
            <w:tcW w:w="5534" w:type="dxa"/>
            <w:tcBorders>
              <w:top w:val="single" w:sz="2" w:space="0" w:color="auto"/>
              <w:right w:val="single" w:sz="12" w:space="0" w:color="auto"/>
            </w:tcBorders>
            <w:vAlign w:val="center"/>
          </w:tcPr>
          <w:p w14:paraId="4D2F33DB" w14:textId="77777777" w:rsidR="00340472" w:rsidRDefault="00340472" w:rsidP="003F115D"/>
        </w:tc>
      </w:tr>
      <w:tr w:rsidR="00340472" w14:paraId="5DF10453" w14:textId="77777777" w:rsidTr="003F115D">
        <w:trPr>
          <w:trHeight w:val="397"/>
        </w:trPr>
        <w:tc>
          <w:tcPr>
            <w:tcW w:w="1368" w:type="dxa"/>
            <w:gridSpan w:val="2"/>
            <w:vMerge/>
            <w:tcBorders>
              <w:left w:val="single" w:sz="12" w:space="0" w:color="auto"/>
            </w:tcBorders>
            <w:vAlign w:val="center"/>
          </w:tcPr>
          <w:p w14:paraId="4288FC31" w14:textId="77777777" w:rsidR="00340472" w:rsidRDefault="00340472" w:rsidP="003F115D"/>
        </w:tc>
        <w:tc>
          <w:tcPr>
            <w:tcW w:w="1800" w:type="dxa"/>
            <w:vAlign w:val="center"/>
          </w:tcPr>
          <w:p w14:paraId="1C3FB9BF" w14:textId="77777777" w:rsidR="00340472" w:rsidRDefault="00340472" w:rsidP="003F115D">
            <w:pPr>
              <w:jc w:val="center"/>
            </w:pPr>
            <w:r>
              <w:rPr>
                <w:rFonts w:hint="eastAsia"/>
              </w:rPr>
              <w:t>業種・事業内容</w:t>
            </w:r>
          </w:p>
        </w:tc>
        <w:tc>
          <w:tcPr>
            <w:tcW w:w="5534" w:type="dxa"/>
            <w:tcBorders>
              <w:right w:val="single" w:sz="12" w:space="0" w:color="auto"/>
            </w:tcBorders>
            <w:vAlign w:val="center"/>
          </w:tcPr>
          <w:p w14:paraId="53C594F9" w14:textId="77777777" w:rsidR="00340472" w:rsidRDefault="00340472" w:rsidP="003F115D"/>
        </w:tc>
      </w:tr>
      <w:tr w:rsidR="00340472" w14:paraId="6E1EDC3B" w14:textId="77777777" w:rsidTr="003F115D">
        <w:trPr>
          <w:trHeight w:val="397"/>
        </w:trPr>
        <w:tc>
          <w:tcPr>
            <w:tcW w:w="1368" w:type="dxa"/>
            <w:gridSpan w:val="2"/>
            <w:vMerge/>
            <w:tcBorders>
              <w:left w:val="single" w:sz="12" w:space="0" w:color="auto"/>
            </w:tcBorders>
            <w:vAlign w:val="center"/>
          </w:tcPr>
          <w:p w14:paraId="023FC543" w14:textId="77777777" w:rsidR="00340472" w:rsidRDefault="00340472" w:rsidP="003F115D"/>
        </w:tc>
        <w:tc>
          <w:tcPr>
            <w:tcW w:w="1800" w:type="dxa"/>
            <w:vAlign w:val="center"/>
          </w:tcPr>
          <w:p w14:paraId="637F5E66" w14:textId="77777777" w:rsidR="00340472" w:rsidRDefault="00340472" w:rsidP="003F115D">
            <w:pPr>
              <w:jc w:val="center"/>
            </w:pPr>
            <w:r>
              <w:rPr>
                <w:rFonts w:hint="eastAsia"/>
              </w:rPr>
              <w:t>ホームページ</w:t>
            </w:r>
          </w:p>
        </w:tc>
        <w:tc>
          <w:tcPr>
            <w:tcW w:w="5534" w:type="dxa"/>
            <w:tcBorders>
              <w:right w:val="single" w:sz="12" w:space="0" w:color="auto"/>
            </w:tcBorders>
            <w:vAlign w:val="center"/>
          </w:tcPr>
          <w:p w14:paraId="28555EB4" w14:textId="77777777" w:rsidR="00340472" w:rsidRDefault="00340472" w:rsidP="003F115D"/>
        </w:tc>
      </w:tr>
      <w:tr w:rsidR="00340472" w14:paraId="3384DB9C" w14:textId="77777777" w:rsidTr="003F115D">
        <w:trPr>
          <w:trHeight w:val="915"/>
        </w:trPr>
        <w:tc>
          <w:tcPr>
            <w:tcW w:w="1368" w:type="dxa"/>
            <w:gridSpan w:val="2"/>
            <w:tcBorders>
              <w:left w:val="single" w:sz="12" w:space="0" w:color="auto"/>
              <w:bottom w:val="single" w:sz="12" w:space="0" w:color="auto"/>
            </w:tcBorders>
            <w:vAlign w:val="center"/>
          </w:tcPr>
          <w:p w14:paraId="30F3B028" w14:textId="77777777" w:rsidR="00340472" w:rsidRDefault="00340472" w:rsidP="003F115D">
            <w:pPr>
              <w:jc w:val="center"/>
            </w:pPr>
            <w:r>
              <w:rPr>
                <w:rFonts w:hint="eastAsia"/>
              </w:rPr>
              <w:t>その他</w:t>
            </w:r>
          </w:p>
        </w:tc>
        <w:tc>
          <w:tcPr>
            <w:tcW w:w="7334" w:type="dxa"/>
            <w:gridSpan w:val="2"/>
            <w:tcBorders>
              <w:bottom w:val="single" w:sz="12" w:space="0" w:color="auto"/>
              <w:right w:val="single" w:sz="12" w:space="0" w:color="auto"/>
            </w:tcBorders>
            <w:vAlign w:val="center"/>
          </w:tcPr>
          <w:p w14:paraId="0FB9B797" w14:textId="77777777" w:rsidR="00340472" w:rsidRDefault="00340472" w:rsidP="003F115D">
            <w:pPr>
              <w:spacing w:line="300" w:lineRule="exact"/>
            </w:pPr>
            <w:r>
              <w:rPr>
                <w:rFonts w:hint="eastAsia"/>
              </w:rPr>
              <w:t>・余市町の広告関連規程を遵守します。</w:t>
            </w:r>
          </w:p>
          <w:p w14:paraId="62C4D327" w14:textId="77777777" w:rsidR="00340472" w:rsidRDefault="00340472" w:rsidP="003F115D">
            <w:pPr>
              <w:spacing w:line="300" w:lineRule="exact"/>
            </w:pPr>
            <w:r>
              <w:rPr>
                <w:rFonts w:hint="eastAsia"/>
              </w:rPr>
              <w:t>・余市町税の滞納はありません。</w:t>
            </w:r>
          </w:p>
          <w:p w14:paraId="33E55AF5" w14:textId="77777777" w:rsidR="00340472" w:rsidRDefault="00340472" w:rsidP="003F115D">
            <w:pPr>
              <w:spacing w:line="300" w:lineRule="exact"/>
            </w:pPr>
            <w:r>
              <w:rPr>
                <w:rFonts w:hint="eastAsia"/>
              </w:rPr>
              <w:t>・余市町の納税状況の調査を行うことに同意します。</w:t>
            </w:r>
          </w:p>
          <w:p w14:paraId="00DF300A" w14:textId="77777777" w:rsidR="00340472" w:rsidRDefault="00340472" w:rsidP="003F115D">
            <w:pPr>
              <w:spacing w:line="300" w:lineRule="exact"/>
            </w:pPr>
            <w:r>
              <w:rPr>
                <w:rFonts w:hint="eastAsia"/>
              </w:rPr>
              <w:t xml:space="preserve">　○参考書類</w:t>
            </w:r>
          </w:p>
          <w:p w14:paraId="0D42AA9B" w14:textId="77777777" w:rsidR="00340472" w:rsidRDefault="00340472" w:rsidP="003F115D">
            <w:pPr>
              <w:spacing w:line="300" w:lineRule="exact"/>
            </w:pPr>
            <w:r>
              <w:rPr>
                <w:rFonts w:hint="eastAsia"/>
              </w:rPr>
              <w:t xml:space="preserve">　　①広告図案（イメージ、ラフ・スケッチ）</w:t>
            </w:r>
          </w:p>
          <w:p w14:paraId="5197ADE9" w14:textId="77777777" w:rsidR="00340472" w:rsidRDefault="00340472" w:rsidP="003F115D">
            <w:pPr>
              <w:spacing w:line="300" w:lineRule="exact"/>
              <w:ind w:firstLineChars="200" w:firstLine="420"/>
            </w:pPr>
            <w:r>
              <w:rPr>
                <w:rFonts w:hint="eastAsia"/>
              </w:rPr>
              <w:t>②文面（原稿案等）</w:t>
            </w:r>
          </w:p>
          <w:p w14:paraId="42F7B26D" w14:textId="77777777" w:rsidR="00340472" w:rsidRDefault="00340472" w:rsidP="003F115D">
            <w:pPr>
              <w:spacing w:line="300" w:lineRule="exact"/>
              <w:ind w:firstLineChars="200" w:firstLine="420"/>
            </w:pPr>
            <w:r>
              <w:rPr>
                <w:rFonts w:hint="eastAsia"/>
              </w:rPr>
              <w:t>③説明書等</w:t>
            </w:r>
          </w:p>
        </w:tc>
      </w:tr>
    </w:tbl>
    <w:p w14:paraId="0AE9CB9D" w14:textId="77777777" w:rsidR="00340472" w:rsidRDefault="00340472" w:rsidP="00340472">
      <w:pPr>
        <w:spacing w:line="280" w:lineRule="exact"/>
      </w:pPr>
      <w:r>
        <w:rPr>
          <w:rFonts w:hint="eastAsia"/>
        </w:rPr>
        <w:t>（注１）広告付き寄付の場合は、引渡時期及び引渡方法等を記載してください。</w:t>
      </w:r>
    </w:p>
    <w:p w14:paraId="4634F4A4" w14:textId="77777777" w:rsidR="00340472" w:rsidRDefault="00340472" w:rsidP="00340472">
      <w:pPr>
        <w:spacing w:line="280" w:lineRule="exact"/>
      </w:pPr>
      <w:r>
        <w:rPr>
          <w:rFonts w:hint="eastAsia"/>
        </w:rPr>
        <w:t>（注２）申込時における広告掲載等の予定内容を記載してください。</w:t>
      </w:r>
    </w:p>
    <w:p w14:paraId="789A10AA" w14:textId="77777777" w:rsidR="002B1C3F" w:rsidRPr="00340472" w:rsidRDefault="00340472" w:rsidP="00340472">
      <w:pPr>
        <w:spacing w:line="280" w:lineRule="exact"/>
        <w:ind w:left="840" w:hangingChars="400" w:hanging="840"/>
      </w:pPr>
      <w:r>
        <w:rPr>
          <w:rFonts w:hint="eastAsia"/>
        </w:rPr>
        <w:t xml:space="preserve">　　　　広告付き寄付の場合は、内容及び</w:t>
      </w:r>
      <w:r w:rsidRPr="00BF6CDE">
        <w:rPr>
          <w:rFonts w:hint="eastAsia"/>
        </w:rPr>
        <w:t>数量等を記載してください。</w:t>
      </w:r>
    </w:p>
    <w:sectPr w:rsidR="002B1C3F" w:rsidRPr="00340472" w:rsidSect="00D23746">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D2A27" w14:textId="77777777" w:rsidR="00AB1405" w:rsidRDefault="00AB1405" w:rsidP="00AB1405">
      <w:r>
        <w:separator/>
      </w:r>
    </w:p>
  </w:endnote>
  <w:endnote w:type="continuationSeparator" w:id="0">
    <w:p w14:paraId="553406BD" w14:textId="77777777" w:rsidR="00AB1405" w:rsidRDefault="00AB1405" w:rsidP="00AB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D15FB" w14:textId="77777777" w:rsidR="00AB1405" w:rsidRDefault="00AB1405" w:rsidP="00AB1405">
      <w:r>
        <w:separator/>
      </w:r>
    </w:p>
  </w:footnote>
  <w:footnote w:type="continuationSeparator" w:id="0">
    <w:p w14:paraId="3BB62A5D" w14:textId="77777777" w:rsidR="00AB1405" w:rsidRDefault="00AB1405" w:rsidP="00AB1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VerticalSpacing w:val="15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101"/>
    <w:rsid w:val="00001EBA"/>
    <w:rsid w:val="000414F0"/>
    <w:rsid w:val="00064102"/>
    <w:rsid w:val="0008489D"/>
    <w:rsid w:val="000C4120"/>
    <w:rsid w:val="00173399"/>
    <w:rsid w:val="00185B08"/>
    <w:rsid w:val="001A16C8"/>
    <w:rsid w:val="001C79EF"/>
    <w:rsid w:val="001E5B78"/>
    <w:rsid w:val="002108A0"/>
    <w:rsid w:val="002853C9"/>
    <w:rsid w:val="002B1C3F"/>
    <w:rsid w:val="002D3102"/>
    <w:rsid w:val="002D61E5"/>
    <w:rsid w:val="002F5076"/>
    <w:rsid w:val="00340472"/>
    <w:rsid w:val="003527F2"/>
    <w:rsid w:val="0038545C"/>
    <w:rsid w:val="003F3B92"/>
    <w:rsid w:val="003F7FED"/>
    <w:rsid w:val="00415B52"/>
    <w:rsid w:val="004309B0"/>
    <w:rsid w:val="00444AD0"/>
    <w:rsid w:val="00475A80"/>
    <w:rsid w:val="00476F96"/>
    <w:rsid w:val="00484309"/>
    <w:rsid w:val="004D3573"/>
    <w:rsid w:val="004F6101"/>
    <w:rsid w:val="00504B80"/>
    <w:rsid w:val="00541B45"/>
    <w:rsid w:val="00576AC0"/>
    <w:rsid w:val="00622B0B"/>
    <w:rsid w:val="0064262C"/>
    <w:rsid w:val="006A0F44"/>
    <w:rsid w:val="006A7D54"/>
    <w:rsid w:val="006D7E18"/>
    <w:rsid w:val="006E3D23"/>
    <w:rsid w:val="006F08C6"/>
    <w:rsid w:val="00727F98"/>
    <w:rsid w:val="00737D3E"/>
    <w:rsid w:val="00760B39"/>
    <w:rsid w:val="007921E9"/>
    <w:rsid w:val="007A291C"/>
    <w:rsid w:val="007C083C"/>
    <w:rsid w:val="007D688F"/>
    <w:rsid w:val="007E222A"/>
    <w:rsid w:val="007F5AE4"/>
    <w:rsid w:val="008229FF"/>
    <w:rsid w:val="00843579"/>
    <w:rsid w:val="00871170"/>
    <w:rsid w:val="008E3F5E"/>
    <w:rsid w:val="00943889"/>
    <w:rsid w:val="0095408A"/>
    <w:rsid w:val="009632B0"/>
    <w:rsid w:val="00971478"/>
    <w:rsid w:val="009776B8"/>
    <w:rsid w:val="009A674A"/>
    <w:rsid w:val="009A6B51"/>
    <w:rsid w:val="00A552AF"/>
    <w:rsid w:val="00AB1405"/>
    <w:rsid w:val="00AB3654"/>
    <w:rsid w:val="00B011D9"/>
    <w:rsid w:val="00B2244D"/>
    <w:rsid w:val="00B55E87"/>
    <w:rsid w:val="00B62E5F"/>
    <w:rsid w:val="00BD7F86"/>
    <w:rsid w:val="00C52739"/>
    <w:rsid w:val="00C75CE5"/>
    <w:rsid w:val="00C75DF0"/>
    <w:rsid w:val="00C75FFE"/>
    <w:rsid w:val="00C81B02"/>
    <w:rsid w:val="00CD1A59"/>
    <w:rsid w:val="00CE355F"/>
    <w:rsid w:val="00CF61B7"/>
    <w:rsid w:val="00D13D95"/>
    <w:rsid w:val="00D87526"/>
    <w:rsid w:val="00DD0182"/>
    <w:rsid w:val="00DD4D3A"/>
    <w:rsid w:val="00DD7AFE"/>
    <w:rsid w:val="00DE588D"/>
    <w:rsid w:val="00E44362"/>
    <w:rsid w:val="00E4713B"/>
    <w:rsid w:val="00E72911"/>
    <w:rsid w:val="00E86D31"/>
    <w:rsid w:val="00E871C3"/>
    <w:rsid w:val="00F113D8"/>
    <w:rsid w:val="00F17B33"/>
    <w:rsid w:val="00F201CE"/>
    <w:rsid w:val="00F4707D"/>
    <w:rsid w:val="00F61F6B"/>
    <w:rsid w:val="00F64813"/>
    <w:rsid w:val="00F87D36"/>
    <w:rsid w:val="00FB5500"/>
    <w:rsid w:val="00FE0A88"/>
    <w:rsid w:val="00FE1D8E"/>
    <w:rsid w:val="00FF2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9A9E226"/>
  <w15:chartTrackingRefBased/>
  <w15:docId w15:val="{63BA1060-51E2-483C-8AA1-02694B29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405"/>
    <w:pPr>
      <w:tabs>
        <w:tab w:val="center" w:pos="4252"/>
        <w:tab w:val="right" w:pos="8504"/>
      </w:tabs>
      <w:snapToGrid w:val="0"/>
    </w:pPr>
  </w:style>
  <w:style w:type="character" w:customStyle="1" w:styleId="a4">
    <w:name w:val="ヘッダー (文字)"/>
    <w:basedOn w:val="a0"/>
    <w:link w:val="a3"/>
    <w:uiPriority w:val="99"/>
    <w:rsid w:val="00AB1405"/>
  </w:style>
  <w:style w:type="paragraph" w:styleId="a5">
    <w:name w:val="footer"/>
    <w:basedOn w:val="a"/>
    <w:link w:val="a6"/>
    <w:uiPriority w:val="99"/>
    <w:unhideWhenUsed/>
    <w:rsid w:val="00AB1405"/>
    <w:pPr>
      <w:tabs>
        <w:tab w:val="center" w:pos="4252"/>
        <w:tab w:val="right" w:pos="8504"/>
      </w:tabs>
      <w:snapToGrid w:val="0"/>
    </w:pPr>
  </w:style>
  <w:style w:type="character" w:customStyle="1" w:styleId="a6">
    <w:name w:val="フッター (文字)"/>
    <w:basedOn w:val="a0"/>
    <w:link w:val="a5"/>
    <w:uiPriority w:val="99"/>
    <w:rsid w:val="00AB1405"/>
  </w:style>
  <w:style w:type="paragraph" w:styleId="a7">
    <w:name w:val="Balloon Text"/>
    <w:basedOn w:val="a"/>
    <w:link w:val="a8"/>
    <w:uiPriority w:val="99"/>
    <w:semiHidden/>
    <w:unhideWhenUsed/>
    <w:rsid w:val="00B55E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5E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3</Pages>
  <Words>413</Words>
  <Characters>2359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金田　直也</dc:creator>
  <cp:keywords/>
  <dc:description/>
  <cp:lastModifiedBy>山崎 修造</cp:lastModifiedBy>
  <cp:revision>67</cp:revision>
  <cp:lastPrinted>2025-01-27T00:18:00Z</cp:lastPrinted>
  <dcterms:created xsi:type="dcterms:W3CDTF">2019-01-17T06:25:00Z</dcterms:created>
  <dcterms:modified xsi:type="dcterms:W3CDTF">2026-01-07T05:04:00Z</dcterms:modified>
</cp:coreProperties>
</file>