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4B6" w:rsidRPr="00065A2C" w:rsidRDefault="00FF4BA9" w:rsidP="00FF4BA9">
      <w:pPr>
        <w:jc w:val="center"/>
        <w:rPr>
          <w:spacing w:val="-10"/>
          <w:sz w:val="24"/>
          <w:szCs w:val="24"/>
        </w:rPr>
      </w:pPr>
      <w:r>
        <w:rPr>
          <w:rFonts w:hint="eastAsia"/>
          <w:spacing w:val="-10"/>
          <w:sz w:val="24"/>
          <w:szCs w:val="24"/>
        </w:rPr>
        <w:t>令和</w:t>
      </w:r>
      <w:r w:rsidR="00644EA4">
        <w:rPr>
          <w:rFonts w:hint="eastAsia"/>
          <w:spacing w:val="-10"/>
          <w:sz w:val="24"/>
          <w:szCs w:val="24"/>
        </w:rPr>
        <w:t>４</w:t>
      </w:r>
      <w:r w:rsidR="00B34E5E" w:rsidRPr="00065A2C">
        <w:rPr>
          <w:rFonts w:hint="eastAsia"/>
          <w:spacing w:val="-10"/>
          <w:sz w:val="24"/>
          <w:szCs w:val="24"/>
        </w:rPr>
        <w:t>年度</w:t>
      </w:r>
      <w:r w:rsidR="00C34674">
        <w:rPr>
          <w:rFonts w:hint="eastAsia"/>
          <w:spacing w:val="-10"/>
          <w:sz w:val="24"/>
          <w:szCs w:val="24"/>
        </w:rPr>
        <w:t>原料生産力強化事業</w:t>
      </w:r>
      <w:r w:rsidR="000E32A7" w:rsidRPr="00065A2C">
        <w:rPr>
          <w:rFonts w:hint="eastAsia"/>
          <w:spacing w:val="-10"/>
          <w:sz w:val="24"/>
          <w:szCs w:val="24"/>
        </w:rPr>
        <w:t>実施</w:t>
      </w:r>
      <w:r w:rsidR="00756A6C" w:rsidRPr="00065A2C">
        <w:rPr>
          <w:rFonts w:hint="eastAsia"/>
          <w:spacing w:val="-10"/>
          <w:sz w:val="24"/>
          <w:szCs w:val="24"/>
        </w:rPr>
        <w:t>要領</w:t>
      </w:r>
    </w:p>
    <w:p w:rsidR="007844B6" w:rsidRPr="00065A2C" w:rsidRDefault="007844B6">
      <w:pPr>
        <w:rPr>
          <w:sz w:val="24"/>
          <w:szCs w:val="24"/>
        </w:rPr>
      </w:pPr>
    </w:p>
    <w:p w:rsidR="00EA10FD" w:rsidRPr="00065A2C" w:rsidRDefault="00F548CB">
      <w:pPr>
        <w:rPr>
          <w:sz w:val="24"/>
          <w:szCs w:val="24"/>
        </w:rPr>
      </w:pPr>
      <w:r w:rsidRPr="00065A2C">
        <w:rPr>
          <w:rFonts w:hint="eastAsia"/>
          <w:sz w:val="24"/>
          <w:szCs w:val="24"/>
        </w:rPr>
        <w:t>１．</w:t>
      </w:r>
      <w:r w:rsidR="000E32A7" w:rsidRPr="00065A2C">
        <w:rPr>
          <w:rFonts w:hint="eastAsia"/>
          <w:sz w:val="24"/>
          <w:szCs w:val="24"/>
        </w:rPr>
        <w:t>目的・概要</w:t>
      </w:r>
    </w:p>
    <w:p w:rsidR="00121E4D" w:rsidRPr="00065A2C" w:rsidRDefault="007844B6" w:rsidP="00AB7798">
      <w:pPr>
        <w:ind w:left="480" w:hangingChars="200" w:hanging="480"/>
        <w:rPr>
          <w:sz w:val="24"/>
          <w:szCs w:val="24"/>
        </w:rPr>
      </w:pPr>
      <w:r w:rsidRPr="00065A2C">
        <w:rPr>
          <w:rFonts w:hint="eastAsia"/>
          <w:sz w:val="24"/>
          <w:szCs w:val="24"/>
        </w:rPr>
        <w:t xml:space="preserve">　</w:t>
      </w:r>
      <w:r w:rsidR="00F548CB" w:rsidRPr="00065A2C">
        <w:rPr>
          <w:rFonts w:hint="eastAsia"/>
          <w:sz w:val="24"/>
          <w:szCs w:val="24"/>
        </w:rPr>
        <w:t xml:space="preserve">　</w:t>
      </w:r>
      <w:r w:rsidR="00154FE4" w:rsidRPr="00065A2C">
        <w:rPr>
          <w:rFonts w:hint="eastAsia"/>
          <w:sz w:val="24"/>
          <w:szCs w:val="24"/>
        </w:rPr>
        <w:t xml:space="preserve">　</w:t>
      </w:r>
      <w:r w:rsidR="00C34674" w:rsidRPr="00C34674">
        <w:rPr>
          <w:rFonts w:hint="eastAsia"/>
          <w:sz w:val="24"/>
        </w:rPr>
        <w:t>町の農業規模の拡大を図り、持続可能な一次産業の基盤整備を推進するため、本町の特産品である農産物（構造改革特別区域法により、余市町長が本町の特産品として指定したもの）及び高収益作物の栽培面積の拡大若しくは生産量増加を図ることを目的に、圃場を整備するものに対して、その購入する資材等に要する費用の一部を補助する</w:t>
      </w:r>
    </w:p>
    <w:p w:rsidR="00A6129B" w:rsidRPr="00065A2C" w:rsidRDefault="00A6129B" w:rsidP="00115250">
      <w:pPr>
        <w:rPr>
          <w:sz w:val="24"/>
          <w:szCs w:val="24"/>
        </w:rPr>
      </w:pPr>
    </w:p>
    <w:p w:rsidR="00115250" w:rsidRPr="00065A2C" w:rsidRDefault="00FC1448" w:rsidP="00115250">
      <w:pPr>
        <w:rPr>
          <w:sz w:val="24"/>
          <w:szCs w:val="24"/>
        </w:rPr>
      </w:pPr>
      <w:r w:rsidRPr="00065A2C">
        <w:rPr>
          <w:rFonts w:hint="eastAsia"/>
          <w:sz w:val="24"/>
          <w:szCs w:val="24"/>
        </w:rPr>
        <w:t>２</w:t>
      </w:r>
      <w:r w:rsidR="00115250" w:rsidRPr="00065A2C">
        <w:rPr>
          <w:rFonts w:hint="eastAsia"/>
          <w:sz w:val="24"/>
          <w:szCs w:val="24"/>
        </w:rPr>
        <w:t>．補助</w:t>
      </w:r>
      <w:r w:rsidR="00752ACF" w:rsidRPr="00065A2C">
        <w:rPr>
          <w:rFonts w:hint="eastAsia"/>
          <w:sz w:val="24"/>
          <w:szCs w:val="24"/>
        </w:rPr>
        <w:t>要件</w:t>
      </w:r>
    </w:p>
    <w:p w:rsidR="00752ACF" w:rsidRPr="00065A2C" w:rsidRDefault="00115250" w:rsidP="00115250">
      <w:pPr>
        <w:rPr>
          <w:sz w:val="24"/>
          <w:szCs w:val="24"/>
        </w:rPr>
      </w:pPr>
      <w:r w:rsidRPr="00065A2C">
        <w:rPr>
          <w:rFonts w:hint="eastAsia"/>
          <w:sz w:val="24"/>
          <w:szCs w:val="24"/>
        </w:rPr>
        <w:t xml:space="preserve">　　</w:t>
      </w:r>
      <w:r w:rsidR="00752ACF" w:rsidRPr="00065A2C">
        <w:rPr>
          <w:rFonts w:hint="eastAsia"/>
          <w:sz w:val="24"/>
          <w:szCs w:val="24"/>
        </w:rPr>
        <w:t>別表</w:t>
      </w:r>
      <w:r w:rsidR="00941462" w:rsidRPr="00065A2C">
        <w:rPr>
          <w:rFonts w:hint="eastAsia"/>
          <w:sz w:val="24"/>
          <w:szCs w:val="24"/>
        </w:rPr>
        <w:t>を</w:t>
      </w:r>
      <w:r w:rsidR="00752ACF" w:rsidRPr="00065A2C">
        <w:rPr>
          <w:rFonts w:hint="eastAsia"/>
          <w:sz w:val="24"/>
          <w:szCs w:val="24"/>
        </w:rPr>
        <w:t>参照</w:t>
      </w:r>
      <w:r w:rsidR="00941462" w:rsidRPr="00065A2C">
        <w:rPr>
          <w:rFonts w:hint="eastAsia"/>
          <w:sz w:val="24"/>
          <w:szCs w:val="24"/>
        </w:rPr>
        <w:t>のこと</w:t>
      </w:r>
      <w:r w:rsidR="00752ACF" w:rsidRPr="00065A2C">
        <w:rPr>
          <w:rFonts w:hint="eastAsia"/>
          <w:sz w:val="24"/>
          <w:szCs w:val="24"/>
        </w:rPr>
        <w:t>。</w:t>
      </w:r>
    </w:p>
    <w:p w:rsidR="00115250" w:rsidRPr="00065A2C" w:rsidRDefault="00115250">
      <w:pPr>
        <w:rPr>
          <w:sz w:val="24"/>
          <w:szCs w:val="24"/>
        </w:rPr>
      </w:pPr>
    </w:p>
    <w:p w:rsidR="0022349D" w:rsidRPr="00065A2C" w:rsidRDefault="00FC1448">
      <w:pPr>
        <w:rPr>
          <w:sz w:val="24"/>
          <w:szCs w:val="24"/>
        </w:rPr>
      </w:pPr>
      <w:r w:rsidRPr="00065A2C">
        <w:rPr>
          <w:rFonts w:hint="eastAsia"/>
          <w:sz w:val="24"/>
          <w:szCs w:val="24"/>
        </w:rPr>
        <w:t>３</w:t>
      </w:r>
      <w:r w:rsidR="00F548CB" w:rsidRPr="00065A2C">
        <w:rPr>
          <w:rFonts w:hint="eastAsia"/>
          <w:sz w:val="24"/>
          <w:szCs w:val="24"/>
        </w:rPr>
        <w:t>．</w:t>
      </w:r>
      <w:r w:rsidR="00A24AFE" w:rsidRPr="00065A2C">
        <w:rPr>
          <w:rFonts w:hint="eastAsia"/>
          <w:sz w:val="24"/>
          <w:szCs w:val="24"/>
        </w:rPr>
        <w:t>補助</w:t>
      </w:r>
      <w:r w:rsidR="00EA10FD" w:rsidRPr="00065A2C">
        <w:rPr>
          <w:rFonts w:hint="eastAsia"/>
          <w:sz w:val="24"/>
          <w:szCs w:val="24"/>
        </w:rPr>
        <w:t>対象</w:t>
      </w:r>
      <w:r w:rsidR="00752ACF" w:rsidRPr="00065A2C">
        <w:rPr>
          <w:rFonts w:hint="eastAsia"/>
          <w:sz w:val="24"/>
          <w:szCs w:val="24"/>
        </w:rPr>
        <w:t>品目</w:t>
      </w:r>
    </w:p>
    <w:p w:rsidR="00752ACF" w:rsidRPr="00065A2C" w:rsidRDefault="00752ACF" w:rsidP="00752ACF">
      <w:pPr>
        <w:rPr>
          <w:sz w:val="24"/>
          <w:szCs w:val="24"/>
        </w:rPr>
      </w:pPr>
      <w:r w:rsidRPr="00065A2C">
        <w:rPr>
          <w:rFonts w:hint="eastAsia"/>
          <w:sz w:val="24"/>
          <w:szCs w:val="24"/>
        </w:rPr>
        <w:t xml:space="preserve">　　別表を参照のこと。</w:t>
      </w:r>
    </w:p>
    <w:p w:rsidR="00EA10FD" w:rsidRPr="00065A2C" w:rsidRDefault="00EA10FD">
      <w:pPr>
        <w:rPr>
          <w:sz w:val="24"/>
          <w:szCs w:val="24"/>
        </w:rPr>
      </w:pPr>
    </w:p>
    <w:p w:rsidR="00F548CB" w:rsidRPr="00065A2C" w:rsidRDefault="00157E0D" w:rsidP="00F548CB">
      <w:pPr>
        <w:rPr>
          <w:sz w:val="24"/>
          <w:szCs w:val="24"/>
        </w:rPr>
      </w:pPr>
      <w:r w:rsidRPr="00065A2C">
        <w:rPr>
          <w:rFonts w:hint="eastAsia"/>
          <w:sz w:val="24"/>
          <w:szCs w:val="24"/>
        </w:rPr>
        <w:t>４</w:t>
      </w:r>
      <w:r w:rsidR="00F548CB" w:rsidRPr="00065A2C">
        <w:rPr>
          <w:rFonts w:hint="eastAsia"/>
          <w:sz w:val="24"/>
          <w:szCs w:val="24"/>
        </w:rPr>
        <w:t>．補助率</w:t>
      </w:r>
      <w:r w:rsidR="00661672" w:rsidRPr="00065A2C">
        <w:rPr>
          <w:rFonts w:hint="eastAsia"/>
          <w:sz w:val="24"/>
          <w:szCs w:val="24"/>
        </w:rPr>
        <w:t>等</w:t>
      </w:r>
    </w:p>
    <w:p w:rsidR="00EA10FD" w:rsidRPr="00065A2C" w:rsidRDefault="00D44CE7" w:rsidP="00F548CB">
      <w:pPr>
        <w:ind w:firstLineChars="200" w:firstLine="480"/>
        <w:rPr>
          <w:sz w:val="24"/>
          <w:szCs w:val="24"/>
        </w:rPr>
      </w:pPr>
      <w:r>
        <w:rPr>
          <w:rFonts w:hint="eastAsia"/>
          <w:sz w:val="24"/>
          <w:szCs w:val="24"/>
        </w:rPr>
        <w:t>別表を参照のこと。</w:t>
      </w:r>
    </w:p>
    <w:p w:rsidR="000401F0" w:rsidRPr="00065A2C" w:rsidRDefault="0069397B">
      <w:pPr>
        <w:rPr>
          <w:sz w:val="24"/>
          <w:szCs w:val="24"/>
        </w:rPr>
      </w:pPr>
      <w:r w:rsidRPr="00065A2C">
        <w:rPr>
          <w:rFonts w:hint="eastAsia"/>
          <w:sz w:val="24"/>
          <w:szCs w:val="24"/>
        </w:rPr>
        <w:t xml:space="preserve">　　※補助金額に１，０００円未満の端数が生じるときは、これを切り捨てる。</w:t>
      </w:r>
    </w:p>
    <w:p w:rsidR="0069397B" w:rsidRPr="00065A2C" w:rsidRDefault="0069397B">
      <w:pPr>
        <w:rPr>
          <w:sz w:val="24"/>
          <w:szCs w:val="24"/>
        </w:rPr>
      </w:pPr>
    </w:p>
    <w:p w:rsidR="000401F0" w:rsidRPr="00065A2C" w:rsidRDefault="00157E0D">
      <w:pPr>
        <w:rPr>
          <w:sz w:val="24"/>
          <w:szCs w:val="24"/>
        </w:rPr>
      </w:pPr>
      <w:r w:rsidRPr="00065A2C">
        <w:rPr>
          <w:rFonts w:hint="eastAsia"/>
          <w:sz w:val="24"/>
          <w:szCs w:val="24"/>
        </w:rPr>
        <w:t>５</w:t>
      </w:r>
      <w:r w:rsidR="00705D6C" w:rsidRPr="00065A2C">
        <w:rPr>
          <w:rFonts w:hint="eastAsia"/>
          <w:sz w:val="24"/>
          <w:szCs w:val="24"/>
        </w:rPr>
        <w:t>．周知</w:t>
      </w:r>
      <w:r w:rsidR="00F548CB" w:rsidRPr="00065A2C">
        <w:rPr>
          <w:rFonts w:hint="eastAsia"/>
          <w:sz w:val="24"/>
          <w:szCs w:val="24"/>
        </w:rPr>
        <w:t>の</w:t>
      </w:r>
      <w:r w:rsidR="000401F0" w:rsidRPr="00065A2C">
        <w:rPr>
          <w:rFonts w:hint="eastAsia"/>
          <w:sz w:val="24"/>
          <w:szCs w:val="24"/>
        </w:rPr>
        <w:t>方法</w:t>
      </w:r>
    </w:p>
    <w:p w:rsidR="00793BE6" w:rsidRPr="00065A2C" w:rsidRDefault="00F548CB">
      <w:pPr>
        <w:rPr>
          <w:sz w:val="24"/>
          <w:szCs w:val="24"/>
        </w:rPr>
      </w:pPr>
      <w:r w:rsidRPr="00065A2C">
        <w:rPr>
          <w:rFonts w:hint="eastAsia"/>
          <w:sz w:val="24"/>
          <w:szCs w:val="24"/>
        </w:rPr>
        <w:t xml:space="preserve">　　</w:t>
      </w:r>
      <w:r w:rsidR="00793BE6" w:rsidRPr="00065A2C">
        <w:rPr>
          <w:rFonts w:hint="eastAsia"/>
          <w:sz w:val="24"/>
          <w:szCs w:val="24"/>
        </w:rPr>
        <w:t>醸造用ぶどうについては、</w:t>
      </w:r>
      <w:r w:rsidR="004B6B00" w:rsidRPr="00065A2C">
        <w:rPr>
          <w:rFonts w:hint="eastAsia"/>
          <w:sz w:val="24"/>
          <w:szCs w:val="24"/>
        </w:rPr>
        <w:t>生産者、ワイナリー事業者</w:t>
      </w:r>
      <w:r w:rsidR="00793BE6" w:rsidRPr="00065A2C">
        <w:rPr>
          <w:rFonts w:hint="eastAsia"/>
          <w:sz w:val="24"/>
          <w:szCs w:val="24"/>
        </w:rPr>
        <w:t>へ</w:t>
      </w:r>
      <w:r w:rsidR="002808E5" w:rsidRPr="00065A2C">
        <w:rPr>
          <w:rFonts w:hint="eastAsia"/>
          <w:sz w:val="24"/>
          <w:szCs w:val="24"/>
        </w:rPr>
        <w:t>役場より</w:t>
      </w:r>
      <w:r w:rsidR="00793BE6" w:rsidRPr="00065A2C">
        <w:rPr>
          <w:rFonts w:hint="eastAsia"/>
          <w:sz w:val="24"/>
          <w:szCs w:val="24"/>
        </w:rPr>
        <w:t>周知。</w:t>
      </w:r>
    </w:p>
    <w:p w:rsidR="00EA10FD" w:rsidRDefault="000E057C" w:rsidP="00793BE6">
      <w:pPr>
        <w:ind w:firstLineChars="200" w:firstLine="480"/>
        <w:rPr>
          <w:sz w:val="24"/>
          <w:szCs w:val="24"/>
        </w:rPr>
      </w:pPr>
      <w:r>
        <w:rPr>
          <w:rFonts w:hint="eastAsia"/>
          <w:sz w:val="24"/>
          <w:szCs w:val="24"/>
        </w:rPr>
        <w:t>その他に</w:t>
      </w:r>
      <w:r w:rsidR="00793BE6" w:rsidRPr="00065A2C">
        <w:rPr>
          <w:rFonts w:hint="eastAsia"/>
          <w:sz w:val="24"/>
          <w:szCs w:val="24"/>
        </w:rPr>
        <w:t>ついては農協、ぶどう生産出荷組合を通し</w:t>
      </w:r>
      <w:r w:rsidR="00F548CB" w:rsidRPr="00065A2C">
        <w:rPr>
          <w:rFonts w:hint="eastAsia"/>
          <w:sz w:val="24"/>
          <w:szCs w:val="24"/>
        </w:rPr>
        <w:t>周知</w:t>
      </w:r>
      <w:r w:rsidR="00F93470" w:rsidRPr="00065A2C">
        <w:rPr>
          <w:rFonts w:hint="eastAsia"/>
          <w:sz w:val="24"/>
          <w:szCs w:val="24"/>
        </w:rPr>
        <w:t>。</w:t>
      </w:r>
    </w:p>
    <w:p w:rsidR="00C6630C" w:rsidRPr="00065A2C" w:rsidRDefault="00C6630C" w:rsidP="00793BE6">
      <w:pPr>
        <w:ind w:firstLineChars="200" w:firstLine="480"/>
        <w:rPr>
          <w:sz w:val="24"/>
          <w:szCs w:val="24"/>
        </w:rPr>
      </w:pPr>
      <w:r>
        <w:rPr>
          <w:rFonts w:hint="eastAsia"/>
          <w:sz w:val="24"/>
          <w:szCs w:val="24"/>
        </w:rPr>
        <w:t>※町</w:t>
      </w:r>
      <w:r>
        <w:rPr>
          <w:rFonts w:hint="eastAsia"/>
          <w:sz w:val="24"/>
          <w:szCs w:val="24"/>
        </w:rPr>
        <w:t>HP</w:t>
      </w:r>
      <w:r>
        <w:rPr>
          <w:rFonts w:hint="eastAsia"/>
          <w:sz w:val="24"/>
          <w:szCs w:val="24"/>
        </w:rPr>
        <w:t>でも周知する。</w:t>
      </w:r>
    </w:p>
    <w:p w:rsidR="00EF1CBA" w:rsidRPr="000E057C" w:rsidRDefault="00EF1CBA">
      <w:pPr>
        <w:rPr>
          <w:sz w:val="24"/>
          <w:szCs w:val="24"/>
        </w:rPr>
      </w:pPr>
    </w:p>
    <w:p w:rsidR="00EF1CBA" w:rsidRPr="00065A2C" w:rsidRDefault="00157E0D">
      <w:pPr>
        <w:rPr>
          <w:sz w:val="24"/>
          <w:szCs w:val="24"/>
        </w:rPr>
      </w:pPr>
      <w:r w:rsidRPr="00065A2C">
        <w:rPr>
          <w:rFonts w:hint="eastAsia"/>
          <w:sz w:val="24"/>
          <w:szCs w:val="24"/>
        </w:rPr>
        <w:t>６</w:t>
      </w:r>
      <w:r w:rsidR="00F548CB" w:rsidRPr="00065A2C">
        <w:rPr>
          <w:rFonts w:hint="eastAsia"/>
          <w:sz w:val="24"/>
          <w:szCs w:val="24"/>
        </w:rPr>
        <w:t>．</w:t>
      </w:r>
      <w:r w:rsidR="00EF1CBA" w:rsidRPr="00065A2C">
        <w:rPr>
          <w:rFonts w:hint="eastAsia"/>
          <w:sz w:val="24"/>
          <w:szCs w:val="24"/>
        </w:rPr>
        <w:t>募集期間</w:t>
      </w:r>
    </w:p>
    <w:p w:rsidR="00FA46C8" w:rsidRPr="00065A2C" w:rsidRDefault="000401F0" w:rsidP="00B65DED">
      <w:pPr>
        <w:rPr>
          <w:sz w:val="24"/>
          <w:szCs w:val="24"/>
        </w:rPr>
      </w:pPr>
      <w:r w:rsidRPr="00065A2C">
        <w:rPr>
          <w:rFonts w:hint="eastAsia"/>
          <w:sz w:val="24"/>
          <w:szCs w:val="24"/>
        </w:rPr>
        <w:t xml:space="preserve">　</w:t>
      </w:r>
      <w:r w:rsidR="00F548CB" w:rsidRPr="00065A2C">
        <w:rPr>
          <w:rFonts w:hint="eastAsia"/>
          <w:sz w:val="24"/>
          <w:szCs w:val="24"/>
        </w:rPr>
        <w:t xml:space="preserve">　</w:t>
      </w:r>
      <w:r w:rsidR="00644EA4">
        <w:rPr>
          <w:rFonts w:hint="eastAsia"/>
          <w:sz w:val="24"/>
          <w:szCs w:val="24"/>
        </w:rPr>
        <w:t>９</w:t>
      </w:r>
      <w:r w:rsidR="00B40B3A" w:rsidRPr="00065A2C">
        <w:rPr>
          <w:rFonts w:hint="eastAsia"/>
          <w:sz w:val="24"/>
          <w:szCs w:val="24"/>
        </w:rPr>
        <w:t>月末日</w:t>
      </w:r>
      <w:r w:rsidR="00B65DED" w:rsidRPr="00065A2C">
        <w:rPr>
          <w:rFonts w:hint="eastAsia"/>
          <w:sz w:val="24"/>
          <w:szCs w:val="24"/>
        </w:rPr>
        <w:t>を締切日とする。</w:t>
      </w:r>
    </w:p>
    <w:p w:rsidR="00125290" w:rsidRPr="00065A2C" w:rsidRDefault="00125290" w:rsidP="00154FE4">
      <w:pPr>
        <w:rPr>
          <w:sz w:val="24"/>
          <w:szCs w:val="24"/>
        </w:rPr>
      </w:pPr>
    </w:p>
    <w:p w:rsidR="00154FE4" w:rsidRPr="00065A2C" w:rsidRDefault="00157E0D" w:rsidP="00154FE4">
      <w:pPr>
        <w:rPr>
          <w:sz w:val="24"/>
          <w:szCs w:val="24"/>
        </w:rPr>
      </w:pPr>
      <w:r w:rsidRPr="00065A2C">
        <w:rPr>
          <w:rFonts w:hint="eastAsia"/>
          <w:sz w:val="24"/>
          <w:szCs w:val="24"/>
        </w:rPr>
        <w:t>７</w:t>
      </w:r>
      <w:r w:rsidR="00154FE4" w:rsidRPr="00065A2C">
        <w:rPr>
          <w:rFonts w:hint="eastAsia"/>
          <w:sz w:val="24"/>
          <w:szCs w:val="24"/>
        </w:rPr>
        <w:t>．その他</w:t>
      </w:r>
    </w:p>
    <w:p w:rsidR="00EF1CBA" w:rsidRPr="00065A2C" w:rsidRDefault="009B2F1B" w:rsidP="00125290">
      <w:pPr>
        <w:ind w:left="480" w:hangingChars="200" w:hanging="480"/>
        <w:rPr>
          <w:sz w:val="24"/>
          <w:szCs w:val="24"/>
        </w:rPr>
      </w:pPr>
      <w:r w:rsidRPr="00065A2C">
        <w:rPr>
          <w:rFonts w:hint="eastAsia"/>
          <w:sz w:val="24"/>
          <w:szCs w:val="24"/>
        </w:rPr>
        <w:t xml:space="preserve">　　</w:t>
      </w:r>
      <w:r w:rsidR="00154FE4" w:rsidRPr="00065A2C">
        <w:rPr>
          <w:rFonts w:hint="eastAsia"/>
          <w:sz w:val="24"/>
          <w:szCs w:val="24"/>
        </w:rPr>
        <w:t>要望額に満たない場合がある旨を周知する。</w:t>
      </w:r>
    </w:p>
    <w:p w:rsidR="00D220C5" w:rsidRPr="00065A2C" w:rsidRDefault="002B3435" w:rsidP="00D220C5">
      <w:pPr>
        <w:ind w:left="480" w:hangingChars="200" w:hanging="480"/>
        <w:rPr>
          <w:sz w:val="24"/>
          <w:szCs w:val="24"/>
        </w:rPr>
      </w:pPr>
      <w:r w:rsidRPr="00065A2C">
        <w:rPr>
          <w:rFonts w:hint="eastAsia"/>
          <w:sz w:val="24"/>
          <w:szCs w:val="24"/>
        </w:rPr>
        <w:t xml:space="preserve">　　</w:t>
      </w:r>
      <w:r w:rsidR="00656CF3">
        <w:rPr>
          <w:rFonts w:hint="eastAsia"/>
          <w:sz w:val="24"/>
          <w:szCs w:val="24"/>
        </w:rPr>
        <w:t>要綱制定日より前に事業着手したものについては補助対象外である旨周知する。（令和</w:t>
      </w:r>
      <w:r w:rsidR="00644EA4">
        <w:rPr>
          <w:rFonts w:hint="eastAsia"/>
          <w:sz w:val="24"/>
          <w:szCs w:val="24"/>
        </w:rPr>
        <w:t>4</w:t>
      </w:r>
      <w:bookmarkStart w:id="0" w:name="_GoBack"/>
      <w:bookmarkEnd w:id="0"/>
      <w:r w:rsidR="00656CF3">
        <w:rPr>
          <w:rFonts w:hint="eastAsia"/>
          <w:sz w:val="24"/>
          <w:szCs w:val="24"/>
        </w:rPr>
        <w:t>年</w:t>
      </w:r>
      <w:r w:rsidR="00656CF3">
        <w:rPr>
          <w:rFonts w:hint="eastAsia"/>
          <w:sz w:val="24"/>
          <w:szCs w:val="24"/>
        </w:rPr>
        <w:t>4</w:t>
      </w:r>
      <w:r w:rsidR="00656CF3">
        <w:rPr>
          <w:rFonts w:hint="eastAsia"/>
          <w:sz w:val="24"/>
          <w:szCs w:val="24"/>
        </w:rPr>
        <w:t>月</w:t>
      </w:r>
      <w:r w:rsidR="00656CF3">
        <w:rPr>
          <w:rFonts w:hint="eastAsia"/>
          <w:sz w:val="24"/>
          <w:szCs w:val="24"/>
        </w:rPr>
        <w:t>1</w:t>
      </w:r>
      <w:r w:rsidR="00656CF3">
        <w:rPr>
          <w:rFonts w:hint="eastAsia"/>
          <w:sz w:val="24"/>
          <w:szCs w:val="24"/>
        </w:rPr>
        <w:t>日付で要綱制定予定）</w:t>
      </w:r>
    </w:p>
    <w:p w:rsidR="00D220C5" w:rsidRPr="00065A2C" w:rsidRDefault="00D220C5" w:rsidP="00D220C5">
      <w:pPr>
        <w:ind w:left="480" w:hangingChars="200" w:hanging="480"/>
        <w:rPr>
          <w:sz w:val="24"/>
          <w:szCs w:val="24"/>
        </w:rPr>
      </w:pPr>
      <w:r w:rsidRPr="00065A2C">
        <w:rPr>
          <w:rFonts w:hint="eastAsia"/>
          <w:sz w:val="24"/>
          <w:szCs w:val="24"/>
        </w:rPr>
        <w:t xml:space="preserve">　　その他、補助金を他の用途に使用しない旨など留意事項を周知する。</w:t>
      </w:r>
    </w:p>
    <w:sectPr w:rsidR="00D220C5" w:rsidRPr="00065A2C" w:rsidSect="00B76FB1">
      <w:pgSz w:w="11906" w:h="16838" w:code="9"/>
      <w:pgMar w:top="1134" w:right="141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5B5" w:rsidRDefault="00C145B5" w:rsidP="00C145B5">
      <w:r>
        <w:separator/>
      </w:r>
    </w:p>
  </w:endnote>
  <w:endnote w:type="continuationSeparator" w:id="0">
    <w:p w:rsidR="00C145B5" w:rsidRDefault="00C145B5" w:rsidP="00C1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5B5" w:rsidRDefault="00C145B5" w:rsidP="00C145B5">
      <w:r>
        <w:separator/>
      </w:r>
    </w:p>
  </w:footnote>
  <w:footnote w:type="continuationSeparator" w:id="0">
    <w:p w:rsidR="00C145B5" w:rsidRDefault="00C145B5" w:rsidP="00C145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55"/>
    <w:rsid w:val="00024CD0"/>
    <w:rsid w:val="00024E06"/>
    <w:rsid w:val="00033D78"/>
    <w:rsid w:val="000401F0"/>
    <w:rsid w:val="00065A2C"/>
    <w:rsid w:val="000B2F77"/>
    <w:rsid w:val="000E057C"/>
    <w:rsid w:val="000E2048"/>
    <w:rsid w:val="000E32A7"/>
    <w:rsid w:val="000F35EB"/>
    <w:rsid w:val="00115250"/>
    <w:rsid w:val="00121E4D"/>
    <w:rsid w:val="00125290"/>
    <w:rsid w:val="00151B6E"/>
    <w:rsid w:val="00154FE4"/>
    <w:rsid w:val="00157E0D"/>
    <w:rsid w:val="00163622"/>
    <w:rsid w:val="0016675D"/>
    <w:rsid w:val="00196AB9"/>
    <w:rsid w:val="001E7D2E"/>
    <w:rsid w:val="0021602B"/>
    <w:rsid w:val="00241807"/>
    <w:rsid w:val="00254926"/>
    <w:rsid w:val="002632AC"/>
    <w:rsid w:val="00277EF5"/>
    <w:rsid w:val="002808E5"/>
    <w:rsid w:val="002B3435"/>
    <w:rsid w:val="002C6785"/>
    <w:rsid w:val="0031210C"/>
    <w:rsid w:val="00334FC4"/>
    <w:rsid w:val="003569D4"/>
    <w:rsid w:val="003A2FD7"/>
    <w:rsid w:val="003E030D"/>
    <w:rsid w:val="003F1BFD"/>
    <w:rsid w:val="00406674"/>
    <w:rsid w:val="00436E06"/>
    <w:rsid w:val="00454C12"/>
    <w:rsid w:val="00470995"/>
    <w:rsid w:val="004B6B00"/>
    <w:rsid w:val="004C47DD"/>
    <w:rsid w:val="00555EE6"/>
    <w:rsid w:val="00586F2B"/>
    <w:rsid w:val="00587471"/>
    <w:rsid w:val="005A098E"/>
    <w:rsid w:val="005C5CFC"/>
    <w:rsid w:val="005E7ECC"/>
    <w:rsid w:val="00637ED8"/>
    <w:rsid w:val="00644EA4"/>
    <w:rsid w:val="006464CE"/>
    <w:rsid w:val="00653604"/>
    <w:rsid w:val="00656CF3"/>
    <w:rsid w:val="00661672"/>
    <w:rsid w:val="0067778C"/>
    <w:rsid w:val="006820A8"/>
    <w:rsid w:val="00685DE6"/>
    <w:rsid w:val="0069397B"/>
    <w:rsid w:val="006C132F"/>
    <w:rsid w:val="006E7072"/>
    <w:rsid w:val="00705D6C"/>
    <w:rsid w:val="00713FB1"/>
    <w:rsid w:val="00752ACF"/>
    <w:rsid w:val="00756A6C"/>
    <w:rsid w:val="00767DC5"/>
    <w:rsid w:val="007709C4"/>
    <w:rsid w:val="007844B6"/>
    <w:rsid w:val="00793BE6"/>
    <w:rsid w:val="007E3E0B"/>
    <w:rsid w:val="0081330B"/>
    <w:rsid w:val="00820702"/>
    <w:rsid w:val="008730B6"/>
    <w:rsid w:val="008A2E94"/>
    <w:rsid w:val="008F16BE"/>
    <w:rsid w:val="008F3169"/>
    <w:rsid w:val="00941462"/>
    <w:rsid w:val="00983B88"/>
    <w:rsid w:val="009A5882"/>
    <w:rsid w:val="009A7755"/>
    <w:rsid w:val="009B0FA9"/>
    <w:rsid w:val="009B2F1B"/>
    <w:rsid w:val="009F550F"/>
    <w:rsid w:val="009F5F3B"/>
    <w:rsid w:val="00A24AFE"/>
    <w:rsid w:val="00A26490"/>
    <w:rsid w:val="00A31EAD"/>
    <w:rsid w:val="00A423C5"/>
    <w:rsid w:val="00A45E85"/>
    <w:rsid w:val="00A6129B"/>
    <w:rsid w:val="00A703E8"/>
    <w:rsid w:val="00AB7798"/>
    <w:rsid w:val="00AF5834"/>
    <w:rsid w:val="00B072AC"/>
    <w:rsid w:val="00B0771B"/>
    <w:rsid w:val="00B112FB"/>
    <w:rsid w:val="00B228C5"/>
    <w:rsid w:val="00B26DC2"/>
    <w:rsid w:val="00B34E5E"/>
    <w:rsid w:val="00B35B11"/>
    <w:rsid w:val="00B40B3A"/>
    <w:rsid w:val="00B42BEA"/>
    <w:rsid w:val="00B5541F"/>
    <w:rsid w:val="00B65DED"/>
    <w:rsid w:val="00B76FB1"/>
    <w:rsid w:val="00B8579C"/>
    <w:rsid w:val="00BE3A15"/>
    <w:rsid w:val="00C145B5"/>
    <w:rsid w:val="00C34674"/>
    <w:rsid w:val="00C41450"/>
    <w:rsid w:val="00C50496"/>
    <w:rsid w:val="00C61F42"/>
    <w:rsid w:val="00C6630C"/>
    <w:rsid w:val="00C75A79"/>
    <w:rsid w:val="00C97420"/>
    <w:rsid w:val="00D220C5"/>
    <w:rsid w:val="00D31501"/>
    <w:rsid w:val="00D3260C"/>
    <w:rsid w:val="00D44CE7"/>
    <w:rsid w:val="00D54829"/>
    <w:rsid w:val="00D55C67"/>
    <w:rsid w:val="00D8015C"/>
    <w:rsid w:val="00DD590C"/>
    <w:rsid w:val="00DF0871"/>
    <w:rsid w:val="00DF67F4"/>
    <w:rsid w:val="00E11988"/>
    <w:rsid w:val="00E37FA5"/>
    <w:rsid w:val="00E810D9"/>
    <w:rsid w:val="00EA10FD"/>
    <w:rsid w:val="00EA4C6A"/>
    <w:rsid w:val="00EB28B0"/>
    <w:rsid w:val="00EB2FA3"/>
    <w:rsid w:val="00EC0AC4"/>
    <w:rsid w:val="00EC4F98"/>
    <w:rsid w:val="00EF1CBA"/>
    <w:rsid w:val="00EF587D"/>
    <w:rsid w:val="00F327AF"/>
    <w:rsid w:val="00F40724"/>
    <w:rsid w:val="00F548CB"/>
    <w:rsid w:val="00F74279"/>
    <w:rsid w:val="00F93470"/>
    <w:rsid w:val="00F96A09"/>
    <w:rsid w:val="00FA2FF3"/>
    <w:rsid w:val="00FA46C8"/>
    <w:rsid w:val="00FC1448"/>
    <w:rsid w:val="00FF4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820C637"/>
  <w15:chartTrackingRefBased/>
  <w15:docId w15:val="{E7AE8BC1-2005-42D2-9A28-4EE957E15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7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7E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7ED8"/>
    <w:rPr>
      <w:rFonts w:asciiTheme="majorHAnsi" w:eastAsiaTheme="majorEastAsia" w:hAnsiTheme="majorHAnsi" w:cstheme="majorBidi"/>
      <w:sz w:val="18"/>
      <w:szCs w:val="18"/>
    </w:rPr>
  </w:style>
  <w:style w:type="paragraph" w:styleId="a5">
    <w:name w:val="header"/>
    <w:basedOn w:val="a"/>
    <w:link w:val="a6"/>
    <w:uiPriority w:val="99"/>
    <w:unhideWhenUsed/>
    <w:rsid w:val="00C145B5"/>
    <w:pPr>
      <w:tabs>
        <w:tab w:val="center" w:pos="4252"/>
        <w:tab w:val="right" w:pos="8504"/>
      </w:tabs>
      <w:snapToGrid w:val="0"/>
    </w:pPr>
  </w:style>
  <w:style w:type="character" w:customStyle="1" w:styleId="a6">
    <w:name w:val="ヘッダー (文字)"/>
    <w:basedOn w:val="a0"/>
    <w:link w:val="a5"/>
    <w:uiPriority w:val="99"/>
    <w:rsid w:val="00C145B5"/>
  </w:style>
  <w:style w:type="paragraph" w:styleId="a7">
    <w:name w:val="footer"/>
    <w:basedOn w:val="a"/>
    <w:link w:val="a8"/>
    <w:uiPriority w:val="99"/>
    <w:unhideWhenUsed/>
    <w:rsid w:val="00C145B5"/>
    <w:pPr>
      <w:tabs>
        <w:tab w:val="center" w:pos="4252"/>
        <w:tab w:val="right" w:pos="8504"/>
      </w:tabs>
      <w:snapToGrid w:val="0"/>
    </w:pPr>
  </w:style>
  <w:style w:type="character" w:customStyle="1" w:styleId="a8">
    <w:name w:val="フッター (文字)"/>
    <w:basedOn w:val="a0"/>
    <w:link w:val="a7"/>
    <w:uiPriority w:val="99"/>
    <w:rsid w:val="00C14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孝太</dc:creator>
  <cp:keywords/>
  <dc:description/>
  <cp:lastModifiedBy>竹内 一真</cp:lastModifiedBy>
  <cp:revision>34</cp:revision>
  <cp:lastPrinted>2018-09-12T04:02:00Z</cp:lastPrinted>
  <dcterms:created xsi:type="dcterms:W3CDTF">2018-08-31T05:17:00Z</dcterms:created>
  <dcterms:modified xsi:type="dcterms:W3CDTF">2022-07-14T23:58:00Z</dcterms:modified>
</cp:coreProperties>
</file>