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55" w:rsidRDefault="00E674E2" w:rsidP="00E674E2">
      <w:r>
        <w:rPr>
          <w:rFonts w:hint="eastAsia"/>
        </w:rPr>
        <w:t>１　許可を受けようとする土地の表示及びその状況</w:t>
      </w:r>
      <w:r w:rsidR="00F47828">
        <w:rPr>
          <w:rFonts w:hint="eastAsia"/>
        </w:rPr>
        <w:t>【別紙】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1675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900"/>
        <w:gridCol w:w="900"/>
        <w:gridCol w:w="1080"/>
        <w:gridCol w:w="2038"/>
        <w:gridCol w:w="1382"/>
        <w:gridCol w:w="1096"/>
      </w:tblGrid>
      <w:tr w:rsidR="00E674E2" w:rsidRPr="00B74BE8" w:rsidTr="00E674E2">
        <w:tc>
          <w:tcPr>
            <w:tcW w:w="1255" w:type="dxa"/>
            <w:vMerge w:val="restart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 w:rsidRPr="00B74BE8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74BE8">
              <w:rPr>
                <w:rFonts w:hint="eastAsia"/>
                <w:sz w:val="18"/>
                <w:szCs w:val="18"/>
              </w:rPr>
              <w:t>在</w:t>
            </w:r>
          </w:p>
        </w:tc>
        <w:tc>
          <w:tcPr>
            <w:tcW w:w="1260" w:type="dxa"/>
            <w:vMerge w:val="restart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 w:rsidRPr="00B74BE8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74BE8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800" w:type="dxa"/>
            <w:gridSpan w:val="2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 w:rsidRPr="00B74BE8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74BE8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080" w:type="dxa"/>
            <w:vMerge w:val="restart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2943F" wp14:editId="70ADFD44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192405</wp:posOffset>
                      </wp:positionV>
                      <wp:extent cx="1261110" cy="657225"/>
                      <wp:effectExtent l="0" t="0" r="1524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110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008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9.15pt;margin-top:15.15pt;width:99.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" strokecolor="#5b9bd5" strokeweight=".5pt">
                      <v:stroke joinstyle="miter"/>
                    </v:shape>
                  </w:pict>
                </mc:Fallback>
              </mc:AlternateContent>
            </w:r>
            <w:r w:rsidRPr="00B74BE8">
              <w:rPr>
                <w:rFonts w:hint="eastAsia"/>
                <w:sz w:val="18"/>
                <w:szCs w:val="18"/>
              </w:rPr>
              <w:t>面積（㎡）</w:t>
            </w:r>
          </w:p>
        </w:tc>
        <w:tc>
          <w:tcPr>
            <w:tcW w:w="2038" w:type="dxa"/>
            <w:vMerge w:val="restart"/>
            <w:vAlign w:val="center"/>
          </w:tcPr>
          <w:p w:rsidR="00E674E2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所有者の氏名又は名称</w:t>
            </w:r>
          </w:p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現所有者が登記簿と異なる場合には、その氏名又は名称</w:t>
            </w:r>
          </w:p>
        </w:tc>
        <w:tc>
          <w:tcPr>
            <w:tcW w:w="2478" w:type="dxa"/>
            <w:gridSpan w:val="2"/>
            <w:vAlign w:val="center"/>
          </w:tcPr>
          <w:p w:rsidR="00E674E2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所有権以外の使用収益権</w:t>
            </w:r>
          </w:p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が設定されている場合</w:t>
            </w:r>
          </w:p>
        </w:tc>
      </w:tr>
      <w:tr w:rsidR="00E674E2" w:rsidRPr="00B74BE8" w:rsidTr="00E674E2">
        <w:tc>
          <w:tcPr>
            <w:tcW w:w="1255" w:type="dxa"/>
            <w:vMerge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 w:rsidRPr="00B74BE8">
              <w:rPr>
                <w:rFonts w:hint="eastAsia"/>
                <w:sz w:val="18"/>
                <w:szCs w:val="18"/>
              </w:rPr>
              <w:t>登記簿</w:t>
            </w: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 w:rsidRPr="00B74BE8"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1080" w:type="dxa"/>
            <w:vMerge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Merge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権利者の氏名又は名称</w:t>
            </w:r>
          </w:p>
        </w:tc>
        <w:tc>
          <w:tcPr>
            <w:tcW w:w="1096" w:type="dxa"/>
            <w:vAlign w:val="center"/>
          </w:tcPr>
          <w:p w:rsidR="00E674E2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権利の</w:t>
            </w:r>
          </w:p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Pr="00B74BE8" w:rsidRDefault="00E674E2" w:rsidP="00E674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Pr="00B74BE8" w:rsidRDefault="00E674E2" w:rsidP="00E674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1255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E674E2" w:rsidRDefault="00E674E2" w:rsidP="00E674E2">
            <w:pPr>
              <w:rPr>
                <w:sz w:val="18"/>
                <w:szCs w:val="18"/>
              </w:rPr>
            </w:pPr>
          </w:p>
          <w:p w:rsidR="00E674E2" w:rsidRDefault="00E674E2" w:rsidP="00E674E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　　　　　　　　〕</w:t>
            </w:r>
          </w:p>
        </w:tc>
        <w:tc>
          <w:tcPr>
            <w:tcW w:w="1382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2515" w:type="dxa"/>
            <w:gridSpan w:val="2"/>
            <w:vMerge w:val="restart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800" w:type="dxa"/>
            <w:gridSpan w:val="2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</w:t>
            </w: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4516" w:type="dxa"/>
            <w:gridSpan w:val="3"/>
            <w:vMerge w:val="restart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2515" w:type="dxa"/>
            <w:gridSpan w:val="2"/>
            <w:vMerge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畑</w:t>
            </w: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4516" w:type="dxa"/>
            <w:gridSpan w:val="3"/>
            <w:vMerge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2515" w:type="dxa"/>
            <w:gridSpan w:val="2"/>
            <w:vMerge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農地計</w:t>
            </w: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4516" w:type="dxa"/>
            <w:gridSpan w:val="3"/>
            <w:vMerge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  <w:tr w:rsidR="00E674E2" w:rsidRPr="00B74BE8" w:rsidTr="00E674E2">
        <w:tc>
          <w:tcPr>
            <w:tcW w:w="2515" w:type="dxa"/>
            <w:gridSpan w:val="2"/>
            <w:vMerge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674E2" w:rsidRPr="00B74BE8" w:rsidRDefault="00E674E2" w:rsidP="00E674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採草放牧地</w:t>
            </w:r>
          </w:p>
        </w:tc>
        <w:tc>
          <w:tcPr>
            <w:tcW w:w="1080" w:type="dxa"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  <w:tc>
          <w:tcPr>
            <w:tcW w:w="4516" w:type="dxa"/>
            <w:gridSpan w:val="3"/>
            <w:vMerge/>
            <w:vAlign w:val="center"/>
          </w:tcPr>
          <w:p w:rsidR="00E674E2" w:rsidRPr="00B74BE8" w:rsidRDefault="00E674E2" w:rsidP="00E674E2">
            <w:pPr>
              <w:rPr>
                <w:sz w:val="18"/>
                <w:szCs w:val="18"/>
              </w:rPr>
            </w:pPr>
          </w:p>
        </w:tc>
      </w:tr>
    </w:tbl>
    <w:p w:rsidR="00E674E2" w:rsidRDefault="00E674E2" w:rsidP="00E674E2">
      <w:pPr>
        <w:rPr>
          <w:rFonts w:hint="eastAsia"/>
        </w:rPr>
      </w:pPr>
    </w:p>
    <w:sectPr w:rsidR="00E674E2" w:rsidSect="00E22984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84"/>
    <w:rsid w:val="000337EA"/>
    <w:rsid w:val="006B54D4"/>
    <w:rsid w:val="00E22984"/>
    <w:rsid w:val="00E674E2"/>
    <w:rsid w:val="00F47828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57086-8CBA-4028-BFAA-FB94AA09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住吉　孝之</cp:lastModifiedBy>
  <cp:revision>1</cp:revision>
  <dcterms:created xsi:type="dcterms:W3CDTF">2016-09-27T06:24:00Z</dcterms:created>
  <dcterms:modified xsi:type="dcterms:W3CDTF">2016-09-27T06:58:00Z</dcterms:modified>
</cp:coreProperties>
</file>